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BAE" w:rsidRDefault="00F25B0B" w:rsidP="00F25B0B">
      <w:pPr>
        <w:keepNext/>
        <w:keepLines/>
        <w:widowControl w:val="0"/>
        <w:suppressLineNumbers/>
        <w:jc w:val="right"/>
        <w:rPr>
          <w:sz w:val="24"/>
          <w:szCs w:val="24"/>
        </w:rPr>
      </w:pPr>
      <w:r>
        <w:rPr>
          <w:sz w:val="24"/>
          <w:szCs w:val="24"/>
        </w:rPr>
        <w:t>Утверждаю:</w:t>
      </w:r>
    </w:p>
    <w:p w:rsidR="00F25B0B" w:rsidRDefault="00F25B0B" w:rsidP="00F25B0B">
      <w:pPr>
        <w:keepNext/>
        <w:keepLines/>
        <w:widowControl w:val="0"/>
        <w:suppressLineNumbers/>
        <w:jc w:val="right"/>
        <w:rPr>
          <w:sz w:val="24"/>
          <w:szCs w:val="24"/>
        </w:rPr>
      </w:pPr>
      <w:r>
        <w:rPr>
          <w:sz w:val="24"/>
          <w:szCs w:val="24"/>
        </w:rPr>
        <w:t>Генеральный директор</w:t>
      </w:r>
    </w:p>
    <w:p w:rsidR="00F25B0B" w:rsidRDefault="00F25B0B" w:rsidP="00F25B0B">
      <w:pPr>
        <w:keepNext/>
        <w:keepLines/>
        <w:widowControl w:val="0"/>
        <w:suppressLineNumbers/>
        <w:jc w:val="right"/>
        <w:rPr>
          <w:sz w:val="24"/>
          <w:szCs w:val="24"/>
        </w:rPr>
      </w:pPr>
      <w:r>
        <w:rPr>
          <w:sz w:val="24"/>
          <w:szCs w:val="24"/>
        </w:rPr>
        <w:t>ООО Телекомпания "ВОЛГА"</w:t>
      </w:r>
    </w:p>
    <w:p w:rsidR="00F25B0B" w:rsidRDefault="00F25B0B" w:rsidP="00F25B0B">
      <w:pPr>
        <w:keepNext/>
        <w:keepLines/>
        <w:widowControl w:val="0"/>
        <w:suppressLineNumbers/>
        <w:jc w:val="right"/>
        <w:rPr>
          <w:sz w:val="24"/>
          <w:szCs w:val="24"/>
        </w:rPr>
      </w:pPr>
    </w:p>
    <w:p w:rsidR="00F25B0B" w:rsidRDefault="00F25B0B" w:rsidP="00F25B0B">
      <w:pPr>
        <w:keepNext/>
        <w:keepLines/>
        <w:widowControl w:val="0"/>
        <w:suppressLineNumbers/>
        <w:jc w:val="right"/>
        <w:rPr>
          <w:sz w:val="24"/>
          <w:szCs w:val="24"/>
        </w:rPr>
      </w:pPr>
    </w:p>
    <w:p w:rsidR="00F25B0B" w:rsidRDefault="00F25B0B" w:rsidP="00F25B0B">
      <w:pPr>
        <w:keepNext/>
        <w:keepLines/>
        <w:widowControl w:val="0"/>
        <w:suppressLineNumbers/>
        <w:jc w:val="right"/>
        <w:rPr>
          <w:sz w:val="24"/>
          <w:szCs w:val="24"/>
        </w:rPr>
      </w:pPr>
      <w:r>
        <w:rPr>
          <w:sz w:val="24"/>
          <w:szCs w:val="24"/>
        </w:rPr>
        <w:t>_________________________</w:t>
      </w:r>
    </w:p>
    <w:p w:rsidR="00F25B0B" w:rsidRDefault="00F25B0B" w:rsidP="00F25B0B">
      <w:pPr>
        <w:keepNext/>
        <w:keepLines/>
        <w:widowControl w:val="0"/>
        <w:suppressLineNumbers/>
        <w:jc w:val="right"/>
        <w:rPr>
          <w:sz w:val="24"/>
          <w:szCs w:val="24"/>
        </w:rPr>
      </w:pPr>
      <w:r>
        <w:rPr>
          <w:sz w:val="24"/>
          <w:szCs w:val="24"/>
        </w:rPr>
        <w:t>О. В. Гудкова</w:t>
      </w:r>
    </w:p>
    <w:p w:rsidR="00DC0F61" w:rsidRDefault="00DC0F61" w:rsidP="00F25B0B">
      <w:pPr>
        <w:keepNext/>
        <w:keepLines/>
        <w:widowControl w:val="0"/>
        <w:suppressLineNumbers/>
        <w:jc w:val="right"/>
        <w:rPr>
          <w:sz w:val="24"/>
          <w:szCs w:val="24"/>
        </w:rPr>
      </w:pPr>
    </w:p>
    <w:p w:rsidR="00DC0F61" w:rsidRDefault="00DC0F61" w:rsidP="00F25B0B">
      <w:pPr>
        <w:keepNext/>
        <w:keepLines/>
        <w:widowControl w:val="0"/>
        <w:suppressLineNumbers/>
        <w:jc w:val="right"/>
        <w:rPr>
          <w:sz w:val="24"/>
          <w:szCs w:val="24"/>
        </w:rPr>
      </w:pPr>
      <w:r>
        <w:rPr>
          <w:sz w:val="24"/>
          <w:szCs w:val="24"/>
        </w:rPr>
        <w:t>07 августа 2020 г.</w:t>
      </w:r>
    </w:p>
    <w:p w:rsidR="007B0951" w:rsidRPr="00034BCA" w:rsidRDefault="007B0951" w:rsidP="00E51BAE">
      <w:pPr>
        <w:keepNext/>
        <w:keepLines/>
        <w:widowControl w:val="0"/>
        <w:suppressLineNumbers/>
        <w:rPr>
          <w:sz w:val="24"/>
          <w:szCs w:val="24"/>
        </w:rPr>
      </w:pPr>
    </w:p>
    <w:p w:rsidR="007B0951" w:rsidRPr="00034BCA" w:rsidRDefault="007B0951" w:rsidP="00E51BAE">
      <w:pPr>
        <w:keepNext/>
        <w:keepLines/>
        <w:widowControl w:val="0"/>
        <w:suppressLineNumbers/>
        <w:rPr>
          <w:sz w:val="24"/>
          <w:szCs w:val="24"/>
        </w:rPr>
      </w:pPr>
    </w:p>
    <w:p w:rsidR="007B0951" w:rsidRPr="00034BCA" w:rsidRDefault="007B0951" w:rsidP="00E51BAE">
      <w:pPr>
        <w:keepNext/>
        <w:keepLines/>
        <w:widowControl w:val="0"/>
        <w:suppressLineNumbers/>
        <w:rPr>
          <w:sz w:val="24"/>
          <w:szCs w:val="24"/>
        </w:rPr>
      </w:pPr>
    </w:p>
    <w:p w:rsidR="007B0951" w:rsidRPr="00034BCA" w:rsidRDefault="007B0951" w:rsidP="00E51BAE">
      <w:pPr>
        <w:keepNext/>
        <w:keepLines/>
        <w:widowControl w:val="0"/>
        <w:suppressLineNumbers/>
        <w:rPr>
          <w:sz w:val="24"/>
          <w:szCs w:val="24"/>
        </w:rPr>
      </w:pPr>
    </w:p>
    <w:p w:rsidR="007B0951" w:rsidRPr="00034BCA" w:rsidRDefault="007B0951" w:rsidP="00E51BAE">
      <w:pPr>
        <w:keepNext/>
        <w:keepLines/>
        <w:widowControl w:val="0"/>
        <w:suppressLineNumbers/>
        <w:rPr>
          <w:sz w:val="24"/>
          <w:szCs w:val="24"/>
        </w:rPr>
      </w:pPr>
    </w:p>
    <w:p w:rsidR="00E51BAE" w:rsidRPr="00034BCA" w:rsidRDefault="00E51BAE" w:rsidP="00E51BAE">
      <w:pPr>
        <w:keepNext/>
        <w:keepLines/>
        <w:widowControl w:val="0"/>
        <w:suppressLineNumbers/>
        <w:jc w:val="right"/>
        <w:rPr>
          <w:sz w:val="24"/>
          <w:szCs w:val="24"/>
        </w:rPr>
      </w:pPr>
    </w:p>
    <w:p w:rsidR="00E51BAE" w:rsidRPr="00034BCA" w:rsidRDefault="00E51BAE" w:rsidP="00E51BAE">
      <w:pPr>
        <w:keepNext/>
        <w:keepLines/>
        <w:widowControl w:val="0"/>
        <w:suppressLineNumbers/>
        <w:jc w:val="right"/>
        <w:rPr>
          <w:sz w:val="24"/>
          <w:szCs w:val="24"/>
        </w:rPr>
      </w:pPr>
    </w:p>
    <w:p w:rsidR="00E51BAE" w:rsidRPr="00034BCA" w:rsidRDefault="00E51BAE" w:rsidP="00E51BAE">
      <w:pPr>
        <w:keepNext/>
        <w:keepLines/>
        <w:widowControl w:val="0"/>
        <w:suppressLineNumbers/>
        <w:jc w:val="right"/>
        <w:rPr>
          <w:sz w:val="24"/>
          <w:szCs w:val="24"/>
        </w:rPr>
      </w:pPr>
    </w:p>
    <w:p w:rsidR="00E51BAE" w:rsidRPr="00034BCA" w:rsidRDefault="00E51BAE" w:rsidP="00E51BAE">
      <w:pPr>
        <w:keepNext/>
        <w:keepLines/>
        <w:widowControl w:val="0"/>
        <w:suppressLineNumbers/>
        <w:jc w:val="right"/>
        <w:rPr>
          <w:sz w:val="24"/>
          <w:szCs w:val="24"/>
        </w:rPr>
      </w:pPr>
    </w:p>
    <w:p w:rsidR="0099708A" w:rsidRPr="00034BCA" w:rsidRDefault="0099708A" w:rsidP="00D325C1">
      <w:pPr>
        <w:pStyle w:val="ConsPlusNonformat"/>
        <w:widowControl/>
        <w:jc w:val="center"/>
        <w:rPr>
          <w:rFonts w:ascii="Times New Roman" w:hAnsi="Times New Roman" w:cs="Times New Roman"/>
          <w:b/>
          <w:sz w:val="24"/>
          <w:szCs w:val="24"/>
        </w:rPr>
      </w:pPr>
    </w:p>
    <w:p w:rsidR="0099708A" w:rsidRPr="00034BCA" w:rsidRDefault="0099708A" w:rsidP="00D325C1">
      <w:pPr>
        <w:pStyle w:val="ConsPlusNonformat"/>
        <w:widowControl/>
        <w:jc w:val="center"/>
        <w:rPr>
          <w:rFonts w:ascii="Times New Roman" w:hAnsi="Times New Roman" w:cs="Times New Roman"/>
          <w:b/>
          <w:sz w:val="24"/>
          <w:szCs w:val="24"/>
        </w:rPr>
      </w:pPr>
    </w:p>
    <w:p w:rsidR="00D325C1" w:rsidRPr="005025F1" w:rsidRDefault="00D325C1" w:rsidP="00D325C1">
      <w:pPr>
        <w:pStyle w:val="ConsPlusNonformat"/>
        <w:widowControl/>
        <w:jc w:val="center"/>
        <w:rPr>
          <w:rFonts w:ascii="Times New Roman" w:hAnsi="Times New Roman" w:cs="Times New Roman"/>
          <w:b/>
          <w:sz w:val="48"/>
          <w:szCs w:val="48"/>
        </w:rPr>
      </w:pPr>
      <w:r w:rsidRPr="005025F1">
        <w:rPr>
          <w:rFonts w:ascii="Times New Roman" w:hAnsi="Times New Roman" w:cs="Times New Roman"/>
          <w:b/>
          <w:sz w:val="48"/>
          <w:szCs w:val="48"/>
        </w:rPr>
        <w:t>КОНКУРСНАЯ ДОКУМЕНТАЦИЯ</w:t>
      </w:r>
    </w:p>
    <w:p w:rsidR="00E51BAE" w:rsidRPr="005025F1" w:rsidRDefault="00E51BAE" w:rsidP="00D325C1">
      <w:pPr>
        <w:pStyle w:val="ConsPlusNonformat"/>
        <w:widowControl/>
        <w:jc w:val="center"/>
        <w:rPr>
          <w:rFonts w:ascii="Times New Roman" w:hAnsi="Times New Roman" w:cs="Times New Roman"/>
          <w:sz w:val="48"/>
          <w:szCs w:val="48"/>
        </w:rPr>
      </w:pPr>
    </w:p>
    <w:p w:rsidR="0034296C" w:rsidRPr="005025F1" w:rsidRDefault="0034296C" w:rsidP="00D325C1">
      <w:pPr>
        <w:pStyle w:val="ConsPlusNonformat"/>
        <w:widowControl/>
        <w:jc w:val="center"/>
        <w:rPr>
          <w:rFonts w:ascii="Times New Roman" w:hAnsi="Times New Roman" w:cs="Times New Roman"/>
          <w:sz w:val="48"/>
          <w:szCs w:val="48"/>
        </w:rPr>
      </w:pPr>
    </w:p>
    <w:p w:rsidR="004404B3" w:rsidRPr="005025F1" w:rsidRDefault="007B0951" w:rsidP="004404B3">
      <w:pPr>
        <w:pStyle w:val="ConsPlusNonformat"/>
        <w:widowControl/>
        <w:jc w:val="center"/>
        <w:rPr>
          <w:rFonts w:ascii="Times New Roman" w:hAnsi="Times New Roman" w:cs="Times New Roman"/>
          <w:sz w:val="48"/>
          <w:szCs w:val="48"/>
        </w:rPr>
      </w:pPr>
      <w:r w:rsidRPr="005025F1">
        <w:rPr>
          <w:rFonts w:ascii="Times New Roman" w:hAnsi="Times New Roman" w:cs="Times New Roman"/>
          <w:sz w:val="48"/>
          <w:szCs w:val="48"/>
        </w:rPr>
        <w:t xml:space="preserve"> на </w:t>
      </w:r>
      <w:r w:rsidR="00872237">
        <w:rPr>
          <w:rFonts w:ascii="Times New Roman" w:hAnsi="Times New Roman" w:cs="Times New Roman"/>
          <w:sz w:val="48"/>
          <w:szCs w:val="48"/>
        </w:rPr>
        <w:t xml:space="preserve">производство и </w:t>
      </w:r>
      <w:r w:rsidR="004404B3" w:rsidRPr="005025F1">
        <w:rPr>
          <w:rFonts w:ascii="Times New Roman" w:hAnsi="Times New Roman" w:cs="Times New Roman"/>
          <w:sz w:val="48"/>
          <w:szCs w:val="48"/>
        </w:rPr>
        <w:t>размещ</w:t>
      </w:r>
      <w:r w:rsidRPr="005025F1">
        <w:rPr>
          <w:rFonts w:ascii="Times New Roman" w:hAnsi="Times New Roman" w:cs="Times New Roman"/>
          <w:sz w:val="48"/>
          <w:szCs w:val="48"/>
        </w:rPr>
        <w:t>ение</w:t>
      </w:r>
      <w:r w:rsidR="004404B3" w:rsidRPr="005025F1">
        <w:rPr>
          <w:rFonts w:ascii="Times New Roman" w:hAnsi="Times New Roman" w:cs="Times New Roman"/>
          <w:sz w:val="48"/>
          <w:szCs w:val="48"/>
        </w:rPr>
        <w:t xml:space="preserve"> рекламн</w:t>
      </w:r>
      <w:r w:rsidR="00872237">
        <w:rPr>
          <w:rFonts w:ascii="Times New Roman" w:hAnsi="Times New Roman" w:cs="Times New Roman"/>
          <w:sz w:val="48"/>
          <w:szCs w:val="48"/>
        </w:rPr>
        <w:t>ой информации</w:t>
      </w:r>
      <w:r w:rsidR="004404B3" w:rsidRPr="005025F1">
        <w:rPr>
          <w:rFonts w:ascii="Times New Roman" w:hAnsi="Times New Roman" w:cs="Times New Roman"/>
          <w:sz w:val="48"/>
          <w:szCs w:val="48"/>
        </w:rPr>
        <w:t xml:space="preserve"> хозяйствующих субъектов РФ</w:t>
      </w:r>
      <w:r w:rsidRPr="005025F1">
        <w:rPr>
          <w:rFonts w:ascii="Times New Roman" w:hAnsi="Times New Roman" w:cs="Times New Roman"/>
          <w:sz w:val="48"/>
          <w:szCs w:val="48"/>
        </w:rPr>
        <w:t xml:space="preserve"> </w:t>
      </w:r>
      <w:r w:rsidR="00594A4F" w:rsidRPr="005025F1">
        <w:rPr>
          <w:rFonts w:ascii="Times New Roman" w:hAnsi="Times New Roman" w:cs="Times New Roman"/>
          <w:sz w:val="48"/>
          <w:szCs w:val="48"/>
        </w:rPr>
        <w:t>в эфире ООО Телекомпания "ВОЛГА"</w:t>
      </w:r>
    </w:p>
    <w:p w:rsidR="0034296C" w:rsidRPr="005025F1" w:rsidRDefault="0034296C" w:rsidP="00D325C1">
      <w:pPr>
        <w:pStyle w:val="ConsPlusNonformat"/>
        <w:widowControl/>
        <w:jc w:val="center"/>
        <w:rPr>
          <w:rFonts w:ascii="Times New Roman" w:hAnsi="Times New Roman" w:cs="Times New Roman"/>
          <w:sz w:val="48"/>
          <w:szCs w:val="48"/>
        </w:rPr>
      </w:pPr>
    </w:p>
    <w:p w:rsidR="0034296C" w:rsidRPr="005025F1" w:rsidRDefault="0034296C" w:rsidP="00D325C1">
      <w:pPr>
        <w:pStyle w:val="ConsPlusNonformat"/>
        <w:widowControl/>
        <w:jc w:val="center"/>
        <w:rPr>
          <w:rFonts w:ascii="Times New Roman" w:hAnsi="Times New Roman" w:cs="Times New Roman"/>
          <w:sz w:val="48"/>
          <w:szCs w:val="48"/>
        </w:rPr>
      </w:pPr>
    </w:p>
    <w:p w:rsidR="00E51BAE" w:rsidRPr="005025F1" w:rsidRDefault="00E51BAE" w:rsidP="00D325C1">
      <w:pPr>
        <w:pStyle w:val="ConsPlusNonformat"/>
        <w:widowControl/>
        <w:jc w:val="center"/>
        <w:rPr>
          <w:rFonts w:ascii="Times New Roman" w:hAnsi="Times New Roman" w:cs="Times New Roman"/>
          <w:sz w:val="48"/>
          <w:szCs w:val="48"/>
        </w:rPr>
      </w:pPr>
    </w:p>
    <w:p w:rsidR="00E51BAE" w:rsidRPr="005025F1" w:rsidRDefault="00E51BAE" w:rsidP="00D325C1">
      <w:pPr>
        <w:pStyle w:val="ConsPlusNonformat"/>
        <w:widowControl/>
        <w:jc w:val="center"/>
        <w:rPr>
          <w:rFonts w:ascii="Times New Roman" w:hAnsi="Times New Roman" w:cs="Times New Roman"/>
          <w:sz w:val="48"/>
          <w:szCs w:val="48"/>
        </w:rPr>
      </w:pPr>
    </w:p>
    <w:p w:rsidR="00010DFD" w:rsidRDefault="00010DFD" w:rsidP="00D325C1">
      <w:pPr>
        <w:autoSpaceDE w:val="0"/>
        <w:autoSpaceDN w:val="0"/>
        <w:adjustRightInd w:val="0"/>
        <w:jc w:val="center"/>
        <w:outlineLvl w:val="0"/>
        <w:rPr>
          <w:b/>
          <w:color w:val="000000"/>
          <w:sz w:val="48"/>
          <w:szCs w:val="48"/>
        </w:rPr>
      </w:pPr>
    </w:p>
    <w:p w:rsidR="005025F1" w:rsidRDefault="005025F1" w:rsidP="00D325C1">
      <w:pPr>
        <w:autoSpaceDE w:val="0"/>
        <w:autoSpaceDN w:val="0"/>
        <w:adjustRightInd w:val="0"/>
        <w:jc w:val="center"/>
        <w:outlineLvl w:val="0"/>
        <w:rPr>
          <w:b/>
          <w:color w:val="000000"/>
          <w:sz w:val="48"/>
          <w:szCs w:val="48"/>
        </w:rPr>
      </w:pPr>
    </w:p>
    <w:p w:rsidR="005025F1" w:rsidRPr="005025F1" w:rsidRDefault="005025F1" w:rsidP="00D325C1">
      <w:pPr>
        <w:autoSpaceDE w:val="0"/>
        <w:autoSpaceDN w:val="0"/>
        <w:adjustRightInd w:val="0"/>
        <w:jc w:val="center"/>
        <w:outlineLvl w:val="0"/>
        <w:rPr>
          <w:b/>
          <w:color w:val="000000"/>
          <w:sz w:val="48"/>
          <w:szCs w:val="48"/>
        </w:rPr>
      </w:pPr>
    </w:p>
    <w:p w:rsidR="00010DFD" w:rsidRPr="005025F1" w:rsidRDefault="00010DFD" w:rsidP="00D325C1">
      <w:pPr>
        <w:autoSpaceDE w:val="0"/>
        <w:autoSpaceDN w:val="0"/>
        <w:adjustRightInd w:val="0"/>
        <w:jc w:val="center"/>
        <w:outlineLvl w:val="0"/>
        <w:rPr>
          <w:b/>
          <w:color w:val="000000"/>
          <w:sz w:val="48"/>
          <w:szCs w:val="48"/>
        </w:rPr>
      </w:pPr>
    </w:p>
    <w:p w:rsidR="00010DFD" w:rsidRPr="005025F1" w:rsidRDefault="00010DFD" w:rsidP="00D325C1">
      <w:pPr>
        <w:autoSpaceDE w:val="0"/>
        <w:autoSpaceDN w:val="0"/>
        <w:adjustRightInd w:val="0"/>
        <w:jc w:val="center"/>
        <w:outlineLvl w:val="0"/>
        <w:rPr>
          <w:b/>
          <w:color w:val="000000"/>
          <w:sz w:val="48"/>
          <w:szCs w:val="48"/>
        </w:rPr>
      </w:pPr>
    </w:p>
    <w:p w:rsidR="00010DFD" w:rsidRPr="005025F1" w:rsidRDefault="00010DFD" w:rsidP="00D325C1">
      <w:pPr>
        <w:autoSpaceDE w:val="0"/>
        <w:autoSpaceDN w:val="0"/>
        <w:adjustRightInd w:val="0"/>
        <w:jc w:val="center"/>
        <w:outlineLvl w:val="0"/>
        <w:rPr>
          <w:b/>
          <w:color w:val="000000"/>
          <w:sz w:val="48"/>
          <w:szCs w:val="48"/>
        </w:rPr>
      </w:pPr>
    </w:p>
    <w:p w:rsidR="0099708A" w:rsidRPr="005025F1" w:rsidRDefault="0099708A" w:rsidP="00D325C1">
      <w:pPr>
        <w:autoSpaceDE w:val="0"/>
        <w:autoSpaceDN w:val="0"/>
        <w:adjustRightInd w:val="0"/>
        <w:jc w:val="center"/>
        <w:outlineLvl w:val="0"/>
        <w:rPr>
          <w:b/>
          <w:color w:val="000000"/>
          <w:sz w:val="48"/>
          <w:szCs w:val="48"/>
        </w:rPr>
      </w:pPr>
    </w:p>
    <w:p w:rsidR="00E51BAE" w:rsidRPr="005025F1" w:rsidRDefault="00E51BAE" w:rsidP="00796F29">
      <w:pPr>
        <w:autoSpaceDE w:val="0"/>
        <w:autoSpaceDN w:val="0"/>
        <w:adjustRightInd w:val="0"/>
        <w:jc w:val="center"/>
        <w:outlineLvl w:val="0"/>
        <w:rPr>
          <w:b/>
          <w:color w:val="000000"/>
          <w:sz w:val="48"/>
          <w:szCs w:val="48"/>
        </w:rPr>
      </w:pPr>
      <w:r w:rsidRPr="005025F1">
        <w:rPr>
          <w:b/>
          <w:color w:val="000000"/>
          <w:sz w:val="48"/>
          <w:szCs w:val="48"/>
        </w:rPr>
        <w:t>Нижний Новгород</w:t>
      </w:r>
      <w:r w:rsidR="007B0951" w:rsidRPr="005025F1">
        <w:rPr>
          <w:b/>
          <w:color w:val="000000"/>
          <w:sz w:val="48"/>
          <w:szCs w:val="48"/>
        </w:rPr>
        <w:t xml:space="preserve"> 20</w:t>
      </w:r>
      <w:r w:rsidR="002C5EB6" w:rsidRPr="005025F1">
        <w:rPr>
          <w:b/>
          <w:color w:val="000000"/>
          <w:sz w:val="48"/>
          <w:szCs w:val="48"/>
        </w:rPr>
        <w:t xml:space="preserve">20 </w:t>
      </w:r>
      <w:r w:rsidR="00D325C1" w:rsidRPr="005025F1">
        <w:rPr>
          <w:b/>
          <w:color w:val="000000"/>
          <w:sz w:val="48"/>
          <w:szCs w:val="48"/>
        </w:rPr>
        <w:t>г.</w:t>
      </w:r>
    </w:p>
    <w:p w:rsidR="00D325C1" w:rsidRPr="00034BCA" w:rsidRDefault="00E51BAE" w:rsidP="00796F29">
      <w:pPr>
        <w:autoSpaceDE w:val="0"/>
        <w:autoSpaceDN w:val="0"/>
        <w:adjustRightInd w:val="0"/>
        <w:jc w:val="center"/>
        <w:outlineLvl w:val="0"/>
        <w:rPr>
          <w:b/>
          <w:color w:val="000000"/>
          <w:sz w:val="24"/>
          <w:szCs w:val="24"/>
        </w:rPr>
      </w:pPr>
      <w:r w:rsidRPr="00034BCA">
        <w:rPr>
          <w:b/>
          <w:color w:val="000000"/>
          <w:sz w:val="24"/>
          <w:szCs w:val="24"/>
        </w:rPr>
        <w:br w:type="page"/>
      </w:r>
    </w:p>
    <w:p w:rsidR="007C0426" w:rsidRPr="00034BCA" w:rsidRDefault="007C0426" w:rsidP="007C0426">
      <w:pPr>
        <w:numPr>
          <w:ilvl w:val="0"/>
          <w:numId w:val="1"/>
        </w:numPr>
        <w:autoSpaceDE w:val="0"/>
        <w:autoSpaceDN w:val="0"/>
        <w:adjustRightInd w:val="0"/>
        <w:jc w:val="center"/>
        <w:outlineLvl w:val="1"/>
        <w:rPr>
          <w:b/>
          <w:color w:val="000000"/>
          <w:sz w:val="24"/>
          <w:szCs w:val="24"/>
        </w:rPr>
      </w:pPr>
      <w:r w:rsidRPr="00034BCA">
        <w:rPr>
          <w:b/>
          <w:color w:val="000000"/>
          <w:sz w:val="24"/>
          <w:szCs w:val="24"/>
        </w:rPr>
        <w:lastRenderedPageBreak/>
        <w:t>ОБЩИЕ УСЛОВИЯ ПРОВЕДЕНИЯ КОНКУРСА</w:t>
      </w:r>
    </w:p>
    <w:p w:rsidR="007C0426" w:rsidRPr="00034BCA" w:rsidRDefault="007C0426" w:rsidP="007C0426">
      <w:pPr>
        <w:autoSpaceDE w:val="0"/>
        <w:autoSpaceDN w:val="0"/>
        <w:adjustRightInd w:val="0"/>
        <w:ind w:firstLine="540"/>
        <w:jc w:val="both"/>
        <w:outlineLvl w:val="1"/>
        <w:rPr>
          <w:color w:val="000000"/>
          <w:sz w:val="24"/>
          <w:szCs w:val="24"/>
        </w:rPr>
      </w:pPr>
    </w:p>
    <w:p w:rsidR="002C5EB6" w:rsidRPr="00034BCA" w:rsidRDefault="002C5EB6" w:rsidP="002C5EB6">
      <w:pPr>
        <w:ind w:firstLine="567"/>
        <w:jc w:val="both"/>
        <w:rPr>
          <w:sz w:val="24"/>
          <w:szCs w:val="24"/>
          <w:shd w:val="clear" w:color="auto" w:fill="FFFFFF"/>
        </w:rPr>
      </w:pPr>
      <w:r w:rsidRPr="00034BCA">
        <w:rPr>
          <w:b/>
          <w:bCs/>
          <w:sz w:val="24"/>
          <w:szCs w:val="24"/>
          <w:shd w:val="clear" w:color="auto" w:fill="FFFFFF"/>
        </w:rPr>
        <w:t>Телекомпания «Волга»</w:t>
      </w:r>
      <w:r w:rsidRPr="00034BCA">
        <w:rPr>
          <w:sz w:val="24"/>
          <w:szCs w:val="24"/>
          <w:shd w:val="clear" w:color="auto" w:fill="FFFFFF"/>
        </w:rPr>
        <w:t> — первая нижегородская независимая коммерческая телекомпания с собственным программированием. Благодаря этому мы способны полноценно отразить на экране жизнь нашего города.</w:t>
      </w:r>
    </w:p>
    <w:p w:rsidR="002C5EB6" w:rsidRPr="00034BCA" w:rsidRDefault="002C5EB6" w:rsidP="002C5EB6">
      <w:pPr>
        <w:ind w:firstLine="567"/>
        <w:jc w:val="both"/>
        <w:rPr>
          <w:sz w:val="24"/>
          <w:szCs w:val="24"/>
          <w:shd w:val="clear" w:color="auto" w:fill="FFFFFF"/>
        </w:rPr>
      </w:pPr>
      <w:r w:rsidRPr="00034BCA">
        <w:rPr>
          <w:sz w:val="24"/>
          <w:szCs w:val="24"/>
          <w:shd w:val="clear" w:color="auto" w:fill="FFFFFF"/>
        </w:rPr>
        <w:t>В феврале 2017 года телекомпания «Волга» по итогам федерального конкурса получила статус обязательного общедоступного канала в Нижегородской области и гарантированную позицию во всех кабельных сетях региона на «21 кнопке». В октябре 2017 года телекомпания «Волга» начала спутниковое вещание. В ноябре 2019 года мы начали свое вещание в эфире телеканала "Общественное телевидение России"</w:t>
      </w:r>
    </w:p>
    <w:p w:rsidR="002C5EB6" w:rsidRPr="00034BCA" w:rsidRDefault="002C5EB6" w:rsidP="002C5EB6">
      <w:pPr>
        <w:ind w:firstLine="567"/>
        <w:jc w:val="both"/>
        <w:rPr>
          <w:sz w:val="24"/>
          <w:szCs w:val="24"/>
          <w:shd w:val="clear" w:color="auto" w:fill="FFFFFF"/>
        </w:rPr>
      </w:pPr>
      <w:r w:rsidRPr="00034BCA">
        <w:rPr>
          <w:sz w:val="24"/>
          <w:szCs w:val="24"/>
          <w:shd w:val="clear" w:color="auto" w:fill="FFFFFF"/>
        </w:rPr>
        <w:t xml:space="preserve"> Телекомпания «Волга» занимает лидирующие позиции в информационном пространстве Приволжского федерального округа и Нижегородской области. </w:t>
      </w:r>
    </w:p>
    <w:p w:rsidR="002C5EB6" w:rsidRPr="00034BCA" w:rsidRDefault="002C5EB6" w:rsidP="002C5EB6">
      <w:pPr>
        <w:ind w:firstLine="567"/>
        <w:jc w:val="both"/>
        <w:rPr>
          <w:sz w:val="24"/>
          <w:szCs w:val="24"/>
        </w:rPr>
      </w:pPr>
      <w:r w:rsidRPr="00034BCA">
        <w:rPr>
          <w:sz w:val="24"/>
          <w:szCs w:val="24"/>
        </w:rPr>
        <w:t xml:space="preserve">Это подтверждает и социологическое исследование, которое проводилось на территории г. Нижнего Новгорода в период 29 сентября – 2 октября  2017 года Агентством научной информации исследований «Лобачевский» ННГУ им. Н.И. Лобачевского (АНИИ «Лобачевский») и Нижегородского института политической психологии. </w:t>
      </w:r>
    </w:p>
    <w:p w:rsidR="002C5EB6" w:rsidRPr="00034BCA" w:rsidRDefault="002C5EB6" w:rsidP="002C5EB6">
      <w:pPr>
        <w:ind w:firstLine="567"/>
        <w:jc w:val="both"/>
        <w:rPr>
          <w:sz w:val="24"/>
          <w:szCs w:val="24"/>
        </w:rPr>
      </w:pPr>
      <w:r w:rsidRPr="00034BCA">
        <w:rPr>
          <w:sz w:val="24"/>
          <w:szCs w:val="24"/>
        </w:rPr>
        <w:t>ТК «Волга» принадлежит к числу телеканалов, которые занимают наиболее сильные позиции на региональном рынке. Целевая аудитория телеканала – 18+, мужчины составляют 35%, женщины – 65%. Телеканал в эфире уже 28 лет. За это время вместе с каналом росла зрительская лояльность. Не случайно, ТК «Волга» является компанией-лидером в рейтинге популярности (узнаваемости) с показателем 86,2%: так ТК «Волга»  превосходит по популярности находящуюся на втором месте телекомпанию ННТВ в 1,9 раза, а «Время Н» - в 2,75 раза.</w:t>
      </w:r>
    </w:p>
    <w:p w:rsidR="002C5EB6" w:rsidRPr="00034BCA" w:rsidRDefault="002C5EB6" w:rsidP="002C5EB6">
      <w:pPr>
        <w:ind w:firstLine="567"/>
        <w:jc w:val="both"/>
        <w:rPr>
          <w:sz w:val="24"/>
          <w:szCs w:val="24"/>
        </w:rPr>
      </w:pPr>
      <w:r w:rsidRPr="00034BCA">
        <w:rPr>
          <w:sz w:val="24"/>
          <w:szCs w:val="24"/>
        </w:rPr>
        <w:t>Показатели доверия, полученные в результате опроса дали следующие результаты: «Волга» - 47, 3% (1 место), ННТВ - 33,3%. При этом, если добавить показатели частичного доверия, то распределение оценок не изменится: 74,7% и 62,1% соответственно. При этом в структуре доверия информационным программам нижегородских телеканалов лидирующие строки занимают информационные выпуски ТК «Волга»: «Новости» и  «Послесловие. События недели».</w:t>
      </w:r>
    </w:p>
    <w:p w:rsidR="002C5EB6" w:rsidRPr="00034BCA" w:rsidRDefault="002C5EB6" w:rsidP="002C5EB6">
      <w:pPr>
        <w:ind w:firstLine="708"/>
        <w:jc w:val="both"/>
        <w:rPr>
          <w:sz w:val="24"/>
          <w:szCs w:val="24"/>
        </w:rPr>
      </w:pPr>
      <w:r w:rsidRPr="00034BCA">
        <w:rPr>
          <w:sz w:val="24"/>
          <w:szCs w:val="24"/>
        </w:rPr>
        <w:t>Заметно выделяются два значимых показателя в структуре телепросмотра в будние дни: в интервале 21.00-22.00, где присутствуют федеральные компании-лидеры, «Волга» занимает третье место по предпочтениям респондентов, а в интервале 18.00-19.00 находится на первом месте (27,3%), обгоняя «Первый канал» на 6,4%, а канал «Россия-1» - на 6,9% в структуре телепросмотра нижегородских зрителей. В структуре телепросмотра в выходные дни телекомпания «Волга» в интервале 18.00-19.00  стоит на третьем месте (21,6%) с небольшим отрывом от канала «Россия-1» (25,2%) и «Первого канала» (26,1%). Среди региональных телекомпаний ТК «Волга» во всех временных интервалах показывает устойчивое лидерство и в будние, и в выходные дни</w:t>
      </w:r>
      <w:r w:rsidRPr="00034BCA">
        <w:rPr>
          <w:b/>
          <w:sz w:val="24"/>
          <w:szCs w:val="24"/>
        </w:rPr>
        <w:t xml:space="preserve">. </w:t>
      </w:r>
      <w:r w:rsidRPr="00034BCA">
        <w:rPr>
          <w:sz w:val="24"/>
          <w:szCs w:val="24"/>
        </w:rPr>
        <w:t xml:space="preserve">Лидерство «Волги» в интервале 18.00-19.00 (время выхода программы «Новости») свидетельствует о значительном интересе нижегородской аудитории к региональной информации. </w:t>
      </w:r>
    </w:p>
    <w:p w:rsidR="002C5EB6" w:rsidRPr="00034BCA" w:rsidRDefault="002C5EB6" w:rsidP="002C5EB6">
      <w:pPr>
        <w:ind w:firstLine="708"/>
        <w:jc w:val="both"/>
        <w:rPr>
          <w:sz w:val="24"/>
          <w:szCs w:val="24"/>
        </w:rPr>
      </w:pPr>
      <w:r w:rsidRPr="00034BCA">
        <w:rPr>
          <w:sz w:val="24"/>
          <w:szCs w:val="24"/>
          <w:shd w:val="clear" w:color="auto" w:fill="FFFFFF"/>
        </w:rPr>
        <w:t xml:space="preserve">В ежедневных информационных программах Телекомпании «Волга» используется уникальная для Нижегородской области система интерактивного телевидения. Она позволяет осуществлять обратную связь с нашим зрителем и узнавать его мнение по всем обсуждаемым вопросам. Зрители непосредственно вовлечены в обсуждаемую тему, имея возможность проголосовать за наиболее близкий им ответ на вопрос. Количественный подсчет откликнувшихся зрителей, а также процентная оценка дает картину отношения зрителей по обсуждаемой теме. Интерактивные опросы в информационных выпусках телеканала «Волга» на протяжении более 25 лет остаются исключительной возможностью, не имеющей аналогов в нижегородском регионе, общения СМИ со зрителем. </w:t>
      </w:r>
      <w:r w:rsidRPr="00034BCA">
        <w:rPr>
          <w:sz w:val="24"/>
          <w:szCs w:val="24"/>
        </w:rPr>
        <w:t>Проведенное исследование выявило, что в интерактивных опросах ТК «Волга» принимают участие 27,5% респондентов. При этом наиболее активная часть аудитории интерактивных опросов ТК «Волга» (ядро) составляет 4,1% от всех опрошенных. К ним примыкает группа пассивных участников, принимающих участие в интерактивных опросах время от времени. Эта группа составляет 23,3% опрошенных.</w:t>
      </w:r>
    </w:p>
    <w:p w:rsidR="002C5EB6" w:rsidRPr="00034BCA" w:rsidRDefault="002C5EB6" w:rsidP="002C5EB6">
      <w:pPr>
        <w:ind w:firstLine="708"/>
        <w:jc w:val="both"/>
        <w:rPr>
          <w:b/>
          <w:sz w:val="24"/>
          <w:szCs w:val="24"/>
        </w:rPr>
      </w:pPr>
      <w:r w:rsidRPr="00034BCA">
        <w:rPr>
          <w:b/>
          <w:sz w:val="24"/>
          <w:szCs w:val="24"/>
        </w:rPr>
        <w:t>Все вышесказанное подтверждает, что ТК «Волга» является лидером среди региональных компаний, телевизионным брендом с уникальными технологиями в новостных программах, уникальной целевой аудиторией и уникальными возможностями на территории Нижнего Новгорода и Нижегородской области.</w:t>
      </w:r>
    </w:p>
    <w:p w:rsidR="00492910" w:rsidRPr="00034BCA" w:rsidRDefault="004404B3" w:rsidP="00EA29EC">
      <w:pPr>
        <w:shd w:val="clear" w:color="auto" w:fill="FFFFFF"/>
        <w:spacing w:before="100" w:beforeAutospacing="1" w:after="100" w:afterAutospacing="1"/>
        <w:jc w:val="both"/>
        <w:rPr>
          <w:color w:val="000000"/>
          <w:sz w:val="24"/>
          <w:szCs w:val="24"/>
        </w:rPr>
      </w:pPr>
      <w:r w:rsidRPr="00034BCA">
        <w:rPr>
          <w:color w:val="333333"/>
          <w:sz w:val="24"/>
          <w:szCs w:val="24"/>
        </w:rPr>
        <w:lastRenderedPageBreak/>
        <w:t>Основываясь на законодательство Российской Федерации</w:t>
      </w:r>
      <w:r w:rsidR="002C5EB6" w:rsidRPr="00034BCA">
        <w:rPr>
          <w:color w:val="333333"/>
          <w:sz w:val="24"/>
          <w:szCs w:val="24"/>
        </w:rPr>
        <w:t xml:space="preserve">, наша телекомпания </w:t>
      </w:r>
      <w:r w:rsidR="00013A26" w:rsidRPr="00034BCA">
        <w:rPr>
          <w:color w:val="333333"/>
          <w:sz w:val="24"/>
          <w:szCs w:val="24"/>
        </w:rPr>
        <w:t>предлагает</w:t>
      </w:r>
      <w:r w:rsidR="0075576F" w:rsidRPr="00034BCA">
        <w:rPr>
          <w:color w:val="333333"/>
          <w:sz w:val="24"/>
          <w:szCs w:val="24"/>
        </w:rPr>
        <w:t xml:space="preserve"> производство и</w:t>
      </w:r>
      <w:r w:rsidR="00013A26" w:rsidRPr="00034BCA">
        <w:rPr>
          <w:color w:val="333333"/>
          <w:sz w:val="24"/>
          <w:szCs w:val="24"/>
        </w:rPr>
        <w:t xml:space="preserve"> размещение рекламной информации о хозяйствующих субъектах РФ, производимой ими продукции, товарах и услугах, а также </w:t>
      </w:r>
      <w:r w:rsidR="00EA29EC" w:rsidRPr="00034BCA">
        <w:rPr>
          <w:color w:val="333333"/>
          <w:sz w:val="24"/>
          <w:szCs w:val="24"/>
        </w:rPr>
        <w:t>о стимулирующих мероприятиях</w:t>
      </w:r>
      <w:r w:rsidR="00013A26" w:rsidRPr="00034BCA">
        <w:rPr>
          <w:color w:val="333333"/>
          <w:sz w:val="24"/>
          <w:szCs w:val="24"/>
        </w:rPr>
        <w:t>, направленных на привлечение внимания конечного потребителя продукции, товаров и услуг.</w:t>
      </w:r>
    </w:p>
    <w:p w:rsidR="007C0426" w:rsidRPr="00034BCA" w:rsidRDefault="007C0426" w:rsidP="007C0426">
      <w:pPr>
        <w:numPr>
          <w:ilvl w:val="0"/>
          <w:numId w:val="1"/>
        </w:numPr>
        <w:autoSpaceDE w:val="0"/>
        <w:autoSpaceDN w:val="0"/>
        <w:adjustRightInd w:val="0"/>
        <w:jc w:val="center"/>
        <w:outlineLvl w:val="1"/>
        <w:rPr>
          <w:b/>
          <w:color w:val="000000"/>
          <w:sz w:val="24"/>
          <w:szCs w:val="24"/>
        </w:rPr>
      </w:pPr>
      <w:r w:rsidRPr="00034BCA">
        <w:rPr>
          <w:b/>
          <w:color w:val="000000"/>
          <w:sz w:val="24"/>
          <w:szCs w:val="24"/>
        </w:rPr>
        <w:t>ИНФОРМАЦИОННАЯ КАРТА КОНКУРСА</w:t>
      </w:r>
    </w:p>
    <w:p w:rsidR="007C0426" w:rsidRPr="00034BCA" w:rsidRDefault="007C0426" w:rsidP="007C0426">
      <w:pPr>
        <w:autoSpaceDE w:val="0"/>
        <w:autoSpaceDN w:val="0"/>
        <w:adjustRightInd w:val="0"/>
        <w:ind w:firstLine="540"/>
        <w:jc w:val="both"/>
        <w:outlineLvl w:val="1"/>
        <w:rPr>
          <w:color w:val="000000"/>
          <w:sz w:val="24"/>
          <w:szCs w:val="24"/>
        </w:rPr>
      </w:pPr>
    </w:p>
    <w:p w:rsidR="007C0426" w:rsidRPr="00034BCA" w:rsidRDefault="007C0426" w:rsidP="007C0426">
      <w:pPr>
        <w:autoSpaceDE w:val="0"/>
        <w:autoSpaceDN w:val="0"/>
        <w:adjustRightInd w:val="0"/>
        <w:jc w:val="center"/>
        <w:outlineLvl w:val="2"/>
        <w:rPr>
          <w:b/>
          <w:color w:val="000000"/>
          <w:sz w:val="24"/>
          <w:szCs w:val="24"/>
        </w:rPr>
      </w:pPr>
      <w:r w:rsidRPr="00034BCA">
        <w:rPr>
          <w:b/>
          <w:color w:val="000000"/>
          <w:sz w:val="24"/>
          <w:szCs w:val="24"/>
        </w:rPr>
        <w:t>Информация о проводимом конкурсе</w:t>
      </w:r>
    </w:p>
    <w:p w:rsidR="00383F93" w:rsidRPr="00034BCA" w:rsidRDefault="00383F93" w:rsidP="007C0426">
      <w:pPr>
        <w:autoSpaceDE w:val="0"/>
        <w:autoSpaceDN w:val="0"/>
        <w:adjustRightInd w:val="0"/>
        <w:jc w:val="center"/>
        <w:outlineLvl w:val="2"/>
        <w:rPr>
          <w:b/>
          <w:color w:val="000000"/>
          <w:sz w:val="24"/>
          <w:szCs w:val="24"/>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060"/>
        <w:gridCol w:w="6580"/>
      </w:tblGrid>
      <w:tr w:rsidR="004404B3" w:rsidRPr="00034BCA" w:rsidTr="00EC6558">
        <w:tc>
          <w:tcPr>
            <w:tcW w:w="709" w:type="dxa"/>
            <w:vAlign w:val="center"/>
          </w:tcPr>
          <w:p w:rsidR="004404B3" w:rsidRPr="00034BCA" w:rsidRDefault="004404B3" w:rsidP="004404B3">
            <w:pPr>
              <w:keepNext/>
              <w:keepLines/>
              <w:widowControl w:val="0"/>
              <w:suppressLineNumbers/>
              <w:suppressAutoHyphens/>
              <w:jc w:val="center"/>
              <w:rPr>
                <w:b/>
                <w:sz w:val="24"/>
                <w:szCs w:val="24"/>
              </w:rPr>
            </w:pPr>
            <w:r w:rsidRPr="00034BCA">
              <w:rPr>
                <w:b/>
                <w:sz w:val="24"/>
                <w:szCs w:val="24"/>
              </w:rPr>
              <w:t>№</w:t>
            </w:r>
          </w:p>
          <w:p w:rsidR="004404B3" w:rsidRPr="00034BCA" w:rsidRDefault="004404B3" w:rsidP="004404B3">
            <w:pPr>
              <w:keepNext/>
              <w:keepLines/>
              <w:widowControl w:val="0"/>
              <w:suppressLineNumbers/>
              <w:suppressAutoHyphens/>
              <w:jc w:val="center"/>
              <w:rPr>
                <w:b/>
                <w:sz w:val="24"/>
                <w:szCs w:val="24"/>
              </w:rPr>
            </w:pPr>
            <w:r w:rsidRPr="00034BCA">
              <w:rPr>
                <w:b/>
                <w:sz w:val="24"/>
                <w:szCs w:val="24"/>
              </w:rPr>
              <w:t>пункта</w:t>
            </w:r>
          </w:p>
        </w:tc>
        <w:tc>
          <w:tcPr>
            <w:tcW w:w="3060" w:type="dxa"/>
            <w:vAlign w:val="center"/>
          </w:tcPr>
          <w:p w:rsidR="004404B3" w:rsidRPr="00034BCA" w:rsidRDefault="004404B3" w:rsidP="004404B3">
            <w:pPr>
              <w:keepNext/>
              <w:keepLines/>
              <w:widowControl w:val="0"/>
              <w:suppressLineNumbers/>
              <w:suppressAutoHyphens/>
              <w:jc w:val="center"/>
              <w:rPr>
                <w:b/>
                <w:sz w:val="24"/>
                <w:szCs w:val="24"/>
              </w:rPr>
            </w:pPr>
            <w:r w:rsidRPr="00034BCA">
              <w:rPr>
                <w:b/>
                <w:sz w:val="24"/>
                <w:szCs w:val="24"/>
              </w:rPr>
              <w:t>Содержание пункта</w:t>
            </w:r>
          </w:p>
        </w:tc>
        <w:tc>
          <w:tcPr>
            <w:tcW w:w="6580" w:type="dxa"/>
            <w:vAlign w:val="center"/>
          </w:tcPr>
          <w:p w:rsidR="004404B3" w:rsidRPr="00034BCA" w:rsidRDefault="004404B3" w:rsidP="004404B3">
            <w:pPr>
              <w:keepNext/>
              <w:keepLines/>
              <w:widowControl w:val="0"/>
              <w:suppressLineNumbers/>
              <w:suppressAutoHyphens/>
              <w:jc w:val="center"/>
              <w:rPr>
                <w:b/>
                <w:sz w:val="24"/>
                <w:szCs w:val="24"/>
              </w:rPr>
            </w:pPr>
            <w:r w:rsidRPr="00034BCA">
              <w:rPr>
                <w:b/>
                <w:sz w:val="24"/>
                <w:szCs w:val="24"/>
              </w:rPr>
              <w:t>Информация</w:t>
            </w:r>
          </w:p>
        </w:tc>
      </w:tr>
      <w:tr w:rsidR="004404B3" w:rsidRPr="00034BCA" w:rsidTr="00EC6558">
        <w:tc>
          <w:tcPr>
            <w:tcW w:w="709" w:type="dxa"/>
            <w:vAlign w:val="center"/>
          </w:tcPr>
          <w:p w:rsidR="004404B3" w:rsidRPr="00034BCA" w:rsidRDefault="004404B3" w:rsidP="004404B3">
            <w:pPr>
              <w:autoSpaceDE w:val="0"/>
              <w:autoSpaceDN w:val="0"/>
              <w:adjustRightInd w:val="0"/>
              <w:jc w:val="center"/>
              <w:rPr>
                <w:color w:val="000000"/>
                <w:sz w:val="24"/>
                <w:szCs w:val="24"/>
              </w:rPr>
            </w:pPr>
            <w:r w:rsidRPr="00034BCA">
              <w:rPr>
                <w:color w:val="000000"/>
                <w:sz w:val="24"/>
                <w:szCs w:val="24"/>
              </w:rPr>
              <w:t>1</w:t>
            </w:r>
          </w:p>
        </w:tc>
        <w:tc>
          <w:tcPr>
            <w:tcW w:w="3060" w:type="dxa"/>
          </w:tcPr>
          <w:p w:rsidR="004404B3" w:rsidRPr="00034BCA" w:rsidRDefault="004404B3" w:rsidP="00BE598F">
            <w:pPr>
              <w:widowControl w:val="0"/>
              <w:suppressLineNumbers/>
              <w:suppressAutoHyphens/>
              <w:rPr>
                <w:color w:val="000000"/>
                <w:sz w:val="24"/>
                <w:szCs w:val="24"/>
              </w:rPr>
            </w:pPr>
            <w:r w:rsidRPr="00034BCA">
              <w:rPr>
                <w:color w:val="000000"/>
                <w:sz w:val="24"/>
                <w:szCs w:val="24"/>
              </w:rPr>
              <w:t>Наименование</w:t>
            </w:r>
            <w:r w:rsidR="00BE598F" w:rsidRPr="00034BCA">
              <w:rPr>
                <w:color w:val="000000"/>
                <w:sz w:val="24"/>
                <w:szCs w:val="24"/>
              </w:rPr>
              <w:t xml:space="preserve">, </w:t>
            </w:r>
          </w:p>
          <w:p w:rsidR="00BE598F" w:rsidRPr="00034BCA" w:rsidRDefault="00BE598F" w:rsidP="00BE598F">
            <w:pPr>
              <w:widowControl w:val="0"/>
              <w:suppressLineNumbers/>
              <w:suppressAutoHyphens/>
              <w:rPr>
                <w:color w:val="000000"/>
                <w:sz w:val="24"/>
                <w:szCs w:val="24"/>
              </w:rPr>
            </w:pPr>
            <w:r w:rsidRPr="00034BCA">
              <w:rPr>
                <w:color w:val="000000"/>
                <w:sz w:val="24"/>
                <w:szCs w:val="24"/>
              </w:rPr>
              <w:t>контактная информация</w:t>
            </w:r>
          </w:p>
        </w:tc>
        <w:tc>
          <w:tcPr>
            <w:tcW w:w="6580" w:type="dxa"/>
          </w:tcPr>
          <w:p w:rsidR="004404B3" w:rsidRPr="00034BCA" w:rsidRDefault="004404B3" w:rsidP="004404B3">
            <w:pPr>
              <w:rPr>
                <w:color w:val="000000"/>
                <w:sz w:val="24"/>
                <w:szCs w:val="24"/>
              </w:rPr>
            </w:pPr>
            <w:r w:rsidRPr="00034BCA">
              <w:rPr>
                <w:color w:val="000000"/>
                <w:sz w:val="24"/>
                <w:szCs w:val="24"/>
              </w:rPr>
              <w:t xml:space="preserve">Наименование: </w:t>
            </w:r>
            <w:r w:rsidR="00013A26" w:rsidRPr="00034BCA">
              <w:rPr>
                <w:color w:val="000000"/>
                <w:sz w:val="24"/>
                <w:szCs w:val="24"/>
              </w:rPr>
              <w:t>Общество с ограниченной ответственностью "Телекомпания "ВОЛГА"</w:t>
            </w:r>
            <w:r w:rsidRPr="00034BCA">
              <w:rPr>
                <w:color w:val="000000"/>
                <w:sz w:val="24"/>
                <w:szCs w:val="24"/>
              </w:rPr>
              <w:t>.</w:t>
            </w:r>
          </w:p>
          <w:p w:rsidR="004404B3" w:rsidRPr="00034BCA" w:rsidRDefault="004404B3" w:rsidP="004404B3">
            <w:pPr>
              <w:rPr>
                <w:color w:val="000000"/>
                <w:sz w:val="24"/>
                <w:szCs w:val="24"/>
              </w:rPr>
            </w:pPr>
            <w:r w:rsidRPr="00034BCA">
              <w:rPr>
                <w:color w:val="000000"/>
                <w:sz w:val="24"/>
                <w:szCs w:val="24"/>
              </w:rPr>
              <w:t>Место нахождения: 6030</w:t>
            </w:r>
            <w:r w:rsidR="00013A26" w:rsidRPr="00034BCA">
              <w:rPr>
                <w:color w:val="000000"/>
                <w:sz w:val="24"/>
                <w:szCs w:val="24"/>
              </w:rPr>
              <w:t>00</w:t>
            </w:r>
            <w:r w:rsidRPr="00034BCA">
              <w:rPr>
                <w:color w:val="000000"/>
                <w:sz w:val="24"/>
                <w:szCs w:val="24"/>
              </w:rPr>
              <w:t xml:space="preserve">, г. Н.Новгород, </w:t>
            </w:r>
            <w:r w:rsidR="00013A26" w:rsidRPr="00034BCA">
              <w:rPr>
                <w:color w:val="000000"/>
                <w:sz w:val="24"/>
                <w:szCs w:val="24"/>
              </w:rPr>
              <w:t>ул</w:t>
            </w:r>
            <w:r w:rsidRPr="00034BCA">
              <w:rPr>
                <w:color w:val="000000"/>
                <w:sz w:val="24"/>
                <w:szCs w:val="24"/>
              </w:rPr>
              <w:t xml:space="preserve">. </w:t>
            </w:r>
            <w:r w:rsidR="00013A26" w:rsidRPr="00034BCA">
              <w:rPr>
                <w:color w:val="000000"/>
                <w:sz w:val="24"/>
                <w:szCs w:val="24"/>
              </w:rPr>
              <w:t>Семашко, 37</w:t>
            </w:r>
            <w:r w:rsidRPr="00034BCA">
              <w:rPr>
                <w:color w:val="000000"/>
                <w:sz w:val="24"/>
                <w:szCs w:val="24"/>
              </w:rPr>
              <w:t>.</w:t>
            </w:r>
          </w:p>
          <w:p w:rsidR="004404B3" w:rsidRPr="00034BCA" w:rsidRDefault="004404B3" w:rsidP="004404B3">
            <w:pPr>
              <w:rPr>
                <w:color w:val="000000"/>
                <w:sz w:val="24"/>
                <w:szCs w:val="24"/>
              </w:rPr>
            </w:pPr>
            <w:r w:rsidRPr="00034BCA">
              <w:rPr>
                <w:color w:val="000000"/>
                <w:sz w:val="24"/>
                <w:szCs w:val="24"/>
              </w:rPr>
              <w:t>Почтовый адрес: 6030</w:t>
            </w:r>
            <w:r w:rsidR="00013A26" w:rsidRPr="00034BCA">
              <w:rPr>
                <w:color w:val="000000"/>
                <w:sz w:val="24"/>
                <w:szCs w:val="24"/>
              </w:rPr>
              <w:t>00</w:t>
            </w:r>
            <w:r w:rsidRPr="00034BCA">
              <w:rPr>
                <w:color w:val="000000"/>
                <w:sz w:val="24"/>
                <w:szCs w:val="24"/>
              </w:rPr>
              <w:t>, г. Н.Новгород,</w:t>
            </w:r>
            <w:r w:rsidR="005B4844">
              <w:rPr>
                <w:color w:val="000000"/>
                <w:sz w:val="24"/>
                <w:szCs w:val="24"/>
              </w:rPr>
              <w:t xml:space="preserve"> ул. Белинского, 9А, вспомогательный корпус, офис 207</w:t>
            </w:r>
            <w:r w:rsidRPr="00034BCA">
              <w:rPr>
                <w:color w:val="000000"/>
                <w:sz w:val="24"/>
                <w:szCs w:val="24"/>
              </w:rPr>
              <w:t>.</w:t>
            </w:r>
          </w:p>
          <w:p w:rsidR="004404B3" w:rsidRPr="00034BCA" w:rsidRDefault="004404B3" w:rsidP="004404B3">
            <w:pPr>
              <w:rPr>
                <w:color w:val="000000"/>
                <w:sz w:val="24"/>
                <w:szCs w:val="24"/>
              </w:rPr>
            </w:pPr>
            <w:r w:rsidRPr="00034BCA">
              <w:rPr>
                <w:color w:val="000000"/>
                <w:sz w:val="24"/>
                <w:szCs w:val="24"/>
              </w:rPr>
              <w:t xml:space="preserve">Адрес электронной почты: </w:t>
            </w:r>
            <w:hyperlink r:id="rId8" w:history="1">
              <w:r w:rsidR="00013A26" w:rsidRPr="00034BCA">
                <w:rPr>
                  <w:rStyle w:val="ae"/>
                  <w:color w:val="000000"/>
                  <w:sz w:val="24"/>
                  <w:szCs w:val="24"/>
                  <w:lang w:val="en-US"/>
                </w:rPr>
                <w:t>fedorov</w:t>
              </w:r>
              <w:r w:rsidRPr="00034BCA">
                <w:rPr>
                  <w:rStyle w:val="ae"/>
                  <w:color w:val="000000"/>
                  <w:sz w:val="24"/>
                  <w:szCs w:val="24"/>
                </w:rPr>
                <w:t>@</w:t>
              </w:r>
              <w:r w:rsidR="0075576F" w:rsidRPr="00034BCA">
                <w:rPr>
                  <w:rStyle w:val="ae"/>
                  <w:color w:val="000000"/>
                  <w:sz w:val="24"/>
                  <w:szCs w:val="24"/>
                  <w:lang w:val="en-US"/>
                </w:rPr>
                <w:t>volga</w:t>
              </w:r>
              <w:r w:rsidR="0075576F" w:rsidRPr="00034BCA">
                <w:rPr>
                  <w:rStyle w:val="ae"/>
                  <w:color w:val="000000"/>
                  <w:sz w:val="24"/>
                  <w:szCs w:val="24"/>
                </w:rPr>
                <w:t>-</w:t>
              </w:r>
              <w:r w:rsidR="0075576F" w:rsidRPr="00034BCA">
                <w:rPr>
                  <w:rStyle w:val="ae"/>
                  <w:color w:val="000000"/>
                  <w:sz w:val="24"/>
                  <w:szCs w:val="24"/>
                  <w:lang w:val="en-US"/>
                </w:rPr>
                <w:t>tv</w:t>
              </w:r>
              <w:r w:rsidRPr="00034BCA">
                <w:rPr>
                  <w:rStyle w:val="ae"/>
                  <w:color w:val="000000"/>
                  <w:sz w:val="24"/>
                  <w:szCs w:val="24"/>
                </w:rPr>
                <w:t>.</w:t>
              </w:r>
              <w:proofErr w:type="spellStart"/>
              <w:r w:rsidRPr="00034BCA">
                <w:rPr>
                  <w:rStyle w:val="ae"/>
                  <w:color w:val="000000"/>
                  <w:sz w:val="24"/>
                  <w:szCs w:val="24"/>
                </w:rPr>
                <w:t>ru</w:t>
              </w:r>
              <w:proofErr w:type="spellEnd"/>
            </w:hyperlink>
          </w:p>
          <w:p w:rsidR="004404B3" w:rsidRPr="00034BCA" w:rsidRDefault="004404B3" w:rsidP="004404B3">
            <w:pPr>
              <w:keepNext/>
              <w:keepLines/>
              <w:widowControl w:val="0"/>
              <w:suppressLineNumbers/>
              <w:suppressAutoHyphens/>
              <w:rPr>
                <w:color w:val="000000"/>
                <w:sz w:val="24"/>
                <w:szCs w:val="24"/>
              </w:rPr>
            </w:pPr>
            <w:r w:rsidRPr="00034BCA">
              <w:rPr>
                <w:color w:val="000000"/>
                <w:sz w:val="24"/>
                <w:szCs w:val="24"/>
              </w:rPr>
              <w:t xml:space="preserve">Номер контактного телефона: 8 (831) </w:t>
            </w:r>
            <w:r w:rsidR="00190235" w:rsidRPr="00034BCA">
              <w:rPr>
                <w:color w:val="000000"/>
                <w:sz w:val="24"/>
                <w:szCs w:val="24"/>
              </w:rPr>
              <w:t>2</w:t>
            </w:r>
            <w:r w:rsidR="0075576F" w:rsidRPr="00034BCA">
              <w:rPr>
                <w:color w:val="000000"/>
                <w:sz w:val="24"/>
                <w:szCs w:val="24"/>
              </w:rPr>
              <w:t>00</w:t>
            </w:r>
            <w:r w:rsidR="00190235" w:rsidRPr="00034BCA">
              <w:rPr>
                <w:color w:val="000000"/>
                <w:sz w:val="24"/>
                <w:szCs w:val="24"/>
              </w:rPr>
              <w:t>-3</w:t>
            </w:r>
            <w:r w:rsidR="0075576F" w:rsidRPr="00034BCA">
              <w:rPr>
                <w:color w:val="000000"/>
                <w:sz w:val="24"/>
                <w:szCs w:val="24"/>
              </w:rPr>
              <w:t>0</w:t>
            </w:r>
            <w:r w:rsidR="00190235" w:rsidRPr="00034BCA">
              <w:rPr>
                <w:color w:val="000000"/>
                <w:sz w:val="24"/>
                <w:szCs w:val="24"/>
              </w:rPr>
              <w:t>-</w:t>
            </w:r>
            <w:r w:rsidR="0075576F" w:rsidRPr="00034BCA">
              <w:rPr>
                <w:color w:val="000000"/>
                <w:sz w:val="24"/>
                <w:szCs w:val="24"/>
              </w:rPr>
              <w:t>05</w:t>
            </w:r>
            <w:r w:rsidRPr="00034BCA">
              <w:rPr>
                <w:color w:val="000000"/>
                <w:sz w:val="24"/>
                <w:szCs w:val="24"/>
              </w:rPr>
              <w:t>.</w:t>
            </w:r>
          </w:p>
          <w:p w:rsidR="004404B3" w:rsidRPr="00034BCA" w:rsidRDefault="004404B3" w:rsidP="0075576F">
            <w:pPr>
              <w:widowControl w:val="0"/>
              <w:suppressLineNumbers/>
              <w:suppressAutoHyphens/>
              <w:rPr>
                <w:color w:val="000000"/>
                <w:sz w:val="24"/>
                <w:szCs w:val="24"/>
              </w:rPr>
            </w:pPr>
            <w:r w:rsidRPr="00034BCA">
              <w:rPr>
                <w:color w:val="000000"/>
                <w:sz w:val="24"/>
                <w:szCs w:val="24"/>
              </w:rPr>
              <w:t xml:space="preserve">Контактное лицо: </w:t>
            </w:r>
            <w:r w:rsidR="0075576F" w:rsidRPr="00034BCA">
              <w:rPr>
                <w:color w:val="000000"/>
                <w:sz w:val="24"/>
                <w:szCs w:val="24"/>
              </w:rPr>
              <w:t>Федоров Сергей Васильевич, Гудкова Ольга Вячеславовна</w:t>
            </w:r>
            <w:r w:rsidRPr="00034BCA">
              <w:rPr>
                <w:color w:val="000000"/>
                <w:sz w:val="24"/>
                <w:szCs w:val="24"/>
              </w:rPr>
              <w:t>.</w:t>
            </w:r>
          </w:p>
        </w:tc>
      </w:tr>
      <w:tr w:rsidR="004404B3" w:rsidRPr="00034BCA" w:rsidTr="00EC6558">
        <w:tc>
          <w:tcPr>
            <w:tcW w:w="709" w:type="dxa"/>
            <w:vAlign w:val="center"/>
          </w:tcPr>
          <w:p w:rsidR="004404B3" w:rsidRPr="00034BCA" w:rsidRDefault="004404B3" w:rsidP="004404B3">
            <w:pPr>
              <w:autoSpaceDE w:val="0"/>
              <w:autoSpaceDN w:val="0"/>
              <w:adjustRightInd w:val="0"/>
              <w:jc w:val="center"/>
              <w:rPr>
                <w:color w:val="000000"/>
                <w:sz w:val="24"/>
                <w:szCs w:val="24"/>
              </w:rPr>
            </w:pPr>
            <w:r w:rsidRPr="00034BCA">
              <w:rPr>
                <w:color w:val="000000"/>
                <w:sz w:val="24"/>
                <w:szCs w:val="24"/>
              </w:rPr>
              <w:t>2</w:t>
            </w:r>
          </w:p>
        </w:tc>
        <w:tc>
          <w:tcPr>
            <w:tcW w:w="3060" w:type="dxa"/>
          </w:tcPr>
          <w:p w:rsidR="004404B3" w:rsidRPr="00034BCA" w:rsidRDefault="004404B3" w:rsidP="004404B3">
            <w:pPr>
              <w:widowControl w:val="0"/>
              <w:suppressLineNumbers/>
              <w:suppressAutoHyphens/>
              <w:rPr>
                <w:color w:val="000000"/>
                <w:sz w:val="24"/>
                <w:szCs w:val="24"/>
              </w:rPr>
            </w:pPr>
            <w:r w:rsidRPr="00034BCA">
              <w:rPr>
                <w:color w:val="000000"/>
                <w:sz w:val="24"/>
                <w:szCs w:val="24"/>
              </w:rPr>
              <w:t>Наименование и вид договора</w:t>
            </w:r>
          </w:p>
        </w:tc>
        <w:tc>
          <w:tcPr>
            <w:tcW w:w="6580" w:type="dxa"/>
          </w:tcPr>
          <w:p w:rsidR="004404B3" w:rsidRPr="00034BCA" w:rsidRDefault="00BE598F" w:rsidP="0075576F">
            <w:pPr>
              <w:tabs>
                <w:tab w:val="left" w:pos="2016"/>
              </w:tabs>
              <w:rPr>
                <w:bCs/>
                <w:color w:val="000000"/>
                <w:sz w:val="24"/>
                <w:szCs w:val="24"/>
              </w:rPr>
            </w:pPr>
            <w:r w:rsidRPr="00034BCA">
              <w:rPr>
                <w:color w:val="000000"/>
                <w:sz w:val="24"/>
                <w:szCs w:val="24"/>
              </w:rPr>
              <w:t>Предмет конкурса</w:t>
            </w:r>
            <w:r w:rsidR="001F2CD3" w:rsidRPr="00034BCA">
              <w:rPr>
                <w:color w:val="000000"/>
                <w:sz w:val="24"/>
                <w:szCs w:val="24"/>
              </w:rPr>
              <w:t>: о</w:t>
            </w:r>
            <w:r w:rsidR="004404B3" w:rsidRPr="00034BCA">
              <w:rPr>
                <w:color w:val="000000"/>
                <w:sz w:val="24"/>
                <w:szCs w:val="24"/>
              </w:rPr>
              <w:t>казание рекламных услуг (</w:t>
            </w:r>
            <w:r w:rsidR="0075576F" w:rsidRPr="00034BCA">
              <w:rPr>
                <w:color w:val="000000"/>
                <w:sz w:val="24"/>
                <w:szCs w:val="24"/>
              </w:rPr>
              <w:t>Производство и р</w:t>
            </w:r>
            <w:r w:rsidR="004404B3" w:rsidRPr="00034BCA">
              <w:rPr>
                <w:color w:val="000000"/>
                <w:sz w:val="24"/>
                <w:szCs w:val="24"/>
              </w:rPr>
              <w:t xml:space="preserve">азмещение рекламной информации о </w:t>
            </w:r>
            <w:r w:rsidR="001F2CD3" w:rsidRPr="00034BCA">
              <w:rPr>
                <w:color w:val="000000"/>
                <w:sz w:val="24"/>
                <w:szCs w:val="24"/>
              </w:rPr>
              <w:t>хозяйствующих субъектах</w:t>
            </w:r>
            <w:r w:rsidR="00AC167D" w:rsidRPr="00034BCA">
              <w:rPr>
                <w:color w:val="000000"/>
                <w:sz w:val="24"/>
                <w:szCs w:val="24"/>
              </w:rPr>
              <w:t xml:space="preserve"> РФ</w:t>
            </w:r>
            <w:r w:rsidR="004404B3" w:rsidRPr="00034BCA">
              <w:rPr>
                <w:color w:val="000000"/>
                <w:sz w:val="24"/>
                <w:szCs w:val="24"/>
              </w:rPr>
              <w:t>)</w:t>
            </w:r>
          </w:p>
        </w:tc>
      </w:tr>
      <w:tr w:rsidR="004404B3" w:rsidRPr="00034BCA" w:rsidTr="00EC6558">
        <w:tc>
          <w:tcPr>
            <w:tcW w:w="709" w:type="dxa"/>
            <w:vAlign w:val="center"/>
          </w:tcPr>
          <w:p w:rsidR="004404B3" w:rsidRPr="00034BCA" w:rsidRDefault="004404B3" w:rsidP="004404B3">
            <w:pPr>
              <w:autoSpaceDE w:val="0"/>
              <w:autoSpaceDN w:val="0"/>
              <w:adjustRightInd w:val="0"/>
              <w:jc w:val="center"/>
              <w:rPr>
                <w:color w:val="000000"/>
                <w:sz w:val="24"/>
                <w:szCs w:val="24"/>
              </w:rPr>
            </w:pPr>
            <w:r w:rsidRPr="00034BCA">
              <w:rPr>
                <w:color w:val="000000"/>
                <w:sz w:val="24"/>
                <w:szCs w:val="24"/>
              </w:rPr>
              <w:t>3</w:t>
            </w:r>
          </w:p>
        </w:tc>
        <w:tc>
          <w:tcPr>
            <w:tcW w:w="3060" w:type="dxa"/>
          </w:tcPr>
          <w:p w:rsidR="004404B3" w:rsidRPr="00034BCA" w:rsidRDefault="004404B3" w:rsidP="004404B3">
            <w:pPr>
              <w:widowControl w:val="0"/>
              <w:suppressLineNumbers/>
              <w:suppressAutoHyphens/>
              <w:rPr>
                <w:sz w:val="24"/>
                <w:szCs w:val="24"/>
              </w:rPr>
            </w:pPr>
            <w:r w:rsidRPr="00034BCA">
              <w:rPr>
                <w:sz w:val="24"/>
                <w:szCs w:val="24"/>
              </w:rPr>
              <w:t>Официаль</w:t>
            </w:r>
            <w:r w:rsidR="00BE598F" w:rsidRPr="00034BCA">
              <w:rPr>
                <w:sz w:val="24"/>
                <w:szCs w:val="24"/>
              </w:rPr>
              <w:t>ный сайт, на котором размещен конкурс</w:t>
            </w:r>
          </w:p>
        </w:tc>
        <w:tc>
          <w:tcPr>
            <w:tcW w:w="6580" w:type="dxa"/>
          </w:tcPr>
          <w:p w:rsidR="004404B3" w:rsidRPr="00034BCA" w:rsidRDefault="00FC63F5" w:rsidP="0075576F">
            <w:pPr>
              <w:rPr>
                <w:sz w:val="24"/>
                <w:szCs w:val="24"/>
              </w:rPr>
            </w:pPr>
            <w:hyperlink r:id="rId9" w:history="1">
              <w:r w:rsidR="004404B3" w:rsidRPr="00034BCA">
                <w:rPr>
                  <w:rStyle w:val="ae"/>
                  <w:sz w:val="24"/>
                  <w:szCs w:val="24"/>
                </w:rPr>
                <w:t>www.</w:t>
              </w:r>
              <w:r w:rsidR="0075576F" w:rsidRPr="00034BCA">
                <w:rPr>
                  <w:rStyle w:val="ae"/>
                  <w:sz w:val="24"/>
                  <w:szCs w:val="24"/>
                  <w:lang w:val="en-US"/>
                </w:rPr>
                <w:t>volga-tv.ru</w:t>
              </w:r>
            </w:hyperlink>
          </w:p>
        </w:tc>
      </w:tr>
      <w:tr w:rsidR="004404B3" w:rsidRPr="00034BCA" w:rsidTr="00EC6558">
        <w:trPr>
          <w:trHeight w:val="558"/>
        </w:trPr>
        <w:tc>
          <w:tcPr>
            <w:tcW w:w="709" w:type="dxa"/>
            <w:vAlign w:val="center"/>
          </w:tcPr>
          <w:p w:rsidR="004404B3" w:rsidRPr="00034BCA" w:rsidRDefault="004404B3" w:rsidP="004404B3">
            <w:pPr>
              <w:autoSpaceDE w:val="0"/>
              <w:autoSpaceDN w:val="0"/>
              <w:adjustRightInd w:val="0"/>
              <w:jc w:val="center"/>
              <w:rPr>
                <w:color w:val="000000"/>
                <w:sz w:val="24"/>
                <w:szCs w:val="24"/>
              </w:rPr>
            </w:pPr>
            <w:r w:rsidRPr="00034BCA">
              <w:rPr>
                <w:color w:val="000000"/>
                <w:sz w:val="24"/>
                <w:szCs w:val="24"/>
              </w:rPr>
              <w:t>4</w:t>
            </w:r>
          </w:p>
        </w:tc>
        <w:tc>
          <w:tcPr>
            <w:tcW w:w="3060" w:type="dxa"/>
          </w:tcPr>
          <w:p w:rsidR="004404B3" w:rsidRPr="00034BCA" w:rsidRDefault="004404B3" w:rsidP="004404B3">
            <w:pPr>
              <w:pStyle w:val="3"/>
              <w:tabs>
                <w:tab w:val="num" w:pos="721"/>
              </w:tabs>
              <w:spacing w:before="0" w:after="0"/>
              <w:rPr>
                <w:rFonts w:ascii="Times New Roman" w:eastAsia="Times New Roman" w:hAnsi="Times New Roman" w:cs="Times New Roman"/>
                <w:b w:val="0"/>
                <w:sz w:val="24"/>
                <w:szCs w:val="24"/>
                <w:lang w:val="ru-RU"/>
              </w:rPr>
            </w:pPr>
            <w:r w:rsidRPr="00034BCA">
              <w:rPr>
                <w:rFonts w:ascii="Times New Roman" w:eastAsia="Times New Roman" w:hAnsi="Times New Roman" w:cs="Times New Roman"/>
                <w:b w:val="0"/>
                <w:sz w:val="24"/>
                <w:szCs w:val="24"/>
                <w:lang w:val="ru-RU"/>
              </w:rPr>
              <w:t>Предмет договора</w:t>
            </w:r>
          </w:p>
          <w:p w:rsidR="004404B3" w:rsidRPr="00034BCA" w:rsidRDefault="004404B3" w:rsidP="004404B3">
            <w:pPr>
              <w:rPr>
                <w:sz w:val="24"/>
                <w:szCs w:val="24"/>
              </w:rPr>
            </w:pPr>
          </w:p>
          <w:p w:rsidR="00B134BE" w:rsidRPr="00034BCA" w:rsidRDefault="00B134BE" w:rsidP="004404B3">
            <w:pPr>
              <w:rPr>
                <w:sz w:val="24"/>
                <w:szCs w:val="24"/>
              </w:rPr>
            </w:pPr>
          </w:p>
          <w:p w:rsidR="00B134BE" w:rsidRPr="00034BCA" w:rsidRDefault="00B134BE" w:rsidP="004404B3">
            <w:pPr>
              <w:rPr>
                <w:sz w:val="24"/>
                <w:szCs w:val="24"/>
              </w:rPr>
            </w:pPr>
          </w:p>
          <w:p w:rsidR="00B134BE" w:rsidRPr="00034BCA" w:rsidRDefault="00B134BE" w:rsidP="004404B3">
            <w:pPr>
              <w:rPr>
                <w:sz w:val="24"/>
                <w:szCs w:val="24"/>
              </w:rPr>
            </w:pPr>
          </w:p>
          <w:p w:rsidR="004404B3" w:rsidRPr="00034BCA" w:rsidRDefault="004404B3" w:rsidP="004404B3">
            <w:pPr>
              <w:rPr>
                <w:sz w:val="24"/>
                <w:szCs w:val="24"/>
              </w:rPr>
            </w:pPr>
          </w:p>
          <w:p w:rsidR="004404B3" w:rsidRPr="00034BCA" w:rsidRDefault="004404B3" w:rsidP="004404B3">
            <w:pPr>
              <w:rPr>
                <w:sz w:val="24"/>
                <w:szCs w:val="24"/>
              </w:rPr>
            </w:pPr>
            <w:r w:rsidRPr="00034BCA">
              <w:rPr>
                <w:sz w:val="24"/>
                <w:szCs w:val="24"/>
              </w:rPr>
              <w:t>Виды оказываемых услуг</w:t>
            </w:r>
          </w:p>
          <w:p w:rsidR="004404B3" w:rsidRPr="00034BCA" w:rsidRDefault="004404B3" w:rsidP="004404B3">
            <w:pPr>
              <w:rPr>
                <w:sz w:val="24"/>
                <w:szCs w:val="24"/>
              </w:rPr>
            </w:pPr>
          </w:p>
          <w:p w:rsidR="004404B3" w:rsidRPr="00034BCA" w:rsidRDefault="004404B3" w:rsidP="004404B3">
            <w:pPr>
              <w:rPr>
                <w:sz w:val="24"/>
                <w:szCs w:val="24"/>
              </w:rPr>
            </w:pPr>
          </w:p>
          <w:p w:rsidR="004404B3" w:rsidRPr="00034BCA" w:rsidRDefault="004404B3" w:rsidP="004404B3">
            <w:pPr>
              <w:rPr>
                <w:sz w:val="24"/>
                <w:szCs w:val="24"/>
              </w:rPr>
            </w:pPr>
          </w:p>
          <w:p w:rsidR="004404B3" w:rsidRPr="00034BCA" w:rsidRDefault="004404B3" w:rsidP="004404B3">
            <w:pPr>
              <w:rPr>
                <w:sz w:val="24"/>
                <w:szCs w:val="24"/>
              </w:rPr>
            </w:pPr>
          </w:p>
          <w:p w:rsidR="004404B3" w:rsidRPr="00034BCA" w:rsidRDefault="004404B3" w:rsidP="004404B3">
            <w:pPr>
              <w:rPr>
                <w:sz w:val="24"/>
                <w:szCs w:val="24"/>
              </w:rPr>
            </w:pPr>
          </w:p>
          <w:p w:rsidR="00B134BE" w:rsidRPr="00034BCA" w:rsidRDefault="00B134BE" w:rsidP="004404B3">
            <w:pPr>
              <w:rPr>
                <w:sz w:val="24"/>
                <w:szCs w:val="24"/>
              </w:rPr>
            </w:pPr>
          </w:p>
          <w:p w:rsidR="00B134BE" w:rsidRPr="00034BCA" w:rsidRDefault="00B134BE" w:rsidP="004404B3">
            <w:pPr>
              <w:rPr>
                <w:sz w:val="24"/>
                <w:szCs w:val="24"/>
              </w:rPr>
            </w:pPr>
          </w:p>
          <w:p w:rsidR="00B134BE" w:rsidRPr="00034BCA" w:rsidRDefault="00B134BE" w:rsidP="004404B3">
            <w:pPr>
              <w:rPr>
                <w:sz w:val="24"/>
                <w:szCs w:val="24"/>
              </w:rPr>
            </w:pPr>
          </w:p>
          <w:p w:rsidR="00B134BE" w:rsidRPr="00034BCA" w:rsidRDefault="00B134BE" w:rsidP="004404B3">
            <w:pPr>
              <w:rPr>
                <w:sz w:val="24"/>
                <w:szCs w:val="24"/>
              </w:rPr>
            </w:pPr>
          </w:p>
          <w:p w:rsidR="004404B3" w:rsidRPr="00034BCA" w:rsidRDefault="004404B3" w:rsidP="004404B3">
            <w:pPr>
              <w:rPr>
                <w:sz w:val="24"/>
                <w:szCs w:val="24"/>
              </w:rPr>
            </w:pPr>
          </w:p>
          <w:p w:rsidR="004404B3" w:rsidRPr="00034BCA" w:rsidRDefault="004404B3" w:rsidP="004404B3">
            <w:pPr>
              <w:rPr>
                <w:sz w:val="24"/>
                <w:szCs w:val="24"/>
              </w:rPr>
            </w:pPr>
          </w:p>
          <w:p w:rsidR="004404B3" w:rsidRPr="00034BCA" w:rsidRDefault="004404B3" w:rsidP="004404B3">
            <w:pPr>
              <w:rPr>
                <w:sz w:val="24"/>
                <w:szCs w:val="24"/>
              </w:rPr>
            </w:pPr>
          </w:p>
          <w:p w:rsidR="004404B3" w:rsidRPr="00034BCA" w:rsidRDefault="004404B3" w:rsidP="004404B3">
            <w:pPr>
              <w:rPr>
                <w:sz w:val="24"/>
                <w:szCs w:val="24"/>
              </w:rPr>
            </w:pPr>
          </w:p>
          <w:p w:rsidR="004404B3" w:rsidRDefault="004404B3" w:rsidP="004404B3">
            <w:pPr>
              <w:rPr>
                <w:sz w:val="24"/>
                <w:szCs w:val="24"/>
              </w:rPr>
            </w:pPr>
          </w:p>
          <w:p w:rsidR="00A52787" w:rsidRDefault="00A52787" w:rsidP="004404B3">
            <w:pPr>
              <w:rPr>
                <w:sz w:val="24"/>
                <w:szCs w:val="24"/>
              </w:rPr>
            </w:pPr>
          </w:p>
          <w:p w:rsidR="00A52787" w:rsidRDefault="00A52787" w:rsidP="004404B3">
            <w:pPr>
              <w:rPr>
                <w:sz w:val="24"/>
                <w:szCs w:val="24"/>
              </w:rPr>
            </w:pPr>
          </w:p>
          <w:p w:rsidR="00A52787" w:rsidRDefault="00A52787" w:rsidP="004404B3">
            <w:pPr>
              <w:rPr>
                <w:sz w:val="24"/>
                <w:szCs w:val="24"/>
              </w:rPr>
            </w:pPr>
          </w:p>
          <w:p w:rsidR="004404B3" w:rsidRPr="00034BCA" w:rsidRDefault="004404B3" w:rsidP="004404B3">
            <w:pPr>
              <w:rPr>
                <w:sz w:val="24"/>
                <w:szCs w:val="24"/>
              </w:rPr>
            </w:pPr>
            <w:r w:rsidRPr="00034BCA">
              <w:rPr>
                <w:sz w:val="24"/>
                <w:szCs w:val="24"/>
              </w:rPr>
              <w:t>М</w:t>
            </w:r>
            <w:r w:rsidR="00B177FA">
              <w:rPr>
                <w:sz w:val="24"/>
                <w:szCs w:val="24"/>
              </w:rPr>
              <w:t>есто</w:t>
            </w:r>
            <w:r w:rsidRPr="00034BCA">
              <w:rPr>
                <w:sz w:val="24"/>
                <w:szCs w:val="24"/>
              </w:rPr>
              <w:t xml:space="preserve"> и сроки выполнения услуг</w:t>
            </w:r>
          </w:p>
          <w:p w:rsidR="004404B3" w:rsidRPr="00034BCA" w:rsidRDefault="004404B3" w:rsidP="004404B3">
            <w:pPr>
              <w:jc w:val="right"/>
              <w:rPr>
                <w:sz w:val="24"/>
                <w:szCs w:val="24"/>
              </w:rPr>
            </w:pPr>
          </w:p>
        </w:tc>
        <w:tc>
          <w:tcPr>
            <w:tcW w:w="6580" w:type="dxa"/>
          </w:tcPr>
          <w:p w:rsidR="004404B3" w:rsidRPr="00034BCA" w:rsidRDefault="004404B3" w:rsidP="004404B3">
            <w:pPr>
              <w:pStyle w:val="Normal2"/>
              <w:widowControl w:val="0"/>
              <w:rPr>
                <w:w w:val="103"/>
                <w:szCs w:val="24"/>
              </w:rPr>
            </w:pPr>
            <w:r w:rsidRPr="00034BCA">
              <w:rPr>
                <w:szCs w:val="24"/>
              </w:rPr>
              <w:t xml:space="preserve">Предмет договора:  </w:t>
            </w:r>
            <w:r w:rsidR="0075576F" w:rsidRPr="00034BCA">
              <w:rPr>
                <w:szCs w:val="24"/>
              </w:rPr>
              <w:t xml:space="preserve">Производство и </w:t>
            </w:r>
            <w:r w:rsidRPr="00034BCA">
              <w:rPr>
                <w:szCs w:val="24"/>
              </w:rPr>
              <w:t xml:space="preserve">размещение рекламной информации о </w:t>
            </w:r>
            <w:r w:rsidR="00AC167D" w:rsidRPr="00034BCA">
              <w:rPr>
                <w:szCs w:val="24"/>
              </w:rPr>
              <w:t>хозяйствующих субъектах РФ</w:t>
            </w:r>
            <w:r w:rsidRPr="00034BCA">
              <w:rPr>
                <w:szCs w:val="24"/>
              </w:rPr>
              <w:t xml:space="preserve"> (в том числе название </w:t>
            </w:r>
            <w:r w:rsidR="00AC167D" w:rsidRPr="00034BCA">
              <w:rPr>
                <w:szCs w:val="24"/>
              </w:rPr>
              <w:t>хозяйствующего субъекта</w:t>
            </w:r>
            <w:r w:rsidRPr="00034BCA">
              <w:rPr>
                <w:szCs w:val="24"/>
              </w:rPr>
              <w:t xml:space="preserve">, зарегистрированные товарные знаки, сведения о производимой </w:t>
            </w:r>
            <w:r w:rsidR="00AC167D" w:rsidRPr="00034BCA">
              <w:rPr>
                <w:szCs w:val="24"/>
              </w:rPr>
              <w:t>хозяйствующим субъектом РФ</w:t>
            </w:r>
            <w:r w:rsidRPr="00034BCA">
              <w:rPr>
                <w:szCs w:val="24"/>
              </w:rPr>
              <w:t xml:space="preserve"> продукции и другую информацию)</w:t>
            </w:r>
          </w:p>
          <w:p w:rsidR="004404B3" w:rsidRPr="00034BCA" w:rsidRDefault="004404B3" w:rsidP="004404B3">
            <w:pPr>
              <w:rPr>
                <w:sz w:val="24"/>
                <w:szCs w:val="24"/>
              </w:rPr>
            </w:pPr>
          </w:p>
          <w:p w:rsidR="004404B3" w:rsidRPr="00C843F9" w:rsidRDefault="0014537F" w:rsidP="004404B3">
            <w:pPr>
              <w:rPr>
                <w:sz w:val="24"/>
                <w:szCs w:val="24"/>
              </w:rPr>
            </w:pPr>
            <w:r w:rsidRPr="00C843F9">
              <w:rPr>
                <w:sz w:val="24"/>
                <w:szCs w:val="24"/>
              </w:rPr>
              <w:t>Р</w:t>
            </w:r>
            <w:r w:rsidR="004404B3" w:rsidRPr="00C843F9">
              <w:rPr>
                <w:sz w:val="24"/>
                <w:szCs w:val="24"/>
              </w:rPr>
              <w:t xml:space="preserve">еклама </w:t>
            </w:r>
            <w:r w:rsidRPr="00C843F9">
              <w:rPr>
                <w:sz w:val="24"/>
                <w:szCs w:val="24"/>
              </w:rPr>
              <w:t>в программ</w:t>
            </w:r>
            <w:r w:rsidR="001225B7" w:rsidRPr="00C843F9">
              <w:rPr>
                <w:sz w:val="24"/>
                <w:szCs w:val="24"/>
              </w:rPr>
              <w:t>е</w:t>
            </w:r>
            <w:r w:rsidRPr="00C843F9">
              <w:rPr>
                <w:sz w:val="24"/>
                <w:szCs w:val="24"/>
              </w:rPr>
              <w:t xml:space="preserve"> "Новости"</w:t>
            </w:r>
          </w:p>
          <w:p w:rsidR="0014537F" w:rsidRPr="00C843F9" w:rsidRDefault="0014537F" w:rsidP="0014537F">
            <w:pPr>
              <w:rPr>
                <w:sz w:val="24"/>
                <w:szCs w:val="24"/>
              </w:rPr>
            </w:pPr>
            <w:r w:rsidRPr="00C843F9">
              <w:rPr>
                <w:sz w:val="24"/>
                <w:szCs w:val="24"/>
              </w:rPr>
              <w:t>Реклама в программ</w:t>
            </w:r>
            <w:r w:rsidR="001225B7" w:rsidRPr="00C843F9">
              <w:rPr>
                <w:sz w:val="24"/>
                <w:szCs w:val="24"/>
              </w:rPr>
              <w:t>е</w:t>
            </w:r>
            <w:r w:rsidRPr="00C843F9">
              <w:rPr>
                <w:sz w:val="24"/>
                <w:szCs w:val="24"/>
              </w:rPr>
              <w:t xml:space="preserve"> "Экипаж"</w:t>
            </w:r>
          </w:p>
          <w:p w:rsidR="00857C67" w:rsidRPr="00C843F9" w:rsidRDefault="00857C67" w:rsidP="0014537F">
            <w:pPr>
              <w:rPr>
                <w:sz w:val="24"/>
                <w:szCs w:val="24"/>
              </w:rPr>
            </w:pPr>
            <w:r w:rsidRPr="00C843F9">
              <w:rPr>
                <w:sz w:val="24"/>
                <w:szCs w:val="24"/>
              </w:rPr>
              <w:t xml:space="preserve">Реклама </w:t>
            </w:r>
            <w:r w:rsidR="001225B7" w:rsidRPr="00C843F9">
              <w:rPr>
                <w:sz w:val="24"/>
                <w:szCs w:val="24"/>
              </w:rPr>
              <w:t>при</w:t>
            </w:r>
            <w:r w:rsidR="00872237" w:rsidRPr="00C843F9">
              <w:rPr>
                <w:sz w:val="24"/>
                <w:szCs w:val="24"/>
              </w:rPr>
              <w:t xml:space="preserve"> показа</w:t>
            </w:r>
            <w:r w:rsidR="001225B7" w:rsidRPr="00C843F9">
              <w:rPr>
                <w:sz w:val="24"/>
                <w:szCs w:val="24"/>
              </w:rPr>
              <w:t>х</w:t>
            </w:r>
            <w:r w:rsidR="00872237" w:rsidRPr="00C843F9">
              <w:rPr>
                <w:sz w:val="24"/>
                <w:szCs w:val="24"/>
              </w:rPr>
              <w:t xml:space="preserve"> сериалов и художественных фильмов</w:t>
            </w:r>
          </w:p>
          <w:p w:rsidR="0014537F" w:rsidRPr="00C843F9" w:rsidRDefault="0014537F" w:rsidP="0014537F">
            <w:pPr>
              <w:rPr>
                <w:sz w:val="24"/>
                <w:szCs w:val="24"/>
              </w:rPr>
            </w:pPr>
            <w:r w:rsidRPr="00C843F9">
              <w:rPr>
                <w:sz w:val="24"/>
                <w:szCs w:val="24"/>
              </w:rPr>
              <w:t>Реклама в программ</w:t>
            </w:r>
            <w:r w:rsidR="001225B7" w:rsidRPr="00C843F9">
              <w:rPr>
                <w:sz w:val="24"/>
                <w:szCs w:val="24"/>
              </w:rPr>
              <w:t>е</w:t>
            </w:r>
            <w:r w:rsidRPr="00C843F9">
              <w:rPr>
                <w:sz w:val="24"/>
                <w:szCs w:val="24"/>
              </w:rPr>
              <w:t xml:space="preserve"> "</w:t>
            </w:r>
            <w:proofErr w:type="spellStart"/>
            <w:r w:rsidRPr="00C843F9">
              <w:rPr>
                <w:sz w:val="24"/>
                <w:szCs w:val="24"/>
              </w:rPr>
              <w:t>Телекабинет</w:t>
            </w:r>
            <w:proofErr w:type="spellEnd"/>
            <w:r w:rsidRPr="00C843F9">
              <w:rPr>
                <w:sz w:val="24"/>
                <w:szCs w:val="24"/>
              </w:rPr>
              <w:t xml:space="preserve"> врача"</w:t>
            </w:r>
          </w:p>
          <w:p w:rsidR="004404B3" w:rsidRPr="00C843F9" w:rsidRDefault="004404B3" w:rsidP="004404B3">
            <w:pPr>
              <w:rPr>
                <w:sz w:val="24"/>
                <w:szCs w:val="24"/>
              </w:rPr>
            </w:pPr>
            <w:r w:rsidRPr="00C843F9">
              <w:rPr>
                <w:sz w:val="24"/>
                <w:szCs w:val="24"/>
              </w:rPr>
              <w:t>Реклам</w:t>
            </w:r>
            <w:r w:rsidR="0014537F" w:rsidRPr="00C843F9">
              <w:rPr>
                <w:sz w:val="24"/>
                <w:szCs w:val="24"/>
              </w:rPr>
              <w:t>н</w:t>
            </w:r>
            <w:r w:rsidR="0044209D" w:rsidRPr="00C843F9">
              <w:rPr>
                <w:sz w:val="24"/>
                <w:szCs w:val="24"/>
              </w:rPr>
              <w:t xml:space="preserve">ые </w:t>
            </w:r>
            <w:r w:rsidR="0014537F" w:rsidRPr="00C843F9">
              <w:rPr>
                <w:sz w:val="24"/>
                <w:szCs w:val="24"/>
              </w:rPr>
              <w:t>сюжеты в программе "Новости"</w:t>
            </w:r>
          </w:p>
          <w:p w:rsidR="0044209D" w:rsidRPr="00C843F9" w:rsidRDefault="0044209D" w:rsidP="0044209D">
            <w:pPr>
              <w:rPr>
                <w:sz w:val="24"/>
                <w:szCs w:val="24"/>
              </w:rPr>
            </w:pPr>
            <w:r w:rsidRPr="00C843F9">
              <w:rPr>
                <w:sz w:val="24"/>
                <w:szCs w:val="24"/>
              </w:rPr>
              <w:t>Реклама в форме рекламных роликов о продукции, товарах и услугах</w:t>
            </w:r>
          </w:p>
          <w:p w:rsidR="0044209D" w:rsidRPr="00C843F9" w:rsidRDefault="0044209D" w:rsidP="0044209D">
            <w:pPr>
              <w:rPr>
                <w:sz w:val="24"/>
                <w:szCs w:val="24"/>
              </w:rPr>
            </w:pPr>
            <w:r w:rsidRPr="00C843F9">
              <w:rPr>
                <w:sz w:val="24"/>
                <w:szCs w:val="24"/>
              </w:rPr>
              <w:t>Производство имиджевого рекламного ролика о хозяйствующем субъекте РФ хронометражем до 30 секунд</w:t>
            </w:r>
          </w:p>
          <w:p w:rsidR="008303F7" w:rsidRPr="00C843F9" w:rsidRDefault="008303F7" w:rsidP="008303F7">
            <w:pPr>
              <w:rPr>
                <w:sz w:val="24"/>
                <w:szCs w:val="24"/>
              </w:rPr>
            </w:pPr>
            <w:r w:rsidRPr="00C843F9">
              <w:rPr>
                <w:sz w:val="24"/>
                <w:szCs w:val="24"/>
              </w:rPr>
              <w:t>Производство рекламных роликов о продукции, товарах и услугах,</w:t>
            </w:r>
            <w:r w:rsidRPr="00C843F9">
              <w:rPr>
                <w:color w:val="333333"/>
                <w:sz w:val="24"/>
                <w:szCs w:val="24"/>
              </w:rPr>
              <w:t xml:space="preserve"> а также о стимулирующих мероприятиях</w:t>
            </w:r>
            <w:r w:rsidRPr="00C843F9">
              <w:rPr>
                <w:sz w:val="24"/>
                <w:szCs w:val="24"/>
              </w:rPr>
              <w:t xml:space="preserve"> хозяйствующего субъекта РФ</w:t>
            </w:r>
          </w:p>
          <w:p w:rsidR="00155997" w:rsidRDefault="004404B3" w:rsidP="00155997">
            <w:pPr>
              <w:rPr>
                <w:sz w:val="24"/>
                <w:szCs w:val="24"/>
              </w:rPr>
            </w:pPr>
            <w:r w:rsidRPr="00C843F9">
              <w:rPr>
                <w:sz w:val="24"/>
                <w:szCs w:val="24"/>
              </w:rPr>
              <w:t xml:space="preserve">Реклама в сети Интернет на официальном сайте </w:t>
            </w:r>
            <w:r w:rsidR="00EA29EC" w:rsidRPr="00C843F9">
              <w:rPr>
                <w:sz w:val="24"/>
                <w:szCs w:val="24"/>
              </w:rPr>
              <w:t xml:space="preserve">Телекомпании "ВОЛГА" </w:t>
            </w:r>
            <w:hyperlink r:id="rId10" w:history="1">
              <w:r w:rsidR="0044209D" w:rsidRPr="00C843F9">
                <w:rPr>
                  <w:rStyle w:val="ae"/>
                  <w:sz w:val="22"/>
                  <w:szCs w:val="22"/>
                </w:rPr>
                <w:t>https://www.volga-tv.ru/</w:t>
              </w:r>
            </w:hyperlink>
            <w:r w:rsidR="0044209D" w:rsidRPr="00C843F9">
              <w:rPr>
                <w:sz w:val="22"/>
                <w:szCs w:val="22"/>
              </w:rPr>
              <w:t xml:space="preserve"> </w:t>
            </w:r>
            <w:r w:rsidRPr="00C843F9">
              <w:rPr>
                <w:sz w:val="24"/>
                <w:szCs w:val="24"/>
              </w:rPr>
              <w:t xml:space="preserve">с активной ссылкой на Интернет-адрес сайта </w:t>
            </w:r>
            <w:r w:rsidR="00AC167D" w:rsidRPr="00C843F9">
              <w:rPr>
                <w:sz w:val="24"/>
                <w:szCs w:val="24"/>
              </w:rPr>
              <w:t>хозяйствующего субъекта</w:t>
            </w:r>
            <w:r w:rsidR="00EA29EC" w:rsidRPr="00C843F9">
              <w:rPr>
                <w:sz w:val="24"/>
                <w:szCs w:val="24"/>
              </w:rPr>
              <w:t xml:space="preserve"> РФ</w:t>
            </w:r>
            <w:r w:rsidR="00155997" w:rsidRPr="00C843F9">
              <w:rPr>
                <w:sz w:val="24"/>
                <w:szCs w:val="24"/>
              </w:rPr>
              <w:t>.</w:t>
            </w:r>
          </w:p>
          <w:p w:rsidR="00155997" w:rsidRDefault="00155997" w:rsidP="00155997">
            <w:pPr>
              <w:rPr>
                <w:sz w:val="24"/>
                <w:szCs w:val="24"/>
              </w:rPr>
            </w:pPr>
          </w:p>
          <w:p w:rsidR="0044209D" w:rsidRDefault="0044209D" w:rsidP="00155997">
            <w:pPr>
              <w:rPr>
                <w:sz w:val="24"/>
                <w:szCs w:val="24"/>
              </w:rPr>
            </w:pPr>
          </w:p>
          <w:p w:rsidR="00155997" w:rsidRDefault="00D73F7B" w:rsidP="00155997">
            <w:pPr>
              <w:rPr>
                <w:color w:val="333333"/>
                <w:sz w:val="24"/>
                <w:szCs w:val="24"/>
              </w:rPr>
            </w:pPr>
            <w:r w:rsidRPr="00034BCA">
              <w:rPr>
                <w:color w:val="333333"/>
                <w:sz w:val="24"/>
                <w:szCs w:val="24"/>
              </w:rPr>
              <w:t xml:space="preserve">Территория </w:t>
            </w:r>
            <w:r w:rsidR="001F2CD3" w:rsidRPr="00034BCA">
              <w:rPr>
                <w:color w:val="333333"/>
                <w:sz w:val="24"/>
                <w:szCs w:val="24"/>
              </w:rPr>
              <w:t xml:space="preserve">оказания услуг: </w:t>
            </w:r>
            <w:r w:rsidR="00B134BE" w:rsidRPr="00034BCA">
              <w:rPr>
                <w:color w:val="333333"/>
                <w:sz w:val="24"/>
                <w:szCs w:val="24"/>
              </w:rPr>
              <w:t xml:space="preserve">г. Нижний </w:t>
            </w:r>
            <w:r w:rsidR="00E746EB" w:rsidRPr="00034BCA">
              <w:rPr>
                <w:color w:val="333333"/>
                <w:sz w:val="24"/>
                <w:szCs w:val="24"/>
              </w:rPr>
              <w:t>Новгород и Нижегородская область</w:t>
            </w:r>
            <w:r w:rsidR="00B65338" w:rsidRPr="00034BCA">
              <w:rPr>
                <w:color w:val="333333"/>
                <w:sz w:val="24"/>
                <w:szCs w:val="24"/>
              </w:rPr>
              <w:t>.</w:t>
            </w:r>
          </w:p>
          <w:p w:rsidR="00AC167D" w:rsidRPr="00034BCA" w:rsidRDefault="004404B3" w:rsidP="00155997">
            <w:pPr>
              <w:rPr>
                <w:sz w:val="24"/>
                <w:szCs w:val="24"/>
              </w:rPr>
            </w:pPr>
            <w:r w:rsidRPr="00034BCA">
              <w:rPr>
                <w:sz w:val="24"/>
                <w:szCs w:val="24"/>
              </w:rPr>
              <w:t xml:space="preserve">Сроки оказания услуг: </w:t>
            </w:r>
            <w:r w:rsidR="00B134BE" w:rsidRPr="00034BCA">
              <w:rPr>
                <w:sz w:val="24"/>
                <w:szCs w:val="24"/>
              </w:rPr>
              <w:t xml:space="preserve">производство и </w:t>
            </w:r>
            <w:r w:rsidRPr="00034BCA">
              <w:rPr>
                <w:sz w:val="24"/>
                <w:szCs w:val="24"/>
              </w:rPr>
              <w:t xml:space="preserve">размещение </w:t>
            </w:r>
            <w:r w:rsidR="00B134BE" w:rsidRPr="00C843F9">
              <w:rPr>
                <w:sz w:val="24"/>
                <w:szCs w:val="24"/>
              </w:rPr>
              <w:t>рекламн</w:t>
            </w:r>
            <w:r w:rsidR="00340697" w:rsidRPr="00C843F9">
              <w:rPr>
                <w:sz w:val="24"/>
                <w:szCs w:val="24"/>
              </w:rPr>
              <w:t>ы</w:t>
            </w:r>
            <w:r w:rsidR="00B134BE" w:rsidRPr="00C843F9">
              <w:rPr>
                <w:sz w:val="24"/>
                <w:szCs w:val="24"/>
              </w:rPr>
              <w:t>х</w:t>
            </w:r>
            <w:r w:rsidR="00B134BE" w:rsidRPr="00034BCA">
              <w:rPr>
                <w:sz w:val="24"/>
                <w:szCs w:val="24"/>
              </w:rPr>
              <w:t xml:space="preserve"> материалов </w:t>
            </w:r>
            <w:r w:rsidRPr="00034BCA">
              <w:rPr>
                <w:sz w:val="24"/>
                <w:szCs w:val="24"/>
              </w:rPr>
              <w:t xml:space="preserve"> </w:t>
            </w:r>
            <w:r w:rsidR="00B134BE" w:rsidRPr="00034BCA">
              <w:rPr>
                <w:sz w:val="24"/>
                <w:szCs w:val="24"/>
              </w:rPr>
              <w:t>п</w:t>
            </w:r>
            <w:r w:rsidRPr="00034BCA">
              <w:rPr>
                <w:sz w:val="24"/>
                <w:szCs w:val="24"/>
              </w:rPr>
              <w:t xml:space="preserve">роизводится в период с момента заключения договора </w:t>
            </w:r>
            <w:r w:rsidR="00B134BE" w:rsidRPr="00034BCA">
              <w:rPr>
                <w:sz w:val="24"/>
                <w:szCs w:val="24"/>
              </w:rPr>
              <w:t xml:space="preserve">в течение </w:t>
            </w:r>
            <w:r w:rsidR="008A66A3" w:rsidRPr="00034BCA">
              <w:rPr>
                <w:sz w:val="24"/>
                <w:szCs w:val="24"/>
              </w:rPr>
              <w:t>8</w:t>
            </w:r>
            <w:r w:rsidR="00B134BE" w:rsidRPr="00034BCA">
              <w:rPr>
                <w:sz w:val="24"/>
                <w:szCs w:val="24"/>
              </w:rPr>
              <w:t xml:space="preserve"> (</w:t>
            </w:r>
            <w:r w:rsidR="008A66A3" w:rsidRPr="00034BCA">
              <w:rPr>
                <w:sz w:val="24"/>
                <w:szCs w:val="24"/>
              </w:rPr>
              <w:t>Восьм</w:t>
            </w:r>
            <w:r w:rsidR="00B134BE" w:rsidRPr="00034BCA">
              <w:rPr>
                <w:sz w:val="24"/>
                <w:szCs w:val="24"/>
              </w:rPr>
              <w:t>и) календарных месяцев</w:t>
            </w:r>
            <w:r w:rsidR="003B5147" w:rsidRPr="00034BCA">
              <w:rPr>
                <w:sz w:val="24"/>
                <w:szCs w:val="24"/>
              </w:rPr>
              <w:t>.</w:t>
            </w:r>
            <w:r w:rsidR="005025F1">
              <w:rPr>
                <w:sz w:val="24"/>
                <w:szCs w:val="24"/>
              </w:rPr>
              <w:t xml:space="preserve"> </w:t>
            </w:r>
            <w:r w:rsidR="005025F1" w:rsidRPr="00B177FA">
              <w:rPr>
                <w:sz w:val="24"/>
                <w:szCs w:val="24"/>
              </w:rPr>
              <w:t xml:space="preserve">График выходов </w:t>
            </w:r>
            <w:r w:rsidR="0019093B" w:rsidRPr="00B177FA">
              <w:rPr>
                <w:sz w:val="24"/>
                <w:szCs w:val="24"/>
              </w:rPr>
              <w:t xml:space="preserve">рекламных и информационных </w:t>
            </w:r>
            <w:r w:rsidR="0019093B" w:rsidRPr="00B177FA">
              <w:rPr>
                <w:sz w:val="24"/>
                <w:szCs w:val="24"/>
              </w:rPr>
              <w:lastRenderedPageBreak/>
              <w:t xml:space="preserve">материалов о </w:t>
            </w:r>
            <w:r w:rsidR="005025F1" w:rsidRPr="00B177FA">
              <w:rPr>
                <w:sz w:val="24"/>
                <w:szCs w:val="24"/>
              </w:rPr>
              <w:t>деятельности хозяйствующего субъекта РФ согласовывается Сторонами на момент заключения договора.</w:t>
            </w:r>
            <w:r w:rsidR="005025F1">
              <w:rPr>
                <w:sz w:val="24"/>
                <w:szCs w:val="24"/>
              </w:rPr>
              <w:t xml:space="preserve"> </w:t>
            </w:r>
          </w:p>
        </w:tc>
      </w:tr>
      <w:tr w:rsidR="004404B3" w:rsidRPr="00034BCA" w:rsidTr="00EC6558">
        <w:trPr>
          <w:trHeight w:val="2111"/>
        </w:trPr>
        <w:tc>
          <w:tcPr>
            <w:tcW w:w="709" w:type="dxa"/>
            <w:vAlign w:val="center"/>
          </w:tcPr>
          <w:p w:rsidR="004404B3" w:rsidRPr="00034BCA" w:rsidRDefault="004404B3" w:rsidP="004404B3">
            <w:pPr>
              <w:autoSpaceDE w:val="0"/>
              <w:autoSpaceDN w:val="0"/>
              <w:adjustRightInd w:val="0"/>
              <w:jc w:val="center"/>
              <w:rPr>
                <w:sz w:val="24"/>
                <w:szCs w:val="24"/>
              </w:rPr>
            </w:pPr>
            <w:r w:rsidRPr="00034BCA">
              <w:rPr>
                <w:sz w:val="24"/>
                <w:szCs w:val="24"/>
              </w:rPr>
              <w:lastRenderedPageBreak/>
              <w:t>5</w:t>
            </w:r>
          </w:p>
        </w:tc>
        <w:tc>
          <w:tcPr>
            <w:tcW w:w="3060" w:type="dxa"/>
          </w:tcPr>
          <w:p w:rsidR="004404B3" w:rsidRPr="00034BCA" w:rsidRDefault="005001AB" w:rsidP="005001AB">
            <w:pPr>
              <w:pStyle w:val="3"/>
              <w:tabs>
                <w:tab w:val="num" w:pos="721"/>
              </w:tabs>
              <w:spacing w:before="0" w:after="0"/>
              <w:rPr>
                <w:rFonts w:ascii="Times New Roman" w:eastAsia="Times New Roman" w:hAnsi="Times New Roman" w:cs="Times New Roman"/>
                <w:sz w:val="24"/>
                <w:szCs w:val="24"/>
              </w:rPr>
            </w:pPr>
            <w:r w:rsidRPr="00034BCA">
              <w:rPr>
                <w:rFonts w:ascii="Times New Roman" w:eastAsia="Times New Roman" w:hAnsi="Times New Roman" w:cs="Times New Roman"/>
                <w:b w:val="0"/>
                <w:sz w:val="24"/>
                <w:szCs w:val="24"/>
                <w:lang w:val="ru-RU"/>
              </w:rPr>
              <w:t>Начальная ц</w:t>
            </w:r>
            <w:r w:rsidR="00BE598F" w:rsidRPr="00034BCA">
              <w:rPr>
                <w:rFonts w:ascii="Times New Roman" w:eastAsia="Times New Roman" w:hAnsi="Times New Roman" w:cs="Times New Roman"/>
                <w:b w:val="0"/>
                <w:sz w:val="24"/>
                <w:szCs w:val="24"/>
                <w:lang w:val="ru-RU"/>
              </w:rPr>
              <w:t xml:space="preserve">ена </w:t>
            </w:r>
            <w:r w:rsidR="004404B3" w:rsidRPr="00034BCA">
              <w:rPr>
                <w:rFonts w:ascii="Times New Roman" w:eastAsia="Times New Roman" w:hAnsi="Times New Roman" w:cs="Times New Roman"/>
                <w:b w:val="0"/>
                <w:sz w:val="24"/>
                <w:szCs w:val="24"/>
                <w:lang w:val="ru-RU"/>
              </w:rPr>
              <w:t>договора.</w:t>
            </w:r>
            <w:r w:rsidR="004404B3" w:rsidRPr="00034BCA">
              <w:rPr>
                <w:rFonts w:ascii="Times New Roman" w:eastAsia="Times New Roman" w:hAnsi="Times New Roman" w:cs="Times New Roman"/>
                <w:sz w:val="24"/>
                <w:szCs w:val="24"/>
              </w:rPr>
              <w:t xml:space="preserve"> </w:t>
            </w:r>
          </w:p>
        </w:tc>
        <w:tc>
          <w:tcPr>
            <w:tcW w:w="6580" w:type="dxa"/>
          </w:tcPr>
          <w:p w:rsidR="004404B3" w:rsidRPr="00034BCA" w:rsidRDefault="00140A38" w:rsidP="004404B3">
            <w:pPr>
              <w:rPr>
                <w:b/>
                <w:sz w:val="24"/>
                <w:szCs w:val="24"/>
              </w:rPr>
            </w:pPr>
            <w:r w:rsidRPr="00034BCA">
              <w:rPr>
                <w:b/>
                <w:sz w:val="24"/>
                <w:szCs w:val="24"/>
              </w:rPr>
              <w:t>10</w:t>
            </w:r>
            <w:r w:rsidR="004404B3" w:rsidRPr="00034BCA">
              <w:rPr>
                <w:b/>
                <w:sz w:val="24"/>
                <w:szCs w:val="24"/>
              </w:rPr>
              <w:t xml:space="preserve"> </w:t>
            </w:r>
            <w:r w:rsidR="00863970" w:rsidRPr="00034BCA">
              <w:rPr>
                <w:b/>
                <w:sz w:val="24"/>
                <w:szCs w:val="24"/>
              </w:rPr>
              <w:t>00</w:t>
            </w:r>
            <w:r w:rsidR="006C2BB7" w:rsidRPr="00034BCA">
              <w:rPr>
                <w:b/>
                <w:sz w:val="24"/>
                <w:szCs w:val="24"/>
              </w:rPr>
              <w:t>0</w:t>
            </w:r>
            <w:r w:rsidR="00863970" w:rsidRPr="00034BCA">
              <w:rPr>
                <w:b/>
                <w:sz w:val="24"/>
                <w:szCs w:val="24"/>
              </w:rPr>
              <w:t xml:space="preserve"> 000,00 руб. (</w:t>
            </w:r>
            <w:r w:rsidR="00D00E17" w:rsidRPr="00034BCA">
              <w:rPr>
                <w:b/>
                <w:sz w:val="24"/>
                <w:szCs w:val="24"/>
              </w:rPr>
              <w:t>Д</w:t>
            </w:r>
            <w:r w:rsidRPr="00034BCA">
              <w:rPr>
                <w:b/>
                <w:sz w:val="24"/>
                <w:szCs w:val="24"/>
              </w:rPr>
              <w:t>еся</w:t>
            </w:r>
            <w:r w:rsidR="00D00E17" w:rsidRPr="00034BCA">
              <w:rPr>
                <w:b/>
                <w:sz w:val="24"/>
                <w:szCs w:val="24"/>
              </w:rPr>
              <w:t xml:space="preserve">ть </w:t>
            </w:r>
            <w:r w:rsidR="00863970" w:rsidRPr="00034BCA">
              <w:rPr>
                <w:b/>
                <w:sz w:val="24"/>
                <w:szCs w:val="24"/>
              </w:rPr>
              <w:t>миллион</w:t>
            </w:r>
            <w:r w:rsidRPr="00034BCA">
              <w:rPr>
                <w:b/>
                <w:sz w:val="24"/>
                <w:szCs w:val="24"/>
              </w:rPr>
              <w:t xml:space="preserve">ов </w:t>
            </w:r>
            <w:r w:rsidR="004404B3" w:rsidRPr="00034BCA">
              <w:rPr>
                <w:b/>
                <w:sz w:val="24"/>
                <w:szCs w:val="24"/>
              </w:rPr>
              <w:t>рублей 00 коп.)</w:t>
            </w:r>
            <w:r w:rsidR="00F66756" w:rsidRPr="00034BCA">
              <w:rPr>
                <w:b/>
                <w:sz w:val="24"/>
                <w:szCs w:val="24"/>
              </w:rPr>
              <w:t>, в том числе НДС 20% - 1 66</w:t>
            </w:r>
            <w:r w:rsidR="00CF761E" w:rsidRPr="00034BCA">
              <w:rPr>
                <w:b/>
                <w:sz w:val="24"/>
                <w:szCs w:val="24"/>
              </w:rPr>
              <w:t>6</w:t>
            </w:r>
            <w:r w:rsidR="00F66756" w:rsidRPr="00034BCA">
              <w:rPr>
                <w:b/>
                <w:sz w:val="24"/>
                <w:szCs w:val="24"/>
              </w:rPr>
              <w:t xml:space="preserve"> </w:t>
            </w:r>
            <w:r w:rsidR="00CF761E" w:rsidRPr="00034BCA">
              <w:rPr>
                <w:b/>
                <w:sz w:val="24"/>
                <w:szCs w:val="24"/>
              </w:rPr>
              <w:t>6</w:t>
            </w:r>
            <w:r w:rsidR="00F66756" w:rsidRPr="00034BCA">
              <w:rPr>
                <w:b/>
                <w:sz w:val="24"/>
                <w:szCs w:val="24"/>
              </w:rPr>
              <w:t>66, 67 руб.</w:t>
            </w:r>
          </w:p>
          <w:p w:rsidR="004404B3" w:rsidRPr="00034BCA" w:rsidRDefault="004404B3" w:rsidP="00BC6265">
            <w:pPr>
              <w:jc w:val="both"/>
              <w:rPr>
                <w:sz w:val="24"/>
                <w:szCs w:val="24"/>
              </w:rPr>
            </w:pPr>
            <w:r w:rsidRPr="00034BCA">
              <w:rPr>
                <w:sz w:val="24"/>
                <w:szCs w:val="24"/>
              </w:rPr>
              <w:t>Цена включает в себя все расходы, в том числе: стоимость оказания услуг (стоимость подготовки и размещения материалов); стоимость материалов и оборудования, используемых для оказани</w:t>
            </w:r>
            <w:bookmarkStart w:id="0" w:name="_GoBack"/>
            <w:bookmarkEnd w:id="0"/>
            <w:r w:rsidRPr="00034BCA">
              <w:rPr>
                <w:sz w:val="24"/>
                <w:szCs w:val="24"/>
              </w:rPr>
              <w:t>я услуг; расходы на оплату услуг привлекаемого персонала (журналиста, оператора, визажиста и др.), все непредвиденные затраты, которые могут возникнуть до окончания действия договора;  налоги, сборы, пошлины, страхование и иные обязательные платежи.</w:t>
            </w:r>
          </w:p>
        </w:tc>
      </w:tr>
      <w:tr w:rsidR="004404B3" w:rsidRPr="00034BCA" w:rsidTr="00EC6558">
        <w:tc>
          <w:tcPr>
            <w:tcW w:w="709" w:type="dxa"/>
            <w:vAlign w:val="center"/>
          </w:tcPr>
          <w:p w:rsidR="004404B3" w:rsidRPr="00034BCA" w:rsidRDefault="004404B3" w:rsidP="004404B3">
            <w:pPr>
              <w:autoSpaceDE w:val="0"/>
              <w:autoSpaceDN w:val="0"/>
              <w:adjustRightInd w:val="0"/>
              <w:jc w:val="center"/>
              <w:rPr>
                <w:color w:val="000000"/>
                <w:sz w:val="24"/>
                <w:szCs w:val="24"/>
              </w:rPr>
            </w:pPr>
            <w:r w:rsidRPr="00034BCA">
              <w:rPr>
                <w:color w:val="000000"/>
                <w:sz w:val="24"/>
                <w:szCs w:val="24"/>
              </w:rPr>
              <w:t>6</w:t>
            </w:r>
          </w:p>
        </w:tc>
        <w:tc>
          <w:tcPr>
            <w:tcW w:w="3060" w:type="dxa"/>
          </w:tcPr>
          <w:p w:rsidR="004404B3" w:rsidRPr="00034BCA" w:rsidRDefault="004404B3" w:rsidP="00BE598F">
            <w:pPr>
              <w:widowControl w:val="0"/>
              <w:suppressLineNumbers/>
              <w:suppressAutoHyphens/>
              <w:rPr>
                <w:sz w:val="24"/>
                <w:szCs w:val="24"/>
              </w:rPr>
            </w:pPr>
            <w:r w:rsidRPr="00034BCA">
              <w:rPr>
                <w:sz w:val="24"/>
                <w:szCs w:val="24"/>
              </w:rPr>
              <w:t xml:space="preserve">Место и срок предоставления разъяснений положений </w:t>
            </w:r>
            <w:r w:rsidR="00BE598F" w:rsidRPr="00034BCA">
              <w:rPr>
                <w:sz w:val="24"/>
                <w:szCs w:val="24"/>
              </w:rPr>
              <w:t>конкурсной документации</w:t>
            </w:r>
          </w:p>
        </w:tc>
        <w:tc>
          <w:tcPr>
            <w:tcW w:w="6580" w:type="dxa"/>
          </w:tcPr>
          <w:p w:rsidR="004404B3" w:rsidRPr="00034BCA" w:rsidRDefault="004404B3" w:rsidP="004404B3">
            <w:pPr>
              <w:rPr>
                <w:color w:val="000000"/>
                <w:sz w:val="24"/>
                <w:szCs w:val="24"/>
              </w:rPr>
            </w:pPr>
            <w:r w:rsidRPr="00034BCA">
              <w:rPr>
                <w:sz w:val="24"/>
                <w:szCs w:val="24"/>
              </w:rPr>
              <w:t xml:space="preserve">Любой </w:t>
            </w:r>
            <w:r w:rsidR="00AC167D" w:rsidRPr="00034BCA">
              <w:rPr>
                <w:sz w:val="24"/>
                <w:szCs w:val="24"/>
              </w:rPr>
              <w:t>хозяйствующий субъект РФ</w:t>
            </w:r>
            <w:r w:rsidRPr="00034BCA">
              <w:rPr>
                <w:sz w:val="24"/>
                <w:szCs w:val="24"/>
              </w:rPr>
              <w:t xml:space="preserve">  вправе направить в</w:t>
            </w:r>
            <w:r w:rsidRPr="00034BCA">
              <w:rPr>
                <w:color w:val="000000"/>
                <w:sz w:val="24"/>
                <w:szCs w:val="24"/>
              </w:rPr>
              <w:t xml:space="preserve"> </w:t>
            </w:r>
            <w:r w:rsidR="00140A38" w:rsidRPr="00034BCA">
              <w:rPr>
                <w:color w:val="000000"/>
                <w:sz w:val="24"/>
                <w:szCs w:val="24"/>
              </w:rPr>
              <w:t>ООО Телекомпания "В</w:t>
            </w:r>
            <w:r w:rsidR="002918C1" w:rsidRPr="00034BCA">
              <w:rPr>
                <w:color w:val="000000"/>
                <w:sz w:val="24"/>
                <w:szCs w:val="24"/>
              </w:rPr>
              <w:t>ОЛГА</w:t>
            </w:r>
            <w:r w:rsidR="00140A38" w:rsidRPr="00034BCA">
              <w:rPr>
                <w:color w:val="000000"/>
                <w:sz w:val="24"/>
                <w:szCs w:val="24"/>
              </w:rPr>
              <w:t>"</w:t>
            </w:r>
            <w:r w:rsidR="00AC167D" w:rsidRPr="00034BCA">
              <w:rPr>
                <w:color w:val="000000"/>
                <w:sz w:val="24"/>
                <w:szCs w:val="24"/>
              </w:rPr>
              <w:t xml:space="preserve"> запрос разъяснений положений конкурсной документации в </w:t>
            </w:r>
            <w:r w:rsidR="008303F7" w:rsidRPr="00B177FA">
              <w:rPr>
                <w:color w:val="000000"/>
                <w:sz w:val="24"/>
                <w:szCs w:val="24"/>
              </w:rPr>
              <w:t>письменной</w:t>
            </w:r>
            <w:r w:rsidR="008303F7" w:rsidRPr="00034BCA">
              <w:rPr>
                <w:color w:val="000000"/>
                <w:sz w:val="24"/>
                <w:szCs w:val="24"/>
              </w:rPr>
              <w:t xml:space="preserve"> </w:t>
            </w:r>
            <w:r w:rsidRPr="00034BCA">
              <w:rPr>
                <w:color w:val="000000"/>
                <w:sz w:val="24"/>
                <w:szCs w:val="24"/>
              </w:rPr>
              <w:t>форме или в форме электронного документа.</w:t>
            </w:r>
          </w:p>
          <w:p w:rsidR="004404B3" w:rsidRPr="00034BCA" w:rsidRDefault="004404B3" w:rsidP="004404B3">
            <w:pPr>
              <w:rPr>
                <w:color w:val="000000"/>
                <w:sz w:val="24"/>
                <w:szCs w:val="24"/>
              </w:rPr>
            </w:pPr>
            <w:r w:rsidRPr="00034BCA">
              <w:rPr>
                <w:color w:val="000000"/>
                <w:sz w:val="24"/>
                <w:szCs w:val="24"/>
              </w:rPr>
              <w:t xml:space="preserve">Запросы направлять по адресу: </w:t>
            </w:r>
            <w:r w:rsidR="00140A38" w:rsidRPr="00034BCA">
              <w:rPr>
                <w:color w:val="000000"/>
                <w:sz w:val="24"/>
                <w:szCs w:val="24"/>
              </w:rPr>
              <w:t xml:space="preserve">603000, г. Н.Новгород, </w:t>
            </w:r>
            <w:r w:rsidR="00B177FA">
              <w:rPr>
                <w:color w:val="000000"/>
                <w:sz w:val="24"/>
                <w:szCs w:val="24"/>
              </w:rPr>
              <w:t>ул. Белинского, 9А, вспомогательный корпус, офис 207</w:t>
            </w:r>
          </w:p>
          <w:p w:rsidR="00140A38" w:rsidRPr="00034BCA" w:rsidRDefault="004404B3" w:rsidP="004404B3">
            <w:pPr>
              <w:keepNext/>
              <w:keepLines/>
              <w:widowControl w:val="0"/>
              <w:suppressLineNumbers/>
              <w:suppressAutoHyphens/>
              <w:rPr>
                <w:color w:val="000000"/>
                <w:sz w:val="24"/>
                <w:szCs w:val="24"/>
              </w:rPr>
            </w:pPr>
            <w:r w:rsidRPr="00034BCA">
              <w:rPr>
                <w:color w:val="000000"/>
                <w:sz w:val="24"/>
                <w:szCs w:val="24"/>
              </w:rPr>
              <w:t xml:space="preserve">Адрес электронной почты: </w:t>
            </w:r>
            <w:hyperlink r:id="rId11" w:history="1">
              <w:r w:rsidR="00140A38" w:rsidRPr="00034BCA">
                <w:rPr>
                  <w:rStyle w:val="ae"/>
                  <w:color w:val="000000"/>
                  <w:sz w:val="24"/>
                  <w:szCs w:val="24"/>
                  <w:lang w:val="en-US"/>
                </w:rPr>
                <w:t>fedorov</w:t>
              </w:r>
              <w:r w:rsidR="00140A38" w:rsidRPr="00034BCA">
                <w:rPr>
                  <w:rStyle w:val="ae"/>
                  <w:color w:val="000000"/>
                  <w:sz w:val="24"/>
                  <w:szCs w:val="24"/>
                </w:rPr>
                <w:t>@</w:t>
              </w:r>
              <w:r w:rsidR="00140A38" w:rsidRPr="00034BCA">
                <w:rPr>
                  <w:rStyle w:val="ae"/>
                  <w:color w:val="000000"/>
                  <w:sz w:val="24"/>
                  <w:szCs w:val="24"/>
                  <w:lang w:val="en-US"/>
                </w:rPr>
                <w:t>volga</w:t>
              </w:r>
              <w:r w:rsidR="00140A38" w:rsidRPr="00034BCA">
                <w:rPr>
                  <w:rStyle w:val="ae"/>
                  <w:color w:val="000000"/>
                  <w:sz w:val="24"/>
                  <w:szCs w:val="24"/>
                </w:rPr>
                <w:t>-</w:t>
              </w:r>
              <w:r w:rsidR="00140A38" w:rsidRPr="00034BCA">
                <w:rPr>
                  <w:rStyle w:val="ae"/>
                  <w:color w:val="000000"/>
                  <w:sz w:val="24"/>
                  <w:szCs w:val="24"/>
                  <w:lang w:val="en-US"/>
                </w:rPr>
                <w:t>tv</w:t>
              </w:r>
              <w:r w:rsidR="00140A38" w:rsidRPr="00034BCA">
                <w:rPr>
                  <w:rStyle w:val="ae"/>
                  <w:color w:val="000000"/>
                  <w:sz w:val="24"/>
                  <w:szCs w:val="24"/>
                </w:rPr>
                <w:t>.ru</w:t>
              </w:r>
            </w:hyperlink>
          </w:p>
          <w:p w:rsidR="00140A38" w:rsidRPr="00034BCA" w:rsidRDefault="00140A38" w:rsidP="00140A38">
            <w:pPr>
              <w:keepNext/>
              <w:keepLines/>
              <w:widowControl w:val="0"/>
              <w:suppressLineNumbers/>
              <w:suppressAutoHyphens/>
              <w:rPr>
                <w:color w:val="000000"/>
                <w:sz w:val="24"/>
                <w:szCs w:val="24"/>
              </w:rPr>
            </w:pPr>
            <w:r w:rsidRPr="00034BCA">
              <w:rPr>
                <w:color w:val="000000"/>
                <w:sz w:val="24"/>
                <w:szCs w:val="24"/>
              </w:rPr>
              <w:t>Номер контактного телефона: 8 (831) 200-30-05.</w:t>
            </w:r>
          </w:p>
          <w:p w:rsidR="004404B3" w:rsidRPr="00034BCA" w:rsidRDefault="00140A38" w:rsidP="00140A38">
            <w:pPr>
              <w:rPr>
                <w:sz w:val="24"/>
                <w:szCs w:val="24"/>
              </w:rPr>
            </w:pPr>
            <w:r w:rsidRPr="00034BCA">
              <w:rPr>
                <w:color w:val="000000"/>
                <w:sz w:val="24"/>
                <w:szCs w:val="24"/>
              </w:rPr>
              <w:t>Контактное лицо: Федоров Сергей Васильевич, Гудкова Ольга Вячеславовна.</w:t>
            </w:r>
          </w:p>
        </w:tc>
      </w:tr>
      <w:tr w:rsidR="004404B3" w:rsidRPr="00034BCA" w:rsidTr="00EC6558">
        <w:tc>
          <w:tcPr>
            <w:tcW w:w="709" w:type="dxa"/>
            <w:vAlign w:val="center"/>
          </w:tcPr>
          <w:p w:rsidR="004404B3" w:rsidRPr="00034BCA" w:rsidRDefault="004404B3" w:rsidP="004404B3">
            <w:pPr>
              <w:autoSpaceDE w:val="0"/>
              <w:autoSpaceDN w:val="0"/>
              <w:adjustRightInd w:val="0"/>
              <w:jc w:val="center"/>
              <w:rPr>
                <w:color w:val="000000"/>
                <w:sz w:val="24"/>
                <w:szCs w:val="24"/>
              </w:rPr>
            </w:pPr>
            <w:r w:rsidRPr="00034BCA">
              <w:rPr>
                <w:color w:val="000000"/>
                <w:sz w:val="24"/>
                <w:szCs w:val="24"/>
              </w:rPr>
              <w:t>7</w:t>
            </w:r>
          </w:p>
        </w:tc>
        <w:tc>
          <w:tcPr>
            <w:tcW w:w="3060" w:type="dxa"/>
          </w:tcPr>
          <w:p w:rsidR="004404B3" w:rsidRPr="00034BCA" w:rsidRDefault="004404B3" w:rsidP="00AC167D">
            <w:pPr>
              <w:widowControl w:val="0"/>
              <w:suppressLineNumbers/>
              <w:suppressAutoHyphens/>
              <w:rPr>
                <w:color w:val="000000"/>
                <w:sz w:val="24"/>
                <w:szCs w:val="24"/>
              </w:rPr>
            </w:pPr>
            <w:r w:rsidRPr="00034BCA">
              <w:rPr>
                <w:color w:val="000000"/>
                <w:sz w:val="24"/>
                <w:szCs w:val="24"/>
              </w:rPr>
              <w:t xml:space="preserve">Место, дата начала и дата окончания срока подачи заявок на участие в </w:t>
            </w:r>
            <w:r w:rsidR="00AC167D" w:rsidRPr="00034BCA">
              <w:rPr>
                <w:color w:val="000000"/>
                <w:sz w:val="24"/>
                <w:szCs w:val="24"/>
              </w:rPr>
              <w:t>конкурсе</w:t>
            </w:r>
          </w:p>
        </w:tc>
        <w:tc>
          <w:tcPr>
            <w:tcW w:w="6580" w:type="dxa"/>
          </w:tcPr>
          <w:p w:rsidR="00B177FA" w:rsidRDefault="004404B3" w:rsidP="00140A38">
            <w:pPr>
              <w:rPr>
                <w:color w:val="000000"/>
                <w:sz w:val="24"/>
                <w:szCs w:val="24"/>
              </w:rPr>
            </w:pPr>
            <w:r w:rsidRPr="00034BCA">
              <w:rPr>
                <w:color w:val="000000"/>
                <w:sz w:val="24"/>
                <w:szCs w:val="24"/>
              </w:rPr>
              <w:t xml:space="preserve">Ваши </w:t>
            </w:r>
            <w:r w:rsidR="00AC167D" w:rsidRPr="00034BCA">
              <w:rPr>
                <w:color w:val="000000"/>
                <w:sz w:val="24"/>
                <w:szCs w:val="24"/>
              </w:rPr>
              <w:t>заявки</w:t>
            </w:r>
            <w:r w:rsidRPr="00034BCA">
              <w:rPr>
                <w:color w:val="000000"/>
                <w:sz w:val="24"/>
                <w:szCs w:val="24"/>
              </w:rPr>
              <w:t xml:space="preserve"> направлять по адресу: </w:t>
            </w:r>
            <w:r w:rsidR="00140A38" w:rsidRPr="00034BCA">
              <w:rPr>
                <w:color w:val="000000"/>
                <w:sz w:val="24"/>
                <w:szCs w:val="24"/>
              </w:rPr>
              <w:t xml:space="preserve">603000, г. Н.Новгород, </w:t>
            </w:r>
            <w:r w:rsidR="00B177FA">
              <w:rPr>
                <w:color w:val="000000"/>
                <w:sz w:val="24"/>
                <w:szCs w:val="24"/>
              </w:rPr>
              <w:t>ул. Белинского, 9А, вспомогательный корпус, офис 207</w:t>
            </w:r>
          </w:p>
          <w:p w:rsidR="00140A38" w:rsidRPr="00034BCA" w:rsidRDefault="00140A38" w:rsidP="00140A38">
            <w:pPr>
              <w:rPr>
                <w:color w:val="000000"/>
                <w:sz w:val="24"/>
                <w:szCs w:val="24"/>
              </w:rPr>
            </w:pPr>
            <w:r w:rsidRPr="00034BCA">
              <w:rPr>
                <w:color w:val="000000"/>
                <w:sz w:val="24"/>
                <w:szCs w:val="24"/>
              </w:rPr>
              <w:t xml:space="preserve">Адрес электронной почты: </w:t>
            </w:r>
            <w:hyperlink r:id="rId12" w:history="1">
              <w:r w:rsidRPr="00034BCA">
                <w:rPr>
                  <w:rStyle w:val="ae"/>
                  <w:color w:val="000000"/>
                  <w:sz w:val="24"/>
                  <w:szCs w:val="24"/>
                  <w:lang w:val="en-US"/>
                </w:rPr>
                <w:t>fedorov</w:t>
              </w:r>
              <w:r w:rsidRPr="00034BCA">
                <w:rPr>
                  <w:rStyle w:val="ae"/>
                  <w:color w:val="000000"/>
                  <w:sz w:val="24"/>
                  <w:szCs w:val="24"/>
                </w:rPr>
                <w:t>@</w:t>
              </w:r>
              <w:r w:rsidRPr="00034BCA">
                <w:rPr>
                  <w:rStyle w:val="ae"/>
                  <w:color w:val="000000"/>
                  <w:sz w:val="24"/>
                  <w:szCs w:val="24"/>
                  <w:lang w:val="en-US"/>
                </w:rPr>
                <w:t>volga</w:t>
              </w:r>
              <w:r w:rsidRPr="00034BCA">
                <w:rPr>
                  <w:rStyle w:val="ae"/>
                  <w:color w:val="000000"/>
                  <w:sz w:val="24"/>
                  <w:szCs w:val="24"/>
                </w:rPr>
                <w:t>-</w:t>
              </w:r>
              <w:r w:rsidRPr="00034BCA">
                <w:rPr>
                  <w:rStyle w:val="ae"/>
                  <w:color w:val="000000"/>
                  <w:sz w:val="24"/>
                  <w:szCs w:val="24"/>
                  <w:lang w:val="en-US"/>
                </w:rPr>
                <w:t>tv</w:t>
              </w:r>
              <w:r w:rsidRPr="00034BCA">
                <w:rPr>
                  <w:rStyle w:val="ae"/>
                  <w:color w:val="000000"/>
                  <w:sz w:val="24"/>
                  <w:szCs w:val="24"/>
                </w:rPr>
                <w:t>.</w:t>
              </w:r>
              <w:proofErr w:type="spellStart"/>
              <w:r w:rsidRPr="00034BCA">
                <w:rPr>
                  <w:rStyle w:val="ae"/>
                  <w:color w:val="000000"/>
                  <w:sz w:val="24"/>
                  <w:szCs w:val="24"/>
                </w:rPr>
                <w:t>ru</w:t>
              </w:r>
              <w:proofErr w:type="spellEnd"/>
            </w:hyperlink>
          </w:p>
          <w:p w:rsidR="00140A38" w:rsidRPr="00034BCA" w:rsidRDefault="00140A38" w:rsidP="00140A38">
            <w:pPr>
              <w:keepNext/>
              <w:keepLines/>
              <w:widowControl w:val="0"/>
              <w:suppressLineNumbers/>
              <w:suppressAutoHyphens/>
              <w:rPr>
                <w:color w:val="000000"/>
                <w:sz w:val="24"/>
                <w:szCs w:val="24"/>
              </w:rPr>
            </w:pPr>
            <w:r w:rsidRPr="00034BCA">
              <w:rPr>
                <w:color w:val="000000"/>
                <w:sz w:val="24"/>
                <w:szCs w:val="24"/>
              </w:rPr>
              <w:t>Номер контактного телефона: 8 (831) 200-30-05.</w:t>
            </w:r>
          </w:p>
          <w:p w:rsidR="00140A38" w:rsidRPr="00034BCA" w:rsidRDefault="00140A38" w:rsidP="00140A38">
            <w:pPr>
              <w:rPr>
                <w:color w:val="000000"/>
                <w:sz w:val="24"/>
                <w:szCs w:val="24"/>
              </w:rPr>
            </w:pPr>
            <w:r w:rsidRPr="00034BCA">
              <w:rPr>
                <w:color w:val="000000"/>
                <w:sz w:val="24"/>
                <w:szCs w:val="24"/>
              </w:rPr>
              <w:t>Контактное лицо: Федоров Сергей Васильевич, Гудкова Ольга Вячеславовна.</w:t>
            </w:r>
          </w:p>
          <w:p w:rsidR="00863970" w:rsidRPr="00034BCA" w:rsidRDefault="00863970" w:rsidP="00140A38">
            <w:pPr>
              <w:rPr>
                <w:b/>
                <w:sz w:val="24"/>
                <w:szCs w:val="24"/>
              </w:rPr>
            </w:pPr>
            <w:r w:rsidRPr="00034BCA">
              <w:rPr>
                <w:b/>
                <w:sz w:val="24"/>
                <w:szCs w:val="24"/>
              </w:rPr>
              <w:t>Датой начала срока подачи заявок</w:t>
            </w:r>
            <w:r w:rsidRPr="00034BCA">
              <w:rPr>
                <w:sz w:val="24"/>
                <w:szCs w:val="24"/>
              </w:rPr>
              <w:t xml:space="preserve"> на участие в конкурсе является день</w:t>
            </w:r>
            <w:r w:rsidR="00B177FA">
              <w:rPr>
                <w:sz w:val="24"/>
                <w:szCs w:val="24"/>
              </w:rPr>
              <w:t>, следующий за днем размещения</w:t>
            </w:r>
            <w:r w:rsidRPr="00034BCA">
              <w:rPr>
                <w:sz w:val="24"/>
                <w:szCs w:val="24"/>
              </w:rPr>
              <w:t xml:space="preserve"> извещения о проведении конкурса </w:t>
            </w:r>
            <w:r w:rsidR="00122FAD" w:rsidRPr="00034BCA">
              <w:rPr>
                <w:sz w:val="24"/>
                <w:szCs w:val="24"/>
              </w:rPr>
              <w:t xml:space="preserve">на официальном сайте </w:t>
            </w:r>
            <w:r w:rsidR="002918C1" w:rsidRPr="00034BCA">
              <w:rPr>
                <w:color w:val="000000"/>
                <w:sz w:val="24"/>
                <w:szCs w:val="24"/>
              </w:rPr>
              <w:t xml:space="preserve">ООО Телекомпания "ВОЛГА" </w:t>
            </w:r>
            <w:hyperlink r:id="rId13" w:history="1">
              <w:r w:rsidR="002918C1" w:rsidRPr="00034BCA">
                <w:rPr>
                  <w:rStyle w:val="ae"/>
                  <w:sz w:val="24"/>
                  <w:szCs w:val="24"/>
                </w:rPr>
                <w:t>www.</w:t>
              </w:r>
              <w:r w:rsidR="002918C1" w:rsidRPr="00034BCA">
                <w:rPr>
                  <w:rStyle w:val="ae"/>
                  <w:sz w:val="24"/>
                  <w:szCs w:val="24"/>
                  <w:lang w:val="en-US"/>
                </w:rPr>
                <w:t>volga</w:t>
              </w:r>
              <w:r w:rsidR="002918C1" w:rsidRPr="00034BCA">
                <w:rPr>
                  <w:rStyle w:val="ae"/>
                  <w:sz w:val="24"/>
                  <w:szCs w:val="24"/>
                </w:rPr>
                <w:t>-</w:t>
              </w:r>
              <w:r w:rsidR="002918C1" w:rsidRPr="00034BCA">
                <w:rPr>
                  <w:rStyle w:val="ae"/>
                  <w:sz w:val="24"/>
                  <w:szCs w:val="24"/>
                  <w:lang w:val="en-US"/>
                </w:rPr>
                <w:t>tv</w:t>
              </w:r>
              <w:r w:rsidR="002918C1" w:rsidRPr="00034BCA">
                <w:rPr>
                  <w:rStyle w:val="ae"/>
                  <w:sz w:val="24"/>
                  <w:szCs w:val="24"/>
                </w:rPr>
                <w:t>.</w:t>
              </w:r>
              <w:r w:rsidR="002918C1" w:rsidRPr="00034BCA">
                <w:rPr>
                  <w:rStyle w:val="ae"/>
                  <w:sz w:val="24"/>
                  <w:szCs w:val="24"/>
                  <w:lang w:val="en-US"/>
                </w:rPr>
                <w:t>ru</w:t>
              </w:r>
            </w:hyperlink>
            <w:r w:rsidR="002918C1" w:rsidRPr="00034BCA">
              <w:rPr>
                <w:sz w:val="24"/>
                <w:szCs w:val="24"/>
              </w:rPr>
              <w:t xml:space="preserve"> </w:t>
            </w:r>
            <w:r w:rsidR="00122FAD" w:rsidRPr="00034BCA">
              <w:rPr>
                <w:sz w:val="24"/>
                <w:szCs w:val="24"/>
              </w:rPr>
              <w:t xml:space="preserve"> </w:t>
            </w:r>
            <w:r w:rsidR="00B177FA" w:rsidRPr="00B177FA">
              <w:rPr>
                <w:b/>
                <w:sz w:val="24"/>
                <w:szCs w:val="24"/>
              </w:rPr>
              <w:t>18 часов 00 минут</w:t>
            </w:r>
            <w:r w:rsidR="0098138A" w:rsidRPr="00B177FA">
              <w:rPr>
                <w:b/>
                <w:sz w:val="24"/>
                <w:szCs w:val="24"/>
              </w:rPr>
              <w:t xml:space="preserve"> </w:t>
            </w:r>
            <w:r w:rsidR="002918C1" w:rsidRPr="00B177FA">
              <w:rPr>
                <w:b/>
                <w:sz w:val="24"/>
                <w:szCs w:val="24"/>
              </w:rPr>
              <w:t>07</w:t>
            </w:r>
            <w:r w:rsidR="00BB791D" w:rsidRPr="00B177FA">
              <w:rPr>
                <w:b/>
                <w:sz w:val="24"/>
                <w:szCs w:val="24"/>
              </w:rPr>
              <w:t xml:space="preserve"> </w:t>
            </w:r>
            <w:r w:rsidR="002918C1" w:rsidRPr="00B177FA">
              <w:rPr>
                <w:b/>
                <w:sz w:val="24"/>
                <w:szCs w:val="24"/>
              </w:rPr>
              <w:t>августа</w:t>
            </w:r>
            <w:r w:rsidR="006A1589" w:rsidRPr="00B177FA">
              <w:rPr>
                <w:b/>
                <w:sz w:val="24"/>
                <w:szCs w:val="24"/>
              </w:rPr>
              <w:t xml:space="preserve"> 20</w:t>
            </w:r>
            <w:r w:rsidR="002918C1" w:rsidRPr="00B177FA">
              <w:rPr>
                <w:b/>
                <w:sz w:val="24"/>
                <w:szCs w:val="24"/>
              </w:rPr>
              <w:t xml:space="preserve">20 </w:t>
            </w:r>
            <w:r w:rsidRPr="00B177FA">
              <w:rPr>
                <w:b/>
                <w:sz w:val="24"/>
                <w:szCs w:val="24"/>
              </w:rPr>
              <w:t>г.</w:t>
            </w:r>
          </w:p>
          <w:p w:rsidR="004404B3" w:rsidRPr="00034BCA" w:rsidRDefault="004404B3" w:rsidP="0038417E">
            <w:pPr>
              <w:rPr>
                <w:b/>
                <w:color w:val="000000"/>
                <w:sz w:val="24"/>
                <w:szCs w:val="24"/>
              </w:rPr>
            </w:pPr>
            <w:r w:rsidRPr="00034BCA">
              <w:rPr>
                <w:b/>
                <w:color w:val="000000"/>
                <w:sz w:val="24"/>
                <w:szCs w:val="24"/>
              </w:rPr>
              <w:t>Дата окончания срока п</w:t>
            </w:r>
            <w:r w:rsidR="007B0951" w:rsidRPr="00034BCA">
              <w:rPr>
                <w:b/>
                <w:color w:val="000000"/>
                <w:sz w:val="24"/>
                <w:szCs w:val="24"/>
              </w:rPr>
              <w:t xml:space="preserve">одачи </w:t>
            </w:r>
            <w:r w:rsidR="006A1589" w:rsidRPr="00034BCA">
              <w:rPr>
                <w:b/>
                <w:color w:val="000000"/>
                <w:sz w:val="24"/>
                <w:szCs w:val="24"/>
              </w:rPr>
              <w:t xml:space="preserve">заявок </w:t>
            </w:r>
            <w:r w:rsidR="0098138A" w:rsidRPr="00034BCA">
              <w:rPr>
                <w:b/>
                <w:color w:val="000000"/>
                <w:sz w:val="24"/>
                <w:szCs w:val="24"/>
              </w:rPr>
              <w:t xml:space="preserve"> —</w:t>
            </w:r>
            <w:r w:rsidR="00B177FA">
              <w:rPr>
                <w:b/>
                <w:color w:val="000000"/>
                <w:sz w:val="24"/>
                <w:szCs w:val="24"/>
              </w:rPr>
              <w:t xml:space="preserve"> </w:t>
            </w:r>
            <w:r w:rsidR="0038417E">
              <w:rPr>
                <w:b/>
                <w:color w:val="000000"/>
                <w:sz w:val="24"/>
                <w:szCs w:val="24"/>
              </w:rPr>
              <w:t>09</w:t>
            </w:r>
            <w:r w:rsidR="00B177FA">
              <w:rPr>
                <w:b/>
                <w:color w:val="000000"/>
                <w:sz w:val="24"/>
                <w:szCs w:val="24"/>
              </w:rPr>
              <w:t xml:space="preserve"> часов 00 минут </w:t>
            </w:r>
            <w:r w:rsidR="0038417E">
              <w:rPr>
                <w:b/>
                <w:color w:val="000000"/>
                <w:sz w:val="24"/>
                <w:szCs w:val="24"/>
              </w:rPr>
              <w:t>07 сентября</w:t>
            </w:r>
            <w:r w:rsidRPr="00034BCA">
              <w:rPr>
                <w:b/>
                <w:color w:val="000000"/>
                <w:sz w:val="24"/>
                <w:szCs w:val="24"/>
              </w:rPr>
              <w:t xml:space="preserve"> 20</w:t>
            </w:r>
            <w:r w:rsidR="002918C1" w:rsidRPr="00034BCA">
              <w:rPr>
                <w:b/>
                <w:color w:val="000000"/>
                <w:sz w:val="24"/>
                <w:szCs w:val="24"/>
              </w:rPr>
              <w:t>20</w:t>
            </w:r>
            <w:r w:rsidRPr="00034BCA">
              <w:rPr>
                <w:b/>
                <w:color w:val="000000"/>
                <w:sz w:val="24"/>
                <w:szCs w:val="24"/>
              </w:rPr>
              <w:t xml:space="preserve"> г</w:t>
            </w:r>
            <w:r w:rsidR="002918C1" w:rsidRPr="00034BCA">
              <w:rPr>
                <w:b/>
                <w:color w:val="000000"/>
                <w:sz w:val="24"/>
                <w:szCs w:val="24"/>
              </w:rPr>
              <w:t>.</w:t>
            </w:r>
            <w:r w:rsidR="006628E9" w:rsidRPr="00034BCA">
              <w:rPr>
                <w:b/>
                <w:color w:val="000000"/>
                <w:sz w:val="24"/>
                <w:szCs w:val="24"/>
              </w:rPr>
              <w:t xml:space="preserve"> </w:t>
            </w:r>
          </w:p>
        </w:tc>
      </w:tr>
      <w:tr w:rsidR="007B0951" w:rsidRPr="00034BCA" w:rsidTr="00EC6558">
        <w:tc>
          <w:tcPr>
            <w:tcW w:w="709" w:type="dxa"/>
          </w:tcPr>
          <w:p w:rsidR="007B0951" w:rsidRPr="00034BCA" w:rsidRDefault="007B0951" w:rsidP="007B0951">
            <w:pPr>
              <w:autoSpaceDE w:val="0"/>
              <w:autoSpaceDN w:val="0"/>
              <w:adjustRightInd w:val="0"/>
              <w:jc w:val="center"/>
              <w:outlineLvl w:val="2"/>
              <w:rPr>
                <w:color w:val="000000"/>
                <w:sz w:val="24"/>
                <w:szCs w:val="24"/>
              </w:rPr>
            </w:pPr>
            <w:r w:rsidRPr="00034BCA">
              <w:rPr>
                <w:color w:val="000000"/>
                <w:sz w:val="24"/>
                <w:szCs w:val="24"/>
              </w:rPr>
              <w:t>7.1</w:t>
            </w:r>
          </w:p>
        </w:tc>
        <w:tc>
          <w:tcPr>
            <w:tcW w:w="3060" w:type="dxa"/>
          </w:tcPr>
          <w:p w:rsidR="007B0951" w:rsidRPr="00034BCA" w:rsidRDefault="007B0951" w:rsidP="007B0951">
            <w:pPr>
              <w:widowControl w:val="0"/>
              <w:suppressLineNumbers/>
              <w:suppressAutoHyphens/>
              <w:rPr>
                <w:sz w:val="24"/>
                <w:szCs w:val="24"/>
              </w:rPr>
            </w:pPr>
            <w:r w:rsidRPr="00034BCA">
              <w:rPr>
                <w:sz w:val="24"/>
                <w:szCs w:val="24"/>
              </w:rPr>
              <w:t>Дата, время и место вскрытия конвертов с заявками на участие в конкурсе</w:t>
            </w:r>
          </w:p>
        </w:tc>
        <w:tc>
          <w:tcPr>
            <w:tcW w:w="6580" w:type="dxa"/>
          </w:tcPr>
          <w:p w:rsidR="007B0951" w:rsidRPr="00034BCA" w:rsidRDefault="007B0951" w:rsidP="0038417E">
            <w:pPr>
              <w:rPr>
                <w:color w:val="000000"/>
                <w:sz w:val="24"/>
                <w:szCs w:val="24"/>
              </w:rPr>
            </w:pPr>
            <w:r w:rsidRPr="00034BCA">
              <w:rPr>
                <w:sz w:val="24"/>
                <w:szCs w:val="24"/>
              </w:rPr>
              <w:t>Вскрытие конвертов с заявками на участие в конкурсе</w:t>
            </w:r>
            <w:r w:rsidR="006628E9" w:rsidRPr="00034BCA">
              <w:rPr>
                <w:sz w:val="24"/>
                <w:szCs w:val="24"/>
              </w:rPr>
              <w:t xml:space="preserve"> или открытие доступа к поданным в форме электронных документов заявкам на участие в конкурсе</w:t>
            </w:r>
            <w:r w:rsidR="00122FAD" w:rsidRPr="00034BCA">
              <w:rPr>
                <w:sz w:val="24"/>
                <w:szCs w:val="24"/>
              </w:rPr>
              <w:t xml:space="preserve">, поданных в </w:t>
            </w:r>
            <w:proofErr w:type="spellStart"/>
            <w:r w:rsidR="00122FAD" w:rsidRPr="00034BCA">
              <w:rPr>
                <w:sz w:val="24"/>
                <w:szCs w:val="24"/>
              </w:rPr>
              <w:t>установненном</w:t>
            </w:r>
            <w:proofErr w:type="spellEnd"/>
            <w:r w:rsidR="00122FAD" w:rsidRPr="00034BCA">
              <w:rPr>
                <w:sz w:val="24"/>
                <w:szCs w:val="24"/>
              </w:rPr>
              <w:t xml:space="preserve"> порядке, </w:t>
            </w:r>
            <w:r w:rsidRPr="00034BCA">
              <w:rPr>
                <w:sz w:val="24"/>
                <w:szCs w:val="24"/>
              </w:rPr>
              <w:t xml:space="preserve"> состоится </w:t>
            </w:r>
            <w:r w:rsidR="00B177FA">
              <w:rPr>
                <w:sz w:val="24"/>
                <w:szCs w:val="24"/>
              </w:rPr>
              <w:t xml:space="preserve">в </w:t>
            </w:r>
            <w:r w:rsidR="00B177FA">
              <w:rPr>
                <w:b/>
                <w:color w:val="000000"/>
                <w:sz w:val="24"/>
                <w:szCs w:val="24"/>
              </w:rPr>
              <w:t>0</w:t>
            </w:r>
            <w:r w:rsidR="0038417E">
              <w:rPr>
                <w:b/>
                <w:color w:val="000000"/>
                <w:sz w:val="24"/>
                <w:szCs w:val="24"/>
              </w:rPr>
              <w:t>9</w:t>
            </w:r>
            <w:r w:rsidR="00B177FA">
              <w:rPr>
                <w:b/>
                <w:color w:val="000000"/>
                <w:sz w:val="24"/>
                <w:szCs w:val="24"/>
              </w:rPr>
              <w:t xml:space="preserve"> часов 00 минут </w:t>
            </w:r>
            <w:r w:rsidR="0038417E">
              <w:rPr>
                <w:b/>
                <w:color w:val="000000"/>
                <w:sz w:val="24"/>
                <w:szCs w:val="24"/>
              </w:rPr>
              <w:t>07</w:t>
            </w:r>
            <w:r w:rsidR="00B177FA" w:rsidRPr="00034BCA">
              <w:rPr>
                <w:b/>
                <w:color w:val="000000"/>
                <w:sz w:val="24"/>
                <w:szCs w:val="24"/>
              </w:rPr>
              <w:t xml:space="preserve"> </w:t>
            </w:r>
            <w:r w:rsidR="0038417E">
              <w:rPr>
                <w:b/>
                <w:color w:val="000000"/>
                <w:sz w:val="24"/>
                <w:szCs w:val="24"/>
              </w:rPr>
              <w:t>сентября</w:t>
            </w:r>
            <w:r w:rsidR="00B177FA" w:rsidRPr="00034BCA">
              <w:rPr>
                <w:b/>
                <w:color w:val="000000"/>
                <w:sz w:val="24"/>
                <w:szCs w:val="24"/>
              </w:rPr>
              <w:t xml:space="preserve"> 2020 г.</w:t>
            </w:r>
            <w:r w:rsidR="0038417E">
              <w:rPr>
                <w:b/>
                <w:color w:val="000000"/>
                <w:sz w:val="24"/>
                <w:szCs w:val="24"/>
              </w:rPr>
              <w:t xml:space="preserve"> </w:t>
            </w:r>
            <w:r w:rsidR="00F8220E" w:rsidRPr="00034BCA">
              <w:rPr>
                <w:sz w:val="24"/>
                <w:szCs w:val="24"/>
              </w:rPr>
              <w:t>по адресу:</w:t>
            </w:r>
            <w:r w:rsidRPr="00034BCA">
              <w:rPr>
                <w:sz w:val="24"/>
                <w:szCs w:val="24"/>
              </w:rPr>
              <w:t xml:space="preserve"> </w:t>
            </w:r>
            <w:r w:rsidR="00E86ED9" w:rsidRPr="00034BCA">
              <w:rPr>
                <w:color w:val="000000"/>
                <w:sz w:val="24"/>
                <w:szCs w:val="24"/>
              </w:rPr>
              <w:t xml:space="preserve">г.Н.Новгород, </w:t>
            </w:r>
            <w:r w:rsidR="00B177FA">
              <w:rPr>
                <w:color w:val="000000"/>
                <w:sz w:val="24"/>
                <w:szCs w:val="24"/>
              </w:rPr>
              <w:t>ул. Белинского, 9А, вспомогательный корпус, офис 207</w:t>
            </w:r>
          </w:p>
        </w:tc>
      </w:tr>
      <w:tr w:rsidR="007B0951" w:rsidRPr="00034BCA" w:rsidTr="00EC6558">
        <w:tc>
          <w:tcPr>
            <w:tcW w:w="709" w:type="dxa"/>
          </w:tcPr>
          <w:p w:rsidR="007B0951" w:rsidRPr="00034BCA" w:rsidRDefault="007B0951" w:rsidP="007B0951">
            <w:pPr>
              <w:autoSpaceDE w:val="0"/>
              <w:autoSpaceDN w:val="0"/>
              <w:adjustRightInd w:val="0"/>
              <w:jc w:val="center"/>
              <w:outlineLvl w:val="2"/>
              <w:rPr>
                <w:color w:val="000000"/>
                <w:sz w:val="24"/>
                <w:szCs w:val="24"/>
              </w:rPr>
            </w:pPr>
            <w:r w:rsidRPr="00034BCA">
              <w:rPr>
                <w:color w:val="000000"/>
                <w:sz w:val="24"/>
                <w:szCs w:val="24"/>
              </w:rPr>
              <w:t>7.2</w:t>
            </w:r>
          </w:p>
        </w:tc>
        <w:tc>
          <w:tcPr>
            <w:tcW w:w="3060" w:type="dxa"/>
          </w:tcPr>
          <w:p w:rsidR="007B0951" w:rsidRPr="00034BCA" w:rsidRDefault="007B0951" w:rsidP="007B0951">
            <w:pPr>
              <w:widowControl w:val="0"/>
              <w:suppressLineNumbers/>
              <w:suppressAutoHyphens/>
              <w:rPr>
                <w:sz w:val="24"/>
                <w:szCs w:val="24"/>
              </w:rPr>
            </w:pPr>
            <w:r w:rsidRPr="00034BCA">
              <w:rPr>
                <w:sz w:val="24"/>
                <w:szCs w:val="24"/>
              </w:rPr>
              <w:t>Место и дата рассмотрения заявок на участие в конкурсе</w:t>
            </w:r>
          </w:p>
        </w:tc>
        <w:tc>
          <w:tcPr>
            <w:tcW w:w="6580" w:type="dxa"/>
          </w:tcPr>
          <w:p w:rsidR="007B0951" w:rsidRPr="00034BCA" w:rsidRDefault="007B0951" w:rsidP="0038417E">
            <w:pPr>
              <w:jc w:val="both"/>
              <w:rPr>
                <w:sz w:val="24"/>
                <w:szCs w:val="24"/>
              </w:rPr>
            </w:pPr>
            <w:r w:rsidRPr="00034BCA">
              <w:rPr>
                <w:sz w:val="24"/>
                <w:szCs w:val="24"/>
              </w:rPr>
              <w:t>Рассмотрение заявок на участие</w:t>
            </w:r>
            <w:r w:rsidR="00E86ED9" w:rsidRPr="00034BCA">
              <w:rPr>
                <w:sz w:val="24"/>
                <w:szCs w:val="24"/>
              </w:rPr>
              <w:t xml:space="preserve"> в конкурсе будет осуществлено </w:t>
            </w:r>
            <w:r w:rsidR="0038417E">
              <w:rPr>
                <w:sz w:val="24"/>
                <w:szCs w:val="24"/>
              </w:rPr>
              <w:t>07</w:t>
            </w:r>
            <w:r w:rsidR="00E86ED9" w:rsidRPr="00155997">
              <w:rPr>
                <w:sz w:val="24"/>
                <w:szCs w:val="24"/>
              </w:rPr>
              <w:t xml:space="preserve"> </w:t>
            </w:r>
            <w:r w:rsidR="0038417E">
              <w:rPr>
                <w:sz w:val="24"/>
                <w:szCs w:val="24"/>
              </w:rPr>
              <w:t>сентября</w:t>
            </w:r>
            <w:r w:rsidR="00E86ED9" w:rsidRPr="00155997">
              <w:rPr>
                <w:sz w:val="24"/>
                <w:szCs w:val="24"/>
              </w:rPr>
              <w:t xml:space="preserve"> 2020 г.</w:t>
            </w:r>
            <w:r w:rsidR="00E86ED9" w:rsidRPr="00034BCA">
              <w:rPr>
                <w:sz w:val="24"/>
                <w:szCs w:val="24"/>
              </w:rPr>
              <w:t xml:space="preserve"> </w:t>
            </w:r>
            <w:r w:rsidR="00F8220E" w:rsidRPr="00034BCA">
              <w:rPr>
                <w:color w:val="000000"/>
                <w:sz w:val="24"/>
                <w:szCs w:val="24"/>
              </w:rPr>
              <w:t xml:space="preserve">по адресу: </w:t>
            </w:r>
            <w:r w:rsidR="00E86ED9" w:rsidRPr="00034BCA">
              <w:rPr>
                <w:color w:val="000000"/>
                <w:sz w:val="24"/>
                <w:szCs w:val="24"/>
              </w:rPr>
              <w:t xml:space="preserve">г.Н.Новгород, </w:t>
            </w:r>
            <w:r w:rsidR="00B177FA">
              <w:rPr>
                <w:color w:val="000000"/>
                <w:sz w:val="24"/>
                <w:szCs w:val="24"/>
              </w:rPr>
              <w:t>ул. Белинского, 9А, вспомогательный корпус, офис 207</w:t>
            </w:r>
          </w:p>
        </w:tc>
      </w:tr>
      <w:tr w:rsidR="007B0951" w:rsidRPr="00034BCA" w:rsidTr="00EC6558">
        <w:tc>
          <w:tcPr>
            <w:tcW w:w="709" w:type="dxa"/>
          </w:tcPr>
          <w:p w:rsidR="007B0951" w:rsidRPr="00034BCA" w:rsidRDefault="007B0951" w:rsidP="007B0951">
            <w:pPr>
              <w:autoSpaceDE w:val="0"/>
              <w:autoSpaceDN w:val="0"/>
              <w:adjustRightInd w:val="0"/>
              <w:jc w:val="center"/>
              <w:outlineLvl w:val="2"/>
              <w:rPr>
                <w:color w:val="000000"/>
                <w:sz w:val="24"/>
                <w:szCs w:val="24"/>
              </w:rPr>
            </w:pPr>
            <w:r w:rsidRPr="00034BCA">
              <w:rPr>
                <w:color w:val="000000"/>
                <w:sz w:val="24"/>
                <w:szCs w:val="24"/>
              </w:rPr>
              <w:t>7.3</w:t>
            </w:r>
          </w:p>
        </w:tc>
        <w:tc>
          <w:tcPr>
            <w:tcW w:w="3060" w:type="dxa"/>
          </w:tcPr>
          <w:p w:rsidR="007B0951" w:rsidRPr="00034BCA" w:rsidRDefault="007B0951" w:rsidP="007B0951">
            <w:pPr>
              <w:widowControl w:val="0"/>
              <w:suppressLineNumbers/>
              <w:suppressAutoHyphens/>
              <w:rPr>
                <w:sz w:val="24"/>
                <w:szCs w:val="24"/>
              </w:rPr>
            </w:pPr>
            <w:r w:rsidRPr="00034BCA">
              <w:rPr>
                <w:sz w:val="24"/>
                <w:szCs w:val="24"/>
              </w:rPr>
              <w:t>Место и дата подведения итогов конкурса</w:t>
            </w:r>
          </w:p>
        </w:tc>
        <w:tc>
          <w:tcPr>
            <w:tcW w:w="6580" w:type="dxa"/>
          </w:tcPr>
          <w:p w:rsidR="007B0951" w:rsidRPr="00034BCA" w:rsidRDefault="007B0951" w:rsidP="0038417E">
            <w:pPr>
              <w:jc w:val="both"/>
              <w:rPr>
                <w:sz w:val="24"/>
                <w:szCs w:val="24"/>
              </w:rPr>
            </w:pPr>
            <w:r w:rsidRPr="00034BCA">
              <w:rPr>
                <w:snapToGrid w:val="0"/>
                <w:spacing w:val="-6"/>
                <w:sz w:val="24"/>
                <w:szCs w:val="24"/>
              </w:rPr>
              <w:t xml:space="preserve">Итоги конкурса будут подведены </w:t>
            </w:r>
            <w:r w:rsidR="0038417E">
              <w:rPr>
                <w:snapToGrid w:val="0"/>
                <w:spacing w:val="-6"/>
                <w:sz w:val="24"/>
                <w:szCs w:val="24"/>
              </w:rPr>
              <w:t>07</w:t>
            </w:r>
            <w:r w:rsidR="00E86ED9" w:rsidRPr="00155997">
              <w:rPr>
                <w:sz w:val="24"/>
                <w:szCs w:val="24"/>
              </w:rPr>
              <w:t xml:space="preserve"> </w:t>
            </w:r>
            <w:r w:rsidR="0038417E">
              <w:rPr>
                <w:sz w:val="24"/>
                <w:szCs w:val="24"/>
              </w:rPr>
              <w:t>сентября</w:t>
            </w:r>
            <w:r w:rsidR="00E86ED9" w:rsidRPr="00155997">
              <w:rPr>
                <w:sz w:val="24"/>
                <w:szCs w:val="24"/>
              </w:rPr>
              <w:t xml:space="preserve"> 2020 г</w:t>
            </w:r>
            <w:r w:rsidR="00E86ED9" w:rsidRPr="00034BCA">
              <w:rPr>
                <w:sz w:val="24"/>
                <w:szCs w:val="24"/>
              </w:rPr>
              <w:t xml:space="preserve">. </w:t>
            </w:r>
            <w:r w:rsidR="00E86ED9" w:rsidRPr="00034BCA">
              <w:rPr>
                <w:color w:val="000000"/>
                <w:sz w:val="24"/>
                <w:szCs w:val="24"/>
              </w:rPr>
              <w:t xml:space="preserve">по адресу: г.Н.Новгород, </w:t>
            </w:r>
            <w:r w:rsidR="00B177FA">
              <w:rPr>
                <w:color w:val="000000"/>
                <w:sz w:val="24"/>
                <w:szCs w:val="24"/>
              </w:rPr>
              <w:t>ул. Белинского, 9А, вспомогательный корпус, офис 207</w:t>
            </w:r>
          </w:p>
        </w:tc>
      </w:tr>
      <w:tr w:rsidR="00D07CF5" w:rsidRPr="00034BCA" w:rsidTr="00EC6558">
        <w:tc>
          <w:tcPr>
            <w:tcW w:w="709" w:type="dxa"/>
          </w:tcPr>
          <w:p w:rsidR="00D07CF5" w:rsidRPr="00034BCA" w:rsidRDefault="00D07CF5" w:rsidP="007B0951">
            <w:pPr>
              <w:autoSpaceDE w:val="0"/>
              <w:autoSpaceDN w:val="0"/>
              <w:adjustRightInd w:val="0"/>
              <w:jc w:val="center"/>
              <w:outlineLvl w:val="2"/>
              <w:rPr>
                <w:color w:val="000000"/>
                <w:sz w:val="24"/>
                <w:szCs w:val="24"/>
              </w:rPr>
            </w:pPr>
            <w:r w:rsidRPr="00034BCA">
              <w:rPr>
                <w:color w:val="000000"/>
                <w:sz w:val="24"/>
                <w:szCs w:val="24"/>
              </w:rPr>
              <w:t>8</w:t>
            </w:r>
          </w:p>
        </w:tc>
        <w:tc>
          <w:tcPr>
            <w:tcW w:w="3060" w:type="dxa"/>
          </w:tcPr>
          <w:p w:rsidR="00D07CF5" w:rsidRPr="00034BCA" w:rsidRDefault="00D07CF5" w:rsidP="007B0951">
            <w:pPr>
              <w:widowControl w:val="0"/>
              <w:suppressLineNumbers/>
              <w:suppressAutoHyphens/>
              <w:rPr>
                <w:sz w:val="24"/>
                <w:szCs w:val="24"/>
              </w:rPr>
            </w:pPr>
            <w:r w:rsidRPr="00034BCA">
              <w:rPr>
                <w:sz w:val="24"/>
                <w:szCs w:val="24"/>
              </w:rPr>
              <w:t>Требования к участникам</w:t>
            </w:r>
          </w:p>
        </w:tc>
        <w:tc>
          <w:tcPr>
            <w:tcW w:w="6580" w:type="dxa"/>
          </w:tcPr>
          <w:p w:rsidR="00D07CF5" w:rsidRPr="00034BCA" w:rsidRDefault="00D07CF5" w:rsidP="0002242C">
            <w:pPr>
              <w:autoSpaceDE w:val="0"/>
              <w:autoSpaceDN w:val="0"/>
              <w:adjustRightInd w:val="0"/>
              <w:jc w:val="both"/>
              <w:outlineLvl w:val="2"/>
              <w:rPr>
                <w:color w:val="000000"/>
                <w:sz w:val="24"/>
                <w:szCs w:val="24"/>
              </w:rPr>
            </w:pPr>
            <w:r w:rsidRPr="00034BCA">
              <w:rPr>
                <w:color w:val="000000"/>
                <w:sz w:val="24"/>
                <w:szCs w:val="24"/>
              </w:rPr>
              <w:t xml:space="preserve">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конкурса. </w:t>
            </w:r>
          </w:p>
          <w:p w:rsidR="00D07CF5" w:rsidRPr="00034BCA" w:rsidRDefault="00D07CF5" w:rsidP="0002242C">
            <w:pPr>
              <w:autoSpaceDE w:val="0"/>
              <w:autoSpaceDN w:val="0"/>
              <w:adjustRightInd w:val="0"/>
              <w:jc w:val="both"/>
              <w:outlineLvl w:val="2"/>
              <w:rPr>
                <w:color w:val="000000"/>
                <w:sz w:val="24"/>
                <w:szCs w:val="24"/>
              </w:rPr>
            </w:pPr>
            <w:r w:rsidRPr="00034BCA">
              <w:rPr>
                <w:color w:val="000000"/>
                <w:sz w:val="24"/>
                <w:szCs w:val="24"/>
              </w:rPr>
              <w:t xml:space="preserve">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w:t>
            </w:r>
            <w:r w:rsidRPr="00034BCA">
              <w:rPr>
                <w:color w:val="000000"/>
                <w:sz w:val="24"/>
                <w:szCs w:val="24"/>
              </w:rPr>
              <w:lastRenderedPageBreak/>
              <w:t>открытии конкурсного производства.</w:t>
            </w:r>
          </w:p>
          <w:p w:rsidR="00D07CF5" w:rsidRPr="00034BCA" w:rsidRDefault="00D07CF5" w:rsidP="0002242C">
            <w:pPr>
              <w:autoSpaceDE w:val="0"/>
              <w:autoSpaceDN w:val="0"/>
              <w:adjustRightInd w:val="0"/>
              <w:jc w:val="both"/>
              <w:outlineLvl w:val="2"/>
              <w:rPr>
                <w:color w:val="000000"/>
                <w:sz w:val="24"/>
                <w:szCs w:val="24"/>
              </w:rPr>
            </w:pPr>
            <w:r w:rsidRPr="00034BCA">
              <w:rPr>
                <w:color w:val="000000"/>
                <w:sz w:val="24"/>
                <w:szCs w:val="24"/>
              </w:rPr>
              <w:t>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конкурсе.</w:t>
            </w:r>
          </w:p>
          <w:p w:rsidR="00D07CF5" w:rsidRPr="00034BCA" w:rsidRDefault="00D07CF5" w:rsidP="0002242C">
            <w:pPr>
              <w:autoSpaceDE w:val="0"/>
              <w:autoSpaceDN w:val="0"/>
              <w:adjustRightInd w:val="0"/>
              <w:jc w:val="both"/>
              <w:outlineLvl w:val="2"/>
              <w:rPr>
                <w:color w:val="000000"/>
                <w:sz w:val="24"/>
                <w:szCs w:val="24"/>
              </w:rPr>
            </w:pPr>
            <w:r w:rsidRPr="00034BCA">
              <w:rPr>
                <w:color w:val="000000"/>
                <w:sz w:val="24"/>
                <w:szCs w:val="24"/>
              </w:rP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D07CF5" w:rsidRPr="00034BCA" w:rsidRDefault="00D07CF5" w:rsidP="00266385">
            <w:pPr>
              <w:jc w:val="both"/>
              <w:rPr>
                <w:snapToGrid w:val="0"/>
                <w:spacing w:val="-6"/>
                <w:sz w:val="24"/>
                <w:szCs w:val="24"/>
              </w:rPr>
            </w:pPr>
            <w:r w:rsidRPr="00034BCA">
              <w:rPr>
                <w:color w:val="000000"/>
                <w:sz w:val="24"/>
                <w:szCs w:val="24"/>
              </w:rPr>
              <w:t>5. Отсутствие в реестре недобросовестных поставщиков сведений о</w:t>
            </w:r>
            <w:r w:rsidR="00266385" w:rsidRPr="00034BCA">
              <w:rPr>
                <w:color w:val="000000"/>
                <w:sz w:val="24"/>
                <w:szCs w:val="24"/>
              </w:rPr>
              <w:t>б участниках размещения заказа</w:t>
            </w:r>
            <w:r w:rsidRPr="00034BCA">
              <w:rPr>
                <w:color w:val="000000"/>
                <w:sz w:val="24"/>
                <w:szCs w:val="24"/>
              </w:rPr>
              <w:t>.</w:t>
            </w:r>
          </w:p>
        </w:tc>
      </w:tr>
      <w:tr w:rsidR="007B0951" w:rsidRPr="00034BCA" w:rsidTr="00EC6558">
        <w:tc>
          <w:tcPr>
            <w:tcW w:w="709" w:type="dxa"/>
            <w:vAlign w:val="center"/>
          </w:tcPr>
          <w:p w:rsidR="007B0951" w:rsidRPr="00034BCA" w:rsidRDefault="00D07CF5" w:rsidP="004404B3">
            <w:pPr>
              <w:autoSpaceDE w:val="0"/>
              <w:autoSpaceDN w:val="0"/>
              <w:adjustRightInd w:val="0"/>
              <w:jc w:val="center"/>
              <w:rPr>
                <w:color w:val="000000"/>
                <w:sz w:val="24"/>
                <w:szCs w:val="24"/>
                <w:highlight w:val="yellow"/>
              </w:rPr>
            </w:pPr>
            <w:r w:rsidRPr="00034BCA">
              <w:rPr>
                <w:color w:val="000000"/>
                <w:sz w:val="24"/>
                <w:szCs w:val="24"/>
              </w:rPr>
              <w:lastRenderedPageBreak/>
              <w:t>9</w:t>
            </w:r>
          </w:p>
        </w:tc>
        <w:tc>
          <w:tcPr>
            <w:tcW w:w="3060" w:type="dxa"/>
          </w:tcPr>
          <w:p w:rsidR="007B0951" w:rsidRPr="00034BCA" w:rsidRDefault="007B0951" w:rsidP="00AC167D">
            <w:pPr>
              <w:widowControl w:val="0"/>
              <w:suppressLineNumbers/>
              <w:suppressAutoHyphens/>
              <w:rPr>
                <w:color w:val="000000"/>
                <w:sz w:val="24"/>
                <w:szCs w:val="24"/>
              </w:rPr>
            </w:pPr>
            <w:r w:rsidRPr="00034BCA">
              <w:rPr>
                <w:color w:val="000000"/>
                <w:sz w:val="24"/>
                <w:szCs w:val="24"/>
              </w:rPr>
              <w:t xml:space="preserve">Документы, входящие в состав заявки на участие в </w:t>
            </w:r>
            <w:r w:rsidR="00AC167D" w:rsidRPr="00034BCA">
              <w:rPr>
                <w:color w:val="000000"/>
                <w:sz w:val="24"/>
                <w:szCs w:val="24"/>
              </w:rPr>
              <w:t>конкурсе</w:t>
            </w:r>
          </w:p>
        </w:tc>
        <w:tc>
          <w:tcPr>
            <w:tcW w:w="6580" w:type="dxa"/>
          </w:tcPr>
          <w:p w:rsidR="00DA11CE" w:rsidRPr="00034BCA" w:rsidRDefault="007B0951" w:rsidP="00DA11CE">
            <w:pPr>
              <w:pStyle w:val="ConsPlusNonformat"/>
              <w:rPr>
                <w:rFonts w:ascii="Times New Roman" w:hAnsi="Times New Roman" w:cs="Times New Roman"/>
                <w:sz w:val="24"/>
                <w:szCs w:val="24"/>
              </w:rPr>
            </w:pPr>
            <w:r w:rsidRPr="00034BCA">
              <w:rPr>
                <w:rFonts w:ascii="Times New Roman" w:hAnsi="Times New Roman" w:cs="Times New Roman"/>
                <w:sz w:val="24"/>
                <w:szCs w:val="24"/>
              </w:rPr>
              <w:t xml:space="preserve">1. </w:t>
            </w:r>
            <w:r w:rsidR="00DA11CE" w:rsidRPr="00034BCA">
              <w:rPr>
                <w:rFonts w:ascii="Times New Roman" w:hAnsi="Times New Roman" w:cs="Times New Roman"/>
                <w:sz w:val="24"/>
                <w:szCs w:val="24"/>
              </w:rPr>
              <w:t xml:space="preserve">Заявка на участие в конкурсе, подготовленная в соответствии с формами документов,  установленными частью IV "ОБРАЗЦЫ ФОРМ И ДОКУМЕНТОВ ДЛЯ ЗАПОЛНЕНИЯ УЧАСТНИКАМИ РАЗМЕЩЕНИЯ ЗАКАЗА" должна содержать: </w:t>
            </w:r>
          </w:p>
          <w:p w:rsidR="007B0951" w:rsidRPr="00034BCA" w:rsidRDefault="007B0951" w:rsidP="004404B3">
            <w:pPr>
              <w:pStyle w:val="ConsPlusNonformat"/>
              <w:jc w:val="left"/>
              <w:rPr>
                <w:rFonts w:ascii="Times New Roman" w:hAnsi="Times New Roman" w:cs="Times New Roman"/>
                <w:sz w:val="24"/>
                <w:szCs w:val="24"/>
              </w:rPr>
            </w:pPr>
            <w:r w:rsidRPr="00034BCA">
              <w:rPr>
                <w:rFonts w:ascii="Times New Roman" w:hAnsi="Times New Roman" w:cs="Times New Roman"/>
                <w:sz w:val="24"/>
                <w:szCs w:val="24"/>
              </w:rPr>
              <w:t>1.1. Сведения и документы об участнике размещения заказа, подавшем такую заявку, включая:</w:t>
            </w:r>
          </w:p>
          <w:p w:rsidR="007B0951" w:rsidRPr="00034BCA" w:rsidRDefault="007B0951" w:rsidP="004404B3">
            <w:pPr>
              <w:pStyle w:val="ConsPlusNormal"/>
              <w:widowControl/>
              <w:ind w:firstLine="0"/>
              <w:rPr>
                <w:rFonts w:ascii="Times New Roman" w:hAnsi="Times New Roman" w:cs="Times New Roman"/>
                <w:color w:val="000000"/>
                <w:sz w:val="24"/>
                <w:szCs w:val="24"/>
              </w:rPr>
            </w:pPr>
            <w:r w:rsidRPr="00034BCA">
              <w:rPr>
                <w:rFonts w:ascii="Times New Roman" w:hAnsi="Times New Roman" w:cs="Times New Roman"/>
                <w:color w:val="000000"/>
                <w:sz w:val="24"/>
                <w:szCs w:val="24"/>
              </w:rPr>
              <w:t>а) фирменное наименование (наименование), сведения об организационно-правовой форме, о месте нахождения, почтовый адрес, банковские реквизиты (для юридического лица), фамилия, имя, отчество, паспортные данные, сведения о месте жительства (для физического лица), номер контактного телефона;</w:t>
            </w:r>
          </w:p>
          <w:p w:rsidR="007B0951" w:rsidRPr="00034BCA" w:rsidRDefault="00155997" w:rsidP="004404B3">
            <w:pPr>
              <w:pStyle w:val="FORMATTEXT"/>
              <w:rPr>
                <w:color w:val="000000"/>
              </w:rPr>
            </w:pPr>
            <w:r>
              <w:rPr>
                <w:color w:val="000000"/>
              </w:rPr>
              <w:t>б</w:t>
            </w:r>
            <w:r w:rsidR="007B0951" w:rsidRPr="00034BCA">
              <w:rPr>
                <w:color w:val="000000"/>
              </w:rPr>
              <w:t>) документ, подтверждающий полномочия лица на осуществление действий от имени участника размещения рекламы;</w:t>
            </w:r>
          </w:p>
          <w:p w:rsidR="007B0951" w:rsidRPr="00034BCA" w:rsidRDefault="00155997" w:rsidP="004404B3">
            <w:pPr>
              <w:pStyle w:val="FORMATTEXT"/>
              <w:rPr>
                <w:color w:val="000000"/>
              </w:rPr>
            </w:pPr>
            <w:r>
              <w:rPr>
                <w:color w:val="000000"/>
              </w:rPr>
              <w:t>в</w:t>
            </w:r>
            <w:r w:rsidR="007B0951" w:rsidRPr="00034BCA">
              <w:rPr>
                <w:color w:val="000000"/>
              </w:rPr>
              <w:t>) копии учредительных документов участника размещения рекламы (для юридических лиц), Свидетельство о государственной регистрации, Свидетельство о постановке на учет в налоговом органе;</w:t>
            </w:r>
          </w:p>
          <w:p w:rsidR="00C4422C" w:rsidRPr="00034BCA" w:rsidRDefault="00155997" w:rsidP="00C4422C">
            <w:pPr>
              <w:pStyle w:val="FORMATTEXT"/>
              <w:rPr>
                <w:color w:val="000000"/>
              </w:rPr>
            </w:pPr>
            <w:r>
              <w:rPr>
                <w:color w:val="000000"/>
              </w:rPr>
              <w:t>г</w:t>
            </w:r>
            <w:r w:rsidR="007B0951" w:rsidRPr="00034BCA">
              <w:rPr>
                <w:color w:val="000000"/>
              </w:rPr>
              <w:t xml:space="preserve">) </w:t>
            </w:r>
            <w:r w:rsidR="00C4422C" w:rsidRPr="00034BCA">
              <w:rPr>
                <w:color w:val="000000"/>
              </w:rPr>
              <w:t>копии Бухгалтерского баланса и Отчета о финансовых результатах за последний отчетный период;</w:t>
            </w:r>
          </w:p>
          <w:p w:rsidR="00D07CF5" w:rsidRPr="00034BCA" w:rsidRDefault="00155997" w:rsidP="0060044B">
            <w:pPr>
              <w:pStyle w:val="FORMATTEXT"/>
              <w:rPr>
                <w:i/>
                <w:color w:val="000000"/>
              </w:rPr>
            </w:pPr>
            <w:r>
              <w:rPr>
                <w:color w:val="000000"/>
              </w:rPr>
              <w:t>д</w:t>
            </w:r>
            <w:r w:rsidR="007E7273" w:rsidRPr="00034BCA">
              <w:rPr>
                <w:color w:val="000000"/>
              </w:rPr>
              <w:t xml:space="preserve">) </w:t>
            </w:r>
            <w:r w:rsidR="007B0951" w:rsidRPr="00034BCA">
              <w:rPr>
                <w:color w:val="000000"/>
              </w:rPr>
              <w:t>документы, положи</w:t>
            </w:r>
            <w:r w:rsidR="00863970" w:rsidRPr="00034BCA">
              <w:rPr>
                <w:color w:val="000000"/>
              </w:rPr>
              <w:t>т</w:t>
            </w:r>
            <w:r w:rsidR="007B0951" w:rsidRPr="00034BCA">
              <w:rPr>
                <w:color w:val="000000"/>
              </w:rPr>
              <w:t>ельно характ</w:t>
            </w:r>
            <w:r w:rsidR="00863970" w:rsidRPr="00034BCA">
              <w:rPr>
                <w:color w:val="000000"/>
              </w:rPr>
              <w:t xml:space="preserve">еризующие </w:t>
            </w:r>
            <w:r w:rsidR="00AC167D" w:rsidRPr="00034BCA">
              <w:rPr>
                <w:color w:val="000000"/>
              </w:rPr>
              <w:t>хозяйствующего субъекта.</w:t>
            </w:r>
          </w:p>
        </w:tc>
      </w:tr>
      <w:tr w:rsidR="00D07CF5" w:rsidRPr="00034BCA" w:rsidTr="00EC6558">
        <w:tc>
          <w:tcPr>
            <w:tcW w:w="709" w:type="dxa"/>
            <w:vAlign w:val="center"/>
          </w:tcPr>
          <w:p w:rsidR="00D07CF5" w:rsidRPr="00034BCA" w:rsidRDefault="00D07CF5" w:rsidP="004404B3">
            <w:pPr>
              <w:autoSpaceDE w:val="0"/>
              <w:autoSpaceDN w:val="0"/>
              <w:adjustRightInd w:val="0"/>
              <w:jc w:val="center"/>
              <w:rPr>
                <w:color w:val="000000"/>
                <w:sz w:val="24"/>
                <w:szCs w:val="24"/>
              </w:rPr>
            </w:pPr>
            <w:r w:rsidRPr="00034BCA">
              <w:rPr>
                <w:color w:val="000000"/>
                <w:sz w:val="24"/>
                <w:szCs w:val="24"/>
              </w:rPr>
              <w:t>10</w:t>
            </w:r>
          </w:p>
        </w:tc>
        <w:tc>
          <w:tcPr>
            <w:tcW w:w="3060" w:type="dxa"/>
          </w:tcPr>
          <w:p w:rsidR="00D07CF5" w:rsidRPr="00034BCA" w:rsidRDefault="00D07CF5" w:rsidP="00AC167D">
            <w:pPr>
              <w:widowControl w:val="0"/>
              <w:suppressLineNumbers/>
              <w:suppressAutoHyphens/>
              <w:rPr>
                <w:color w:val="000000"/>
                <w:sz w:val="24"/>
                <w:szCs w:val="24"/>
              </w:rPr>
            </w:pPr>
            <w:r w:rsidRPr="00034BCA">
              <w:rPr>
                <w:color w:val="000000"/>
                <w:sz w:val="24"/>
                <w:szCs w:val="24"/>
              </w:rPr>
              <w:t>Форма заявки на участие в конкурсе и требования к ее оформлению</w:t>
            </w:r>
          </w:p>
        </w:tc>
        <w:tc>
          <w:tcPr>
            <w:tcW w:w="6580" w:type="dxa"/>
          </w:tcPr>
          <w:p w:rsidR="0060044B" w:rsidRPr="00034BCA" w:rsidRDefault="00D07CF5" w:rsidP="0060044B">
            <w:pPr>
              <w:rPr>
                <w:color w:val="000000"/>
                <w:sz w:val="24"/>
                <w:szCs w:val="24"/>
              </w:rPr>
            </w:pPr>
            <w:r w:rsidRPr="00034BCA">
              <w:rPr>
                <w:sz w:val="24"/>
                <w:szCs w:val="24"/>
              </w:rPr>
              <w:t>Участник размещения заказа подает заявку на участие в конкурсе в письменной форме в запечатанном конверте</w:t>
            </w:r>
            <w:r w:rsidR="006D79BB" w:rsidRPr="00034BCA">
              <w:rPr>
                <w:sz w:val="24"/>
                <w:szCs w:val="24"/>
              </w:rPr>
              <w:t xml:space="preserve"> или в форме электронного документа, заверенного (подписанного) электронно-цифровой подписью</w:t>
            </w:r>
            <w:r w:rsidR="003B54C6" w:rsidRPr="00034BCA">
              <w:rPr>
                <w:sz w:val="24"/>
                <w:szCs w:val="24"/>
              </w:rPr>
              <w:t>.</w:t>
            </w:r>
          </w:p>
          <w:p w:rsidR="00D07CF5" w:rsidRPr="00034BCA" w:rsidRDefault="00D07CF5" w:rsidP="00155997">
            <w:pPr>
              <w:autoSpaceDE w:val="0"/>
              <w:autoSpaceDN w:val="0"/>
              <w:adjustRightInd w:val="0"/>
              <w:jc w:val="both"/>
              <w:outlineLvl w:val="2"/>
              <w:rPr>
                <w:color w:val="000000"/>
                <w:sz w:val="24"/>
                <w:szCs w:val="24"/>
              </w:rPr>
            </w:pPr>
            <w:r w:rsidRPr="00034BCA">
              <w:rPr>
                <w:color w:val="000000"/>
                <w:sz w:val="24"/>
                <w:szCs w:val="24"/>
              </w:rPr>
              <w:t>Сведения, которые содержатся в заявках участников размещения заказа, не должны допускать двусмысленных толкований.</w:t>
            </w:r>
          </w:p>
          <w:p w:rsidR="00D07CF5" w:rsidRPr="00034BCA" w:rsidRDefault="00D07CF5" w:rsidP="00155997">
            <w:pPr>
              <w:autoSpaceDE w:val="0"/>
              <w:autoSpaceDN w:val="0"/>
              <w:adjustRightInd w:val="0"/>
              <w:jc w:val="both"/>
              <w:outlineLvl w:val="2"/>
              <w:rPr>
                <w:color w:val="000000"/>
                <w:sz w:val="24"/>
                <w:szCs w:val="24"/>
              </w:rPr>
            </w:pPr>
            <w:r w:rsidRPr="00034BCA">
              <w:rPr>
                <w:color w:val="000000"/>
                <w:sz w:val="24"/>
                <w:szCs w:val="24"/>
              </w:rPr>
              <w:t xml:space="preserve">Все документы, </w:t>
            </w:r>
            <w:r w:rsidR="006D79BB" w:rsidRPr="00034BCA">
              <w:rPr>
                <w:color w:val="000000"/>
                <w:sz w:val="24"/>
                <w:szCs w:val="24"/>
              </w:rPr>
              <w:t>пода</w:t>
            </w:r>
            <w:r w:rsidR="006628E9" w:rsidRPr="00034BCA">
              <w:rPr>
                <w:color w:val="000000"/>
                <w:sz w:val="24"/>
                <w:szCs w:val="24"/>
              </w:rPr>
              <w:t>нные</w:t>
            </w:r>
            <w:r w:rsidR="006D79BB" w:rsidRPr="00034BCA">
              <w:rPr>
                <w:color w:val="000000"/>
                <w:sz w:val="24"/>
                <w:szCs w:val="24"/>
              </w:rPr>
              <w:t xml:space="preserve"> в письменной форме, </w:t>
            </w:r>
            <w:r w:rsidRPr="00034BCA">
              <w:rPr>
                <w:color w:val="000000"/>
                <w:sz w:val="24"/>
                <w:szCs w:val="24"/>
              </w:rPr>
              <w:t xml:space="preserve">входящие в состав заявки на участие в конкурсе и приложения к ней, а также прилагаемая опись документов, должны быть сшиты в единую книгу, которая должна содержать сквозную нумерацию листов, скреплены печатью (опечатаны) на </w:t>
            </w:r>
            <w:r w:rsidRPr="00034BCA">
              <w:rPr>
                <w:color w:val="000000"/>
                <w:sz w:val="24"/>
                <w:szCs w:val="24"/>
              </w:rPr>
              <w:lastRenderedPageBreak/>
              <w:t>обороте с указанием количества страниц, заверены подписью уполномоченного на подписание заявки на участие в конкурсе лица/собственноручно заверены участником размещения заказа - физическим лицом (в том числе на прошивке). Ненадлежащее исполнение участником размещения заказа требования о том, что все листы заявки на участие в конкурсе и тома заявки на участие в конкурсе должны быть пронумерованы, не является основанием для отказа в допуске к участию в конкурсе.</w:t>
            </w:r>
          </w:p>
          <w:p w:rsidR="00D07CF5" w:rsidRPr="00034BCA" w:rsidRDefault="00D07CF5" w:rsidP="00155997">
            <w:pPr>
              <w:autoSpaceDE w:val="0"/>
              <w:autoSpaceDN w:val="0"/>
              <w:adjustRightInd w:val="0"/>
              <w:jc w:val="both"/>
              <w:outlineLvl w:val="2"/>
              <w:rPr>
                <w:color w:val="000000"/>
                <w:sz w:val="24"/>
                <w:szCs w:val="24"/>
              </w:rPr>
            </w:pPr>
            <w:r w:rsidRPr="00034BCA">
              <w:rPr>
                <w:color w:val="000000"/>
                <w:sz w:val="24"/>
                <w:szCs w:val="24"/>
              </w:rPr>
              <w:t>При подготовке заявки на участие в конкурсе и документов, входящих в состав такой заявки, не допускается применение факсимильных подписей.</w:t>
            </w:r>
          </w:p>
          <w:p w:rsidR="00D07CF5" w:rsidRPr="00034BCA" w:rsidRDefault="00D07CF5" w:rsidP="00155997">
            <w:pPr>
              <w:autoSpaceDE w:val="0"/>
              <w:autoSpaceDN w:val="0"/>
              <w:adjustRightInd w:val="0"/>
              <w:jc w:val="both"/>
              <w:outlineLvl w:val="2"/>
              <w:rPr>
                <w:sz w:val="24"/>
                <w:szCs w:val="24"/>
              </w:rPr>
            </w:pPr>
            <w:r w:rsidRPr="00034BCA">
              <w:rPr>
                <w:sz w:val="24"/>
                <w:szCs w:val="24"/>
              </w:rPr>
              <w:t>Участник размещения заказа подает заявку на участие в конкурсе</w:t>
            </w:r>
            <w:r w:rsidR="006D79BB" w:rsidRPr="00034BCA">
              <w:rPr>
                <w:sz w:val="24"/>
                <w:szCs w:val="24"/>
              </w:rPr>
              <w:t xml:space="preserve">: в электронном виде – на электронный адрес </w:t>
            </w:r>
            <w:r w:rsidRPr="00034BCA">
              <w:rPr>
                <w:sz w:val="24"/>
                <w:szCs w:val="24"/>
              </w:rPr>
              <w:t xml:space="preserve"> </w:t>
            </w:r>
            <w:hyperlink r:id="rId14" w:history="1">
              <w:r w:rsidR="00E86ED9" w:rsidRPr="00034BCA">
                <w:rPr>
                  <w:rStyle w:val="ae"/>
                  <w:color w:val="000000"/>
                  <w:sz w:val="24"/>
                  <w:szCs w:val="24"/>
                  <w:lang w:val="en-US"/>
                </w:rPr>
                <w:t>fedorov</w:t>
              </w:r>
              <w:r w:rsidR="00E86ED9" w:rsidRPr="00034BCA">
                <w:rPr>
                  <w:rStyle w:val="ae"/>
                  <w:color w:val="000000"/>
                  <w:sz w:val="24"/>
                  <w:szCs w:val="24"/>
                </w:rPr>
                <w:t>@</w:t>
              </w:r>
              <w:r w:rsidR="00E86ED9" w:rsidRPr="00034BCA">
                <w:rPr>
                  <w:rStyle w:val="ae"/>
                  <w:color w:val="000000"/>
                  <w:sz w:val="24"/>
                  <w:szCs w:val="24"/>
                  <w:lang w:val="en-US"/>
                </w:rPr>
                <w:t>volga</w:t>
              </w:r>
              <w:r w:rsidR="00E86ED9" w:rsidRPr="00034BCA">
                <w:rPr>
                  <w:rStyle w:val="ae"/>
                  <w:color w:val="000000"/>
                  <w:sz w:val="24"/>
                  <w:szCs w:val="24"/>
                </w:rPr>
                <w:t>-</w:t>
              </w:r>
              <w:r w:rsidR="00E86ED9" w:rsidRPr="00034BCA">
                <w:rPr>
                  <w:rStyle w:val="ae"/>
                  <w:color w:val="000000"/>
                  <w:sz w:val="24"/>
                  <w:szCs w:val="24"/>
                  <w:lang w:val="en-US"/>
                </w:rPr>
                <w:t>tv</w:t>
              </w:r>
              <w:r w:rsidR="00E86ED9" w:rsidRPr="00034BCA">
                <w:rPr>
                  <w:rStyle w:val="ae"/>
                  <w:color w:val="000000"/>
                  <w:sz w:val="24"/>
                  <w:szCs w:val="24"/>
                </w:rPr>
                <w:t>.</w:t>
              </w:r>
              <w:proofErr w:type="spellStart"/>
              <w:r w:rsidR="00E86ED9" w:rsidRPr="00034BCA">
                <w:rPr>
                  <w:rStyle w:val="ae"/>
                  <w:color w:val="000000"/>
                  <w:sz w:val="24"/>
                  <w:szCs w:val="24"/>
                </w:rPr>
                <w:t>ru</w:t>
              </w:r>
              <w:proofErr w:type="spellEnd"/>
            </w:hyperlink>
            <w:r w:rsidR="006D79BB" w:rsidRPr="00034BCA">
              <w:rPr>
                <w:color w:val="000000"/>
                <w:sz w:val="24"/>
                <w:szCs w:val="24"/>
              </w:rPr>
              <w:t xml:space="preserve">, в письменной форме - </w:t>
            </w:r>
            <w:r w:rsidRPr="00034BCA">
              <w:rPr>
                <w:sz w:val="24"/>
                <w:szCs w:val="24"/>
              </w:rPr>
              <w:t xml:space="preserve">в запечатанном конверте. На таком конверте </w:t>
            </w:r>
            <w:proofErr w:type="spellStart"/>
            <w:r w:rsidRPr="00034BCA">
              <w:rPr>
                <w:sz w:val="24"/>
                <w:szCs w:val="24"/>
              </w:rPr>
              <w:t>указывется</w:t>
            </w:r>
            <w:proofErr w:type="spellEnd"/>
            <w:r w:rsidRPr="00034BCA">
              <w:rPr>
                <w:sz w:val="24"/>
                <w:szCs w:val="24"/>
              </w:rPr>
              <w:t xml:space="preserve"> наименование открытого конкурса на </w:t>
            </w:r>
            <w:proofErr w:type="gramStart"/>
            <w:r w:rsidRPr="00034BCA">
              <w:rPr>
                <w:sz w:val="24"/>
                <w:szCs w:val="24"/>
              </w:rPr>
              <w:t>участие</w:t>
            </w:r>
            <w:proofErr w:type="gramEnd"/>
            <w:r w:rsidRPr="00034BCA">
              <w:rPr>
                <w:sz w:val="24"/>
                <w:szCs w:val="24"/>
              </w:rPr>
              <w:t xml:space="preserve"> </w:t>
            </w:r>
            <w:r w:rsidR="0085734B" w:rsidRPr="00034BCA">
              <w:rPr>
                <w:sz w:val="24"/>
                <w:szCs w:val="24"/>
              </w:rPr>
              <w:t>в котором подается данная заявка</w:t>
            </w:r>
            <w:r w:rsidRPr="00034BCA">
              <w:rPr>
                <w:sz w:val="24"/>
                <w:szCs w:val="24"/>
              </w:rPr>
              <w:t>: Заявка на участие в открытом конкурсе_____</w:t>
            </w:r>
            <w:r w:rsidR="00CD66DF" w:rsidRPr="00034BCA">
              <w:rPr>
                <w:sz w:val="24"/>
                <w:szCs w:val="24"/>
              </w:rPr>
              <w:t>____________</w:t>
            </w:r>
            <w:r w:rsidRPr="00034BCA">
              <w:rPr>
                <w:sz w:val="24"/>
                <w:szCs w:val="24"/>
              </w:rPr>
              <w:t>____(наименование конкурса</w:t>
            </w:r>
            <w:r w:rsidR="00CD66DF" w:rsidRPr="00034BCA">
              <w:rPr>
                <w:sz w:val="24"/>
                <w:szCs w:val="24"/>
              </w:rPr>
              <w:t>)</w:t>
            </w:r>
          </w:p>
          <w:p w:rsidR="001F2CD3" w:rsidRPr="00034BCA" w:rsidRDefault="001F2CD3" w:rsidP="00D07CF5">
            <w:pPr>
              <w:autoSpaceDE w:val="0"/>
              <w:autoSpaceDN w:val="0"/>
              <w:adjustRightInd w:val="0"/>
              <w:ind w:firstLine="540"/>
              <w:jc w:val="both"/>
              <w:outlineLvl w:val="2"/>
              <w:rPr>
                <w:color w:val="000000"/>
                <w:sz w:val="24"/>
                <w:szCs w:val="24"/>
              </w:rPr>
            </w:pPr>
          </w:p>
        </w:tc>
      </w:tr>
      <w:tr w:rsidR="00900CC4" w:rsidRPr="00034BCA" w:rsidTr="00EC6558">
        <w:tc>
          <w:tcPr>
            <w:tcW w:w="709" w:type="dxa"/>
            <w:vAlign w:val="center"/>
          </w:tcPr>
          <w:p w:rsidR="00900CC4" w:rsidRPr="00034BCA" w:rsidRDefault="00900CC4" w:rsidP="004404B3">
            <w:pPr>
              <w:autoSpaceDE w:val="0"/>
              <w:autoSpaceDN w:val="0"/>
              <w:adjustRightInd w:val="0"/>
              <w:jc w:val="center"/>
              <w:rPr>
                <w:color w:val="000000"/>
                <w:sz w:val="24"/>
                <w:szCs w:val="24"/>
              </w:rPr>
            </w:pPr>
            <w:r w:rsidRPr="00034BCA">
              <w:rPr>
                <w:color w:val="000000"/>
                <w:sz w:val="24"/>
                <w:szCs w:val="24"/>
              </w:rPr>
              <w:lastRenderedPageBreak/>
              <w:t>11</w:t>
            </w:r>
          </w:p>
        </w:tc>
        <w:tc>
          <w:tcPr>
            <w:tcW w:w="3060" w:type="dxa"/>
          </w:tcPr>
          <w:p w:rsidR="00900CC4" w:rsidRPr="00034BCA" w:rsidRDefault="00900CC4" w:rsidP="00AC167D">
            <w:pPr>
              <w:widowControl w:val="0"/>
              <w:suppressLineNumbers/>
              <w:suppressAutoHyphens/>
              <w:rPr>
                <w:color w:val="000000"/>
                <w:sz w:val="24"/>
                <w:szCs w:val="24"/>
              </w:rPr>
            </w:pPr>
            <w:r w:rsidRPr="00034BCA">
              <w:rPr>
                <w:color w:val="000000"/>
                <w:sz w:val="24"/>
                <w:szCs w:val="24"/>
              </w:rPr>
              <w:t>Критерии оценки</w:t>
            </w:r>
            <w:r w:rsidR="005B02D6" w:rsidRPr="00034BCA">
              <w:rPr>
                <w:color w:val="000000"/>
                <w:sz w:val="24"/>
                <w:szCs w:val="24"/>
              </w:rPr>
              <w:t xml:space="preserve"> заявок</w:t>
            </w:r>
          </w:p>
        </w:tc>
        <w:tc>
          <w:tcPr>
            <w:tcW w:w="6580" w:type="dxa"/>
          </w:tcPr>
          <w:p w:rsidR="00915A07" w:rsidRPr="00034BCA" w:rsidRDefault="000F47A5" w:rsidP="000F47A5">
            <w:pPr>
              <w:pStyle w:val="ConsPlusNonformat"/>
              <w:jc w:val="left"/>
              <w:rPr>
                <w:rFonts w:ascii="Times New Roman" w:hAnsi="Times New Roman" w:cs="Times New Roman"/>
                <w:sz w:val="24"/>
                <w:szCs w:val="24"/>
              </w:rPr>
            </w:pPr>
            <w:r w:rsidRPr="00034BCA">
              <w:rPr>
                <w:rFonts w:ascii="Times New Roman" w:hAnsi="Times New Roman" w:cs="Times New Roman"/>
                <w:sz w:val="24"/>
                <w:szCs w:val="24"/>
              </w:rPr>
              <w:t xml:space="preserve">Ранжирование заявок – по степени выгодности предложений для </w:t>
            </w:r>
            <w:r w:rsidR="00E86ED9" w:rsidRPr="00034BCA">
              <w:rPr>
                <w:rFonts w:ascii="Times New Roman" w:hAnsi="Times New Roman" w:cs="Times New Roman"/>
                <w:sz w:val="24"/>
                <w:szCs w:val="24"/>
              </w:rPr>
              <w:t>Телекомпании</w:t>
            </w:r>
            <w:r w:rsidRPr="00034BCA">
              <w:rPr>
                <w:rFonts w:ascii="Times New Roman" w:hAnsi="Times New Roman" w:cs="Times New Roman"/>
                <w:sz w:val="24"/>
                <w:szCs w:val="24"/>
              </w:rPr>
              <w:t>.</w:t>
            </w:r>
            <w:r w:rsidR="00915A07" w:rsidRPr="00034BCA">
              <w:rPr>
                <w:rFonts w:ascii="Times New Roman" w:hAnsi="Times New Roman" w:cs="Times New Roman"/>
                <w:sz w:val="24"/>
                <w:szCs w:val="24"/>
              </w:rPr>
              <w:t xml:space="preserve"> </w:t>
            </w:r>
            <w:r w:rsidRPr="00034BCA">
              <w:rPr>
                <w:rFonts w:ascii="Times New Roman" w:hAnsi="Times New Roman" w:cs="Times New Roman"/>
                <w:sz w:val="24"/>
                <w:szCs w:val="24"/>
              </w:rPr>
              <w:t>Первое место устанавливается для заявки, которая содержит наиболее выгодное предложение</w:t>
            </w:r>
            <w:r w:rsidR="00915A07" w:rsidRPr="00034BCA">
              <w:rPr>
                <w:rFonts w:ascii="Times New Roman" w:hAnsi="Times New Roman" w:cs="Times New Roman"/>
                <w:sz w:val="24"/>
                <w:szCs w:val="24"/>
              </w:rPr>
              <w:t xml:space="preserve">. </w:t>
            </w:r>
          </w:p>
          <w:p w:rsidR="000F47A5" w:rsidRPr="00034BCA" w:rsidRDefault="00915A07" w:rsidP="000F47A5">
            <w:pPr>
              <w:pStyle w:val="ConsPlusNonformat"/>
              <w:jc w:val="left"/>
              <w:rPr>
                <w:rFonts w:ascii="Times New Roman" w:hAnsi="Times New Roman" w:cs="Times New Roman"/>
                <w:sz w:val="24"/>
                <w:szCs w:val="24"/>
              </w:rPr>
            </w:pPr>
            <w:r w:rsidRPr="00034BCA">
              <w:rPr>
                <w:rFonts w:ascii="Times New Roman" w:hAnsi="Times New Roman" w:cs="Times New Roman"/>
                <w:sz w:val="24"/>
                <w:szCs w:val="24"/>
              </w:rPr>
              <w:t>Критерии оценки:</w:t>
            </w:r>
          </w:p>
          <w:p w:rsidR="00915A07" w:rsidRPr="00034BCA" w:rsidRDefault="00915A07" w:rsidP="00915A07">
            <w:pPr>
              <w:pStyle w:val="ConsPlusNonformat"/>
              <w:numPr>
                <w:ilvl w:val="0"/>
                <w:numId w:val="30"/>
              </w:numPr>
              <w:jc w:val="left"/>
              <w:rPr>
                <w:rFonts w:ascii="Times New Roman" w:hAnsi="Times New Roman" w:cs="Times New Roman"/>
                <w:sz w:val="24"/>
                <w:szCs w:val="24"/>
              </w:rPr>
            </w:pPr>
            <w:r w:rsidRPr="00034BCA">
              <w:rPr>
                <w:rFonts w:ascii="Times New Roman" w:hAnsi="Times New Roman" w:cs="Times New Roman"/>
                <w:sz w:val="24"/>
                <w:szCs w:val="24"/>
              </w:rPr>
              <w:t>Цена предложения.</w:t>
            </w:r>
          </w:p>
          <w:p w:rsidR="00915A07" w:rsidRPr="00034BCA" w:rsidRDefault="00915A07" w:rsidP="00915A07">
            <w:pPr>
              <w:pStyle w:val="ConsPlusNonformat"/>
              <w:ind w:left="720"/>
              <w:jc w:val="left"/>
              <w:rPr>
                <w:rFonts w:ascii="Times New Roman" w:hAnsi="Times New Roman" w:cs="Times New Roman"/>
                <w:sz w:val="24"/>
                <w:szCs w:val="24"/>
              </w:rPr>
            </w:pPr>
            <w:r w:rsidRPr="00034BCA">
              <w:rPr>
                <w:rFonts w:ascii="Times New Roman" w:hAnsi="Times New Roman" w:cs="Times New Roman"/>
                <w:sz w:val="24"/>
                <w:szCs w:val="24"/>
              </w:rPr>
              <w:t>Наиболее выгодным будет считаться предложение, в котором указана более высокая  цена.</w:t>
            </w:r>
          </w:p>
          <w:p w:rsidR="00915A07" w:rsidRPr="00034BCA" w:rsidRDefault="00915A07" w:rsidP="00915A07">
            <w:pPr>
              <w:pStyle w:val="ConsPlusNonformat"/>
              <w:numPr>
                <w:ilvl w:val="0"/>
                <w:numId w:val="30"/>
              </w:numPr>
              <w:jc w:val="left"/>
              <w:rPr>
                <w:rFonts w:ascii="Times New Roman" w:hAnsi="Times New Roman" w:cs="Times New Roman"/>
                <w:sz w:val="24"/>
                <w:szCs w:val="24"/>
              </w:rPr>
            </w:pPr>
            <w:r w:rsidRPr="00034BCA">
              <w:rPr>
                <w:rFonts w:ascii="Times New Roman" w:hAnsi="Times New Roman" w:cs="Times New Roman"/>
                <w:sz w:val="24"/>
                <w:szCs w:val="24"/>
              </w:rPr>
              <w:t>Деловая репутация  хозяйствующего субъекта.</w:t>
            </w:r>
          </w:p>
          <w:p w:rsidR="00C4422C" w:rsidRPr="00034BCA" w:rsidRDefault="00C4422C" w:rsidP="00C4422C">
            <w:pPr>
              <w:pStyle w:val="ConsPlusNonformat"/>
              <w:numPr>
                <w:ilvl w:val="1"/>
                <w:numId w:val="30"/>
              </w:numPr>
              <w:jc w:val="left"/>
              <w:rPr>
                <w:rFonts w:ascii="Times New Roman" w:hAnsi="Times New Roman" w:cs="Times New Roman"/>
                <w:sz w:val="24"/>
                <w:szCs w:val="24"/>
              </w:rPr>
            </w:pPr>
            <w:r w:rsidRPr="00034BCA">
              <w:rPr>
                <w:rFonts w:ascii="Times New Roman" w:hAnsi="Times New Roman" w:cs="Times New Roman"/>
                <w:sz w:val="24"/>
                <w:szCs w:val="24"/>
              </w:rPr>
              <w:t>Показатели Бухгалтерского баланса, Отчет о финансовых результатах за последний отчетный период.</w:t>
            </w:r>
          </w:p>
          <w:p w:rsidR="00C4422C" w:rsidRPr="00034BCA" w:rsidRDefault="00C4422C" w:rsidP="00C4422C">
            <w:pPr>
              <w:pStyle w:val="ConsPlusNonformat"/>
              <w:ind w:left="1065"/>
              <w:jc w:val="left"/>
              <w:rPr>
                <w:rFonts w:ascii="Times New Roman" w:hAnsi="Times New Roman" w:cs="Times New Roman"/>
                <w:sz w:val="24"/>
                <w:szCs w:val="24"/>
              </w:rPr>
            </w:pPr>
            <w:r w:rsidRPr="00034BCA">
              <w:rPr>
                <w:rFonts w:ascii="Times New Roman" w:hAnsi="Times New Roman" w:cs="Times New Roman"/>
                <w:sz w:val="24"/>
                <w:szCs w:val="24"/>
              </w:rPr>
              <w:t xml:space="preserve">Наиболее выгодным будет считаться предложение, в Бухгалтерском балансе и в </w:t>
            </w:r>
            <w:proofErr w:type="gramStart"/>
            <w:r w:rsidRPr="00034BCA">
              <w:rPr>
                <w:rFonts w:ascii="Times New Roman" w:hAnsi="Times New Roman" w:cs="Times New Roman"/>
                <w:sz w:val="24"/>
                <w:szCs w:val="24"/>
              </w:rPr>
              <w:t>Отчете</w:t>
            </w:r>
            <w:proofErr w:type="gramEnd"/>
            <w:r w:rsidRPr="00034BCA">
              <w:rPr>
                <w:rFonts w:ascii="Times New Roman" w:hAnsi="Times New Roman" w:cs="Times New Roman"/>
                <w:sz w:val="24"/>
                <w:szCs w:val="24"/>
              </w:rPr>
              <w:t xml:space="preserve"> о финансовых результатах которого отражены наиболее высокий общий  показатель платежеспособности, выше доля оборотных средств в активах.</w:t>
            </w:r>
          </w:p>
          <w:p w:rsidR="00915A07" w:rsidRPr="00034BCA" w:rsidRDefault="005001AB" w:rsidP="00915A07">
            <w:pPr>
              <w:pStyle w:val="ConsPlusNonformat"/>
              <w:numPr>
                <w:ilvl w:val="1"/>
                <w:numId w:val="30"/>
              </w:numPr>
              <w:jc w:val="left"/>
              <w:rPr>
                <w:rFonts w:ascii="Times New Roman" w:hAnsi="Times New Roman" w:cs="Times New Roman"/>
                <w:sz w:val="24"/>
                <w:szCs w:val="24"/>
              </w:rPr>
            </w:pPr>
            <w:r w:rsidRPr="00034BCA">
              <w:rPr>
                <w:rFonts w:ascii="Times New Roman" w:hAnsi="Times New Roman" w:cs="Times New Roman"/>
                <w:sz w:val="24"/>
                <w:szCs w:val="24"/>
              </w:rPr>
              <w:t xml:space="preserve">Документы, </w:t>
            </w:r>
            <w:r w:rsidR="00915A07" w:rsidRPr="00034BCA">
              <w:rPr>
                <w:rFonts w:ascii="Times New Roman" w:hAnsi="Times New Roman" w:cs="Times New Roman"/>
                <w:sz w:val="24"/>
                <w:szCs w:val="24"/>
              </w:rPr>
              <w:t>характеризующие хозяйствующий субъект (дипломы, грамоты, благодарственные письма, письма и иные документы)</w:t>
            </w:r>
          </w:p>
          <w:p w:rsidR="00AD3DA1" w:rsidRPr="00034BCA" w:rsidRDefault="00AD3DA1" w:rsidP="00AD3DA1">
            <w:pPr>
              <w:pStyle w:val="ConsPlusNonformat"/>
              <w:ind w:left="1065"/>
              <w:jc w:val="left"/>
              <w:rPr>
                <w:rFonts w:ascii="Times New Roman" w:hAnsi="Times New Roman" w:cs="Times New Roman"/>
                <w:sz w:val="24"/>
                <w:szCs w:val="24"/>
              </w:rPr>
            </w:pPr>
            <w:r w:rsidRPr="00034BCA">
              <w:rPr>
                <w:rFonts w:ascii="Times New Roman" w:hAnsi="Times New Roman" w:cs="Times New Roman"/>
                <w:sz w:val="24"/>
                <w:szCs w:val="24"/>
              </w:rPr>
              <w:t>Наиболее выгодным будет считаться предложение, где выше рейтинг  хозяйствующего субъекта по количеству и качеству характеризующих документов.</w:t>
            </w:r>
          </w:p>
        </w:tc>
      </w:tr>
      <w:tr w:rsidR="007B0951" w:rsidRPr="00034BCA" w:rsidTr="00EC6558">
        <w:tc>
          <w:tcPr>
            <w:tcW w:w="709" w:type="dxa"/>
            <w:vAlign w:val="center"/>
          </w:tcPr>
          <w:p w:rsidR="007B0951" w:rsidRPr="00034BCA" w:rsidRDefault="00900CC4" w:rsidP="004404B3">
            <w:pPr>
              <w:autoSpaceDE w:val="0"/>
              <w:autoSpaceDN w:val="0"/>
              <w:adjustRightInd w:val="0"/>
              <w:jc w:val="center"/>
              <w:rPr>
                <w:color w:val="000000"/>
                <w:sz w:val="24"/>
                <w:szCs w:val="24"/>
              </w:rPr>
            </w:pPr>
            <w:r w:rsidRPr="00034BCA">
              <w:rPr>
                <w:color w:val="000000"/>
                <w:sz w:val="24"/>
                <w:szCs w:val="24"/>
              </w:rPr>
              <w:t>12</w:t>
            </w:r>
          </w:p>
        </w:tc>
        <w:tc>
          <w:tcPr>
            <w:tcW w:w="3060" w:type="dxa"/>
          </w:tcPr>
          <w:p w:rsidR="007B0951" w:rsidRPr="00034BCA" w:rsidRDefault="007B0951" w:rsidP="004404B3">
            <w:pPr>
              <w:rPr>
                <w:color w:val="000000"/>
                <w:sz w:val="24"/>
                <w:szCs w:val="24"/>
              </w:rPr>
            </w:pPr>
            <w:r w:rsidRPr="00034BCA">
              <w:rPr>
                <w:color w:val="000000"/>
                <w:sz w:val="24"/>
                <w:szCs w:val="24"/>
              </w:rPr>
              <w:t>Срок заключения договора</w:t>
            </w:r>
          </w:p>
        </w:tc>
        <w:tc>
          <w:tcPr>
            <w:tcW w:w="6580" w:type="dxa"/>
          </w:tcPr>
          <w:p w:rsidR="007B0951" w:rsidRPr="00034BCA" w:rsidRDefault="007B0951" w:rsidP="00155997">
            <w:pPr>
              <w:pStyle w:val="FORMATTEXT"/>
              <w:jc w:val="both"/>
            </w:pPr>
            <w:r w:rsidRPr="00034BCA">
              <w:rPr>
                <w:color w:val="000000"/>
              </w:rPr>
              <w:t xml:space="preserve">Договор о размещении рекламы заключается </w:t>
            </w:r>
            <w:r w:rsidR="00863970" w:rsidRPr="00034BCA">
              <w:t>не ранее чем через</w:t>
            </w:r>
            <w:r w:rsidR="00F8220E" w:rsidRPr="00034BCA">
              <w:t xml:space="preserve"> </w:t>
            </w:r>
            <w:r w:rsidR="009A12CD" w:rsidRPr="00034BCA">
              <w:t>10</w:t>
            </w:r>
            <w:r w:rsidR="00863970" w:rsidRPr="00034BCA">
              <w:t xml:space="preserve"> </w:t>
            </w:r>
            <w:r w:rsidR="00190235" w:rsidRPr="00034BCA">
              <w:t>(</w:t>
            </w:r>
            <w:r w:rsidR="009A12CD" w:rsidRPr="00034BCA">
              <w:t>десять</w:t>
            </w:r>
            <w:r w:rsidR="0098138A" w:rsidRPr="00034BCA">
              <w:t>) календарных</w:t>
            </w:r>
            <w:r w:rsidR="00863970" w:rsidRPr="00034BCA">
              <w:t xml:space="preserve"> дней  и не позднее чем через </w:t>
            </w:r>
            <w:r w:rsidR="009A12CD" w:rsidRPr="00034BCA">
              <w:t>20</w:t>
            </w:r>
            <w:r w:rsidR="00155997">
              <w:t xml:space="preserve"> </w:t>
            </w:r>
            <w:r w:rsidR="00863970" w:rsidRPr="00034BCA">
              <w:t>(</w:t>
            </w:r>
            <w:r w:rsidR="00F8220E" w:rsidRPr="00034BCA">
              <w:t>дв</w:t>
            </w:r>
            <w:r w:rsidR="009A12CD" w:rsidRPr="00034BCA">
              <w:t>адцать</w:t>
            </w:r>
            <w:r w:rsidR="00863970" w:rsidRPr="00034BCA">
              <w:t xml:space="preserve">) </w:t>
            </w:r>
            <w:proofErr w:type="spellStart"/>
            <w:r w:rsidR="0098138A" w:rsidRPr="00034BCA">
              <w:t>календрных</w:t>
            </w:r>
            <w:proofErr w:type="spellEnd"/>
            <w:r w:rsidR="0098138A" w:rsidRPr="00034BCA">
              <w:t xml:space="preserve"> дней со дня подписания </w:t>
            </w:r>
            <w:r w:rsidR="00155997">
              <w:t xml:space="preserve">итогового </w:t>
            </w:r>
            <w:r w:rsidR="0098138A" w:rsidRPr="00034BCA">
              <w:t>протокола</w:t>
            </w:r>
            <w:r w:rsidR="00E86ED9" w:rsidRPr="00034BCA">
              <w:t>.</w:t>
            </w:r>
          </w:p>
        </w:tc>
      </w:tr>
    </w:tbl>
    <w:p w:rsidR="00D07CF5" w:rsidRPr="00034BCA" w:rsidRDefault="00D07CF5" w:rsidP="008C4381">
      <w:pPr>
        <w:autoSpaceDE w:val="0"/>
        <w:autoSpaceDN w:val="0"/>
        <w:adjustRightInd w:val="0"/>
        <w:jc w:val="both"/>
        <w:outlineLvl w:val="2"/>
        <w:rPr>
          <w:b/>
          <w:color w:val="000000"/>
          <w:sz w:val="24"/>
          <w:szCs w:val="24"/>
        </w:rPr>
      </w:pPr>
    </w:p>
    <w:p w:rsidR="00B313CE" w:rsidRPr="00034BCA" w:rsidRDefault="00B313CE" w:rsidP="004C6978">
      <w:pPr>
        <w:pStyle w:val="ConsPlusNonformat"/>
        <w:rPr>
          <w:rFonts w:ascii="Times New Roman" w:hAnsi="Times New Roman" w:cs="Times New Roman"/>
          <w:sz w:val="24"/>
          <w:szCs w:val="24"/>
        </w:rPr>
      </w:pPr>
    </w:p>
    <w:p w:rsidR="0044209D" w:rsidRDefault="0044209D" w:rsidP="004F4BD0">
      <w:pPr>
        <w:numPr>
          <w:ilvl w:val="0"/>
          <w:numId w:val="1"/>
        </w:numPr>
        <w:autoSpaceDE w:val="0"/>
        <w:autoSpaceDN w:val="0"/>
        <w:adjustRightInd w:val="0"/>
        <w:outlineLvl w:val="1"/>
        <w:rPr>
          <w:color w:val="000000"/>
          <w:sz w:val="24"/>
          <w:szCs w:val="24"/>
        </w:rPr>
      </w:pPr>
      <w:r>
        <w:rPr>
          <w:color w:val="000000"/>
          <w:sz w:val="24"/>
          <w:szCs w:val="24"/>
        </w:rPr>
        <w:br w:type="page"/>
      </w:r>
    </w:p>
    <w:p w:rsidR="0022297B" w:rsidRPr="00034BCA" w:rsidRDefault="00F163B0" w:rsidP="004F4BD0">
      <w:pPr>
        <w:numPr>
          <w:ilvl w:val="0"/>
          <w:numId w:val="1"/>
        </w:numPr>
        <w:autoSpaceDE w:val="0"/>
        <w:autoSpaceDN w:val="0"/>
        <w:adjustRightInd w:val="0"/>
        <w:outlineLvl w:val="1"/>
        <w:rPr>
          <w:color w:val="000000"/>
          <w:sz w:val="24"/>
          <w:szCs w:val="24"/>
        </w:rPr>
      </w:pPr>
      <w:r w:rsidRPr="00034BCA">
        <w:rPr>
          <w:color w:val="000000"/>
          <w:sz w:val="24"/>
          <w:szCs w:val="24"/>
        </w:rPr>
        <w:lastRenderedPageBreak/>
        <w:t>ТЕХНИЧЕСКАЯ ЧАСТЬ КОНКУРСНОЙ ДОКУМЕНТАЦИИ</w:t>
      </w:r>
    </w:p>
    <w:p w:rsidR="00863970" w:rsidRPr="00034BCA" w:rsidRDefault="00863970" w:rsidP="00863970">
      <w:pPr>
        <w:shd w:val="clear" w:color="auto" w:fill="FFFFFF"/>
        <w:spacing w:before="100" w:beforeAutospacing="1" w:after="100" w:afterAutospacing="1"/>
        <w:rPr>
          <w:color w:val="0D0D0D"/>
          <w:sz w:val="24"/>
          <w:szCs w:val="24"/>
        </w:rPr>
      </w:pPr>
      <w:r w:rsidRPr="00034BCA">
        <w:rPr>
          <w:color w:val="0D0D0D"/>
          <w:sz w:val="24"/>
          <w:szCs w:val="24"/>
        </w:rPr>
        <w:t xml:space="preserve">1. Предмет договора: размещение рекламной информации о </w:t>
      </w:r>
      <w:r w:rsidR="00AC167D" w:rsidRPr="00034BCA">
        <w:rPr>
          <w:color w:val="0D0D0D"/>
          <w:sz w:val="24"/>
          <w:szCs w:val="24"/>
        </w:rPr>
        <w:t xml:space="preserve">хозяйствующем субъекте РФ </w:t>
      </w:r>
      <w:r w:rsidRPr="00034BCA">
        <w:rPr>
          <w:color w:val="0D0D0D"/>
          <w:sz w:val="24"/>
          <w:szCs w:val="24"/>
        </w:rPr>
        <w:t xml:space="preserve">согласно п.2 настоящих условий (в том числе название </w:t>
      </w:r>
      <w:r w:rsidR="00AC167D" w:rsidRPr="00034BCA">
        <w:rPr>
          <w:color w:val="0D0D0D"/>
          <w:sz w:val="24"/>
          <w:szCs w:val="24"/>
        </w:rPr>
        <w:t>хозяйствующего субъекта</w:t>
      </w:r>
      <w:r w:rsidRPr="00034BCA">
        <w:rPr>
          <w:color w:val="0D0D0D"/>
          <w:sz w:val="24"/>
          <w:szCs w:val="24"/>
        </w:rPr>
        <w:t>, зарегистрированные товарные знаки, сведения о производимой продукцией и другую информацию).</w:t>
      </w:r>
    </w:p>
    <w:p w:rsidR="00A52787" w:rsidRDefault="00863970" w:rsidP="00A52787">
      <w:pPr>
        <w:rPr>
          <w:sz w:val="24"/>
          <w:szCs w:val="24"/>
        </w:rPr>
      </w:pPr>
      <w:r w:rsidRPr="00034BCA">
        <w:rPr>
          <w:color w:val="0D0D0D"/>
          <w:sz w:val="24"/>
          <w:szCs w:val="24"/>
        </w:rPr>
        <w:t xml:space="preserve">2. </w:t>
      </w:r>
      <w:r w:rsidR="00A52787" w:rsidRPr="00034BCA">
        <w:rPr>
          <w:sz w:val="24"/>
          <w:szCs w:val="24"/>
        </w:rPr>
        <w:t>Виды</w:t>
      </w:r>
      <w:r w:rsidR="00A52787">
        <w:rPr>
          <w:sz w:val="24"/>
          <w:szCs w:val="24"/>
        </w:rPr>
        <w:t xml:space="preserve"> и объем/кол-во</w:t>
      </w:r>
      <w:r w:rsidR="00A52787" w:rsidRPr="00034BCA">
        <w:rPr>
          <w:sz w:val="24"/>
          <w:szCs w:val="24"/>
        </w:rPr>
        <w:t xml:space="preserve"> оказываемых услуг</w:t>
      </w:r>
      <w:r w:rsidR="00A52787">
        <w:rPr>
          <w:sz w:val="24"/>
          <w:szCs w:val="24"/>
        </w:rPr>
        <w:t>:</w:t>
      </w:r>
    </w:p>
    <w:p w:rsidR="001225B7" w:rsidRDefault="001225B7" w:rsidP="00A52787">
      <w:pPr>
        <w:rPr>
          <w:sz w:val="24"/>
          <w:szCs w:val="24"/>
        </w:rPr>
      </w:pPr>
    </w:p>
    <w:tbl>
      <w:tblPr>
        <w:tblW w:w="10329" w:type="dxa"/>
        <w:tblInd w:w="93" w:type="dxa"/>
        <w:tblLook w:val="0000"/>
      </w:tblPr>
      <w:tblGrid>
        <w:gridCol w:w="662"/>
        <w:gridCol w:w="3769"/>
        <w:gridCol w:w="1383"/>
        <w:gridCol w:w="1147"/>
        <w:gridCol w:w="1955"/>
        <w:gridCol w:w="1413"/>
      </w:tblGrid>
      <w:tr w:rsidR="0044209D" w:rsidRPr="00C843F9" w:rsidTr="00336232">
        <w:trPr>
          <w:trHeight w:val="509"/>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209D" w:rsidRPr="00C843F9" w:rsidRDefault="0044209D" w:rsidP="00336232">
            <w:pPr>
              <w:jc w:val="center"/>
              <w:rPr>
                <w:b/>
                <w:bCs/>
                <w:sz w:val="24"/>
                <w:szCs w:val="24"/>
              </w:rPr>
            </w:pPr>
            <w:r w:rsidRPr="00C843F9">
              <w:rPr>
                <w:b/>
                <w:bCs/>
                <w:sz w:val="24"/>
                <w:szCs w:val="24"/>
              </w:rPr>
              <w:t xml:space="preserve">№ </w:t>
            </w:r>
            <w:proofErr w:type="spellStart"/>
            <w:r w:rsidRPr="00C843F9">
              <w:rPr>
                <w:b/>
                <w:bCs/>
                <w:sz w:val="24"/>
                <w:szCs w:val="24"/>
              </w:rPr>
              <w:t>пп</w:t>
            </w:r>
            <w:proofErr w:type="spellEnd"/>
          </w:p>
        </w:tc>
        <w:tc>
          <w:tcPr>
            <w:tcW w:w="3769" w:type="dxa"/>
            <w:tcBorders>
              <w:top w:val="single" w:sz="4" w:space="0" w:color="auto"/>
              <w:left w:val="nil"/>
              <w:bottom w:val="single" w:sz="4" w:space="0" w:color="auto"/>
              <w:right w:val="single" w:sz="4" w:space="0" w:color="auto"/>
            </w:tcBorders>
            <w:shd w:val="clear" w:color="auto" w:fill="auto"/>
            <w:vAlign w:val="center"/>
          </w:tcPr>
          <w:p w:rsidR="0044209D" w:rsidRPr="00C843F9" w:rsidRDefault="0044209D" w:rsidP="00336232">
            <w:pPr>
              <w:jc w:val="center"/>
              <w:rPr>
                <w:b/>
                <w:bCs/>
                <w:sz w:val="24"/>
                <w:szCs w:val="24"/>
              </w:rPr>
            </w:pPr>
            <w:r w:rsidRPr="00C843F9">
              <w:rPr>
                <w:b/>
                <w:bCs/>
                <w:sz w:val="24"/>
                <w:szCs w:val="24"/>
              </w:rPr>
              <w:t>Наименование</w:t>
            </w:r>
          </w:p>
        </w:tc>
        <w:tc>
          <w:tcPr>
            <w:tcW w:w="1383" w:type="dxa"/>
            <w:tcBorders>
              <w:top w:val="single" w:sz="4" w:space="0" w:color="auto"/>
              <w:left w:val="nil"/>
              <w:bottom w:val="single" w:sz="4" w:space="0" w:color="auto"/>
              <w:right w:val="single" w:sz="4" w:space="0" w:color="auto"/>
            </w:tcBorders>
            <w:shd w:val="clear" w:color="auto" w:fill="auto"/>
            <w:vAlign w:val="center"/>
          </w:tcPr>
          <w:p w:rsidR="0044209D" w:rsidRPr="00C843F9" w:rsidRDefault="0044209D" w:rsidP="00336232">
            <w:pPr>
              <w:jc w:val="center"/>
              <w:rPr>
                <w:b/>
                <w:bCs/>
                <w:sz w:val="24"/>
                <w:szCs w:val="24"/>
              </w:rPr>
            </w:pPr>
            <w:r w:rsidRPr="00C843F9">
              <w:rPr>
                <w:b/>
                <w:bCs/>
                <w:sz w:val="24"/>
                <w:szCs w:val="24"/>
              </w:rPr>
              <w:t>Единица измерения</w:t>
            </w:r>
          </w:p>
        </w:tc>
        <w:tc>
          <w:tcPr>
            <w:tcW w:w="1147" w:type="dxa"/>
            <w:tcBorders>
              <w:top w:val="single" w:sz="4" w:space="0" w:color="auto"/>
              <w:left w:val="nil"/>
              <w:bottom w:val="single" w:sz="4" w:space="0" w:color="auto"/>
              <w:right w:val="single" w:sz="4" w:space="0" w:color="auto"/>
            </w:tcBorders>
          </w:tcPr>
          <w:p w:rsidR="0044209D" w:rsidRPr="00C843F9" w:rsidRDefault="0044209D" w:rsidP="00336232">
            <w:pPr>
              <w:jc w:val="center"/>
              <w:rPr>
                <w:b/>
                <w:bCs/>
                <w:sz w:val="24"/>
                <w:szCs w:val="24"/>
              </w:rPr>
            </w:pPr>
            <w:r w:rsidRPr="00C843F9">
              <w:rPr>
                <w:b/>
                <w:bCs/>
                <w:sz w:val="24"/>
                <w:szCs w:val="24"/>
              </w:rPr>
              <w:t>Объем</w:t>
            </w:r>
          </w:p>
        </w:tc>
        <w:tc>
          <w:tcPr>
            <w:tcW w:w="1955" w:type="dxa"/>
            <w:tcBorders>
              <w:top w:val="single" w:sz="4" w:space="0" w:color="auto"/>
              <w:left w:val="single" w:sz="4" w:space="0" w:color="auto"/>
              <w:bottom w:val="single" w:sz="4" w:space="0" w:color="auto"/>
              <w:right w:val="single" w:sz="4" w:space="0" w:color="auto"/>
            </w:tcBorders>
          </w:tcPr>
          <w:p w:rsidR="0044209D" w:rsidRPr="00C843F9" w:rsidRDefault="0044209D" w:rsidP="00336232">
            <w:pPr>
              <w:jc w:val="center"/>
              <w:rPr>
                <w:b/>
                <w:bCs/>
                <w:sz w:val="24"/>
                <w:szCs w:val="24"/>
              </w:rPr>
            </w:pPr>
            <w:r w:rsidRPr="00C843F9">
              <w:rPr>
                <w:b/>
                <w:bCs/>
                <w:sz w:val="24"/>
                <w:szCs w:val="24"/>
              </w:rPr>
              <w:t>Периодичность выходов</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44209D" w:rsidRPr="00C843F9" w:rsidRDefault="0044209D" w:rsidP="00336232">
            <w:pPr>
              <w:jc w:val="center"/>
              <w:rPr>
                <w:b/>
                <w:bCs/>
                <w:sz w:val="24"/>
                <w:szCs w:val="24"/>
              </w:rPr>
            </w:pPr>
            <w:r w:rsidRPr="00C843F9">
              <w:rPr>
                <w:b/>
                <w:bCs/>
                <w:sz w:val="24"/>
                <w:szCs w:val="24"/>
              </w:rPr>
              <w:t>Стоимость с НДС, руб.</w:t>
            </w:r>
          </w:p>
        </w:tc>
      </w:tr>
      <w:tr w:rsidR="0044209D" w:rsidRPr="00C843F9" w:rsidTr="00336232">
        <w:trPr>
          <w:trHeight w:val="306"/>
        </w:trPr>
        <w:tc>
          <w:tcPr>
            <w:tcW w:w="662" w:type="dxa"/>
            <w:tcBorders>
              <w:top w:val="nil"/>
              <w:left w:val="single" w:sz="4" w:space="0" w:color="auto"/>
              <w:bottom w:val="single" w:sz="4" w:space="0" w:color="auto"/>
              <w:right w:val="single" w:sz="4" w:space="0" w:color="auto"/>
            </w:tcBorders>
            <w:shd w:val="clear" w:color="auto" w:fill="auto"/>
            <w:noWrap/>
            <w:vAlign w:val="center"/>
          </w:tcPr>
          <w:p w:rsidR="0044209D" w:rsidRPr="00C843F9" w:rsidRDefault="0044209D" w:rsidP="00336232">
            <w:pPr>
              <w:jc w:val="center"/>
              <w:rPr>
                <w:sz w:val="24"/>
                <w:szCs w:val="24"/>
              </w:rPr>
            </w:pPr>
            <w:r w:rsidRPr="00C843F9">
              <w:rPr>
                <w:sz w:val="24"/>
                <w:szCs w:val="24"/>
              </w:rPr>
              <w:t>1</w:t>
            </w:r>
          </w:p>
        </w:tc>
        <w:tc>
          <w:tcPr>
            <w:tcW w:w="3769" w:type="dxa"/>
            <w:tcBorders>
              <w:top w:val="nil"/>
              <w:left w:val="nil"/>
              <w:bottom w:val="single" w:sz="4" w:space="0" w:color="auto"/>
              <w:right w:val="single" w:sz="4" w:space="0" w:color="auto"/>
            </w:tcBorders>
            <w:shd w:val="clear" w:color="auto" w:fill="auto"/>
            <w:noWrap/>
            <w:vAlign w:val="center"/>
          </w:tcPr>
          <w:p w:rsidR="0044209D" w:rsidRPr="00C843F9" w:rsidRDefault="0044209D" w:rsidP="00336232">
            <w:pPr>
              <w:rPr>
                <w:sz w:val="24"/>
                <w:szCs w:val="24"/>
              </w:rPr>
            </w:pPr>
            <w:r w:rsidRPr="00C843F9">
              <w:rPr>
                <w:sz w:val="22"/>
                <w:szCs w:val="22"/>
              </w:rPr>
              <w:t>Реклама в программе "Новости"</w:t>
            </w:r>
          </w:p>
        </w:tc>
        <w:tc>
          <w:tcPr>
            <w:tcW w:w="1383" w:type="dxa"/>
            <w:tcBorders>
              <w:top w:val="nil"/>
              <w:left w:val="nil"/>
              <w:bottom w:val="single" w:sz="4" w:space="0" w:color="auto"/>
              <w:right w:val="single" w:sz="4" w:space="0" w:color="auto"/>
            </w:tcBorders>
            <w:shd w:val="clear" w:color="auto" w:fill="auto"/>
            <w:noWrap/>
            <w:vAlign w:val="bottom"/>
          </w:tcPr>
          <w:p w:rsidR="0044209D" w:rsidRPr="00C843F9" w:rsidRDefault="0044209D" w:rsidP="00336232">
            <w:pPr>
              <w:jc w:val="center"/>
              <w:rPr>
                <w:sz w:val="24"/>
                <w:szCs w:val="24"/>
              </w:rPr>
            </w:pPr>
            <w:r w:rsidRPr="00C843F9">
              <w:rPr>
                <w:sz w:val="24"/>
                <w:szCs w:val="24"/>
              </w:rPr>
              <w:t>период</w:t>
            </w:r>
          </w:p>
        </w:tc>
        <w:tc>
          <w:tcPr>
            <w:tcW w:w="1147" w:type="dxa"/>
            <w:tcBorders>
              <w:top w:val="nil"/>
              <w:left w:val="nil"/>
              <w:bottom w:val="single" w:sz="4" w:space="0" w:color="auto"/>
              <w:right w:val="single" w:sz="4" w:space="0" w:color="auto"/>
            </w:tcBorders>
          </w:tcPr>
          <w:p w:rsidR="0044209D" w:rsidRPr="00C843F9" w:rsidRDefault="0044209D" w:rsidP="00336232">
            <w:pPr>
              <w:jc w:val="center"/>
              <w:rPr>
                <w:sz w:val="24"/>
                <w:szCs w:val="24"/>
              </w:rPr>
            </w:pPr>
            <w:r w:rsidRPr="00C843F9">
              <w:rPr>
                <w:sz w:val="24"/>
                <w:szCs w:val="24"/>
              </w:rPr>
              <w:t>09.2020-05.2021</w:t>
            </w:r>
          </w:p>
        </w:tc>
        <w:tc>
          <w:tcPr>
            <w:tcW w:w="1955" w:type="dxa"/>
            <w:tcBorders>
              <w:top w:val="nil"/>
              <w:left w:val="single" w:sz="4" w:space="0" w:color="auto"/>
              <w:bottom w:val="single" w:sz="4" w:space="0" w:color="auto"/>
              <w:right w:val="single" w:sz="4" w:space="0" w:color="auto"/>
            </w:tcBorders>
          </w:tcPr>
          <w:p w:rsidR="0044209D" w:rsidRPr="00C843F9" w:rsidRDefault="0044209D" w:rsidP="00336232">
            <w:pPr>
              <w:jc w:val="center"/>
              <w:rPr>
                <w:sz w:val="24"/>
                <w:szCs w:val="24"/>
              </w:rPr>
            </w:pPr>
            <w:r w:rsidRPr="00C843F9">
              <w:rPr>
                <w:sz w:val="24"/>
                <w:szCs w:val="24"/>
              </w:rPr>
              <w:t>в соответствии с сеткой вещания ТК «Волга»</w:t>
            </w:r>
          </w:p>
        </w:tc>
        <w:tc>
          <w:tcPr>
            <w:tcW w:w="1413" w:type="dxa"/>
            <w:tcBorders>
              <w:top w:val="nil"/>
              <w:left w:val="single" w:sz="4" w:space="0" w:color="auto"/>
              <w:bottom w:val="single" w:sz="4" w:space="0" w:color="auto"/>
              <w:right w:val="single" w:sz="4" w:space="0" w:color="auto"/>
            </w:tcBorders>
            <w:shd w:val="clear" w:color="auto" w:fill="auto"/>
            <w:noWrap/>
            <w:vAlign w:val="center"/>
          </w:tcPr>
          <w:p w:rsidR="0044209D" w:rsidRPr="00C843F9" w:rsidRDefault="0044209D" w:rsidP="00336232">
            <w:pPr>
              <w:jc w:val="center"/>
              <w:rPr>
                <w:sz w:val="24"/>
                <w:szCs w:val="24"/>
              </w:rPr>
            </w:pPr>
            <w:r w:rsidRPr="00C843F9">
              <w:rPr>
                <w:sz w:val="24"/>
                <w:szCs w:val="24"/>
              </w:rPr>
              <w:t>2 520 000</w:t>
            </w:r>
          </w:p>
        </w:tc>
      </w:tr>
      <w:tr w:rsidR="0044209D" w:rsidRPr="00C843F9" w:rsidTr="00336232">
        <w:trPr>
          <w:trHeight w:val="357"/>
        </w:trPr>
        <w:tc>
          <w:tcPr>
            <w:tcW w:w="662" w:type="dxa"/>
            <w:tcBorders>
              <w:top w:val="nil"/>
              <w:left w:val="single" w:sz="4" w:space="0" w:color="auto"/>
              <w:bottom w:val="single" w:sz="4" w:space="0" w:color="auto"/>
              <w:right w:val="single" w:sz="4" w:space="0" w:color="auto"/>
            </w:tcBorders>
            <w:shd w:val="clear" w:color="auto" w:fill="auto"/>
            <w:noWrap/>
            <w:vAlign w:val="center"/>
          </w:tcPr>
          <w:p w:rsidR="0044209D" w:rsidRPr="00C843F9" w:rsidRDefault="0044209D" w:rsidP="00336232">
            <w:pPr>
              <w:jc w:val="center"/>
              <w:rPr>
                <w:sz w:val="24"/>
                <w:szCs w:val="24"/>
              </w:rPr>
            </w:pPr>
            <w:r w:rsidRPr="00C843F9">
              <w:rPr>
                <w:sz w:val="24"/>
                <w:szCs w:val="24"/>
              </w:rPr>
              <w:t>2</w:t>
            </w:r>
          </w:p>
        </w:tc>
        <w:tc>
          <w:tcPr>
            <w:tcW w:w="3769" w:type="dxa"/>
            <w:tcBorders>
              <w:top w:val="nil"/>
              <w:left w:val="nil"/>
              <w:bottom w:val="single" w:sz="4" w:space="0" w:color="auto"/>
              <w:right w:val="single" w:sz="4" w:space="0" w:color="auto"/>
            </w:tcBorders>
            <w:shd w:val="clear" w:color="auto" w:fill="auto"/>
            <w:noWrap/>
            <w:vAlign w:val="center"/>
          </w:tcPr>
          <w:p w:rsidR="0044209D" w:rsidRPr="00C843F9" w:rsidRDefault="0044209D" w:rsidP="00336232">
            <w:pPr>
              <w:rPr>
                <w:sz w:val="24"/>
                <w:szCs w:val="24"/>
              </w:rPr>
            </w:pPr>
            <w:r w:rsidRPr="00C843F9">
              <w:rPr>
                <w:sz w:val="22"/>
                <w:szCs w:val="22"/>
              </w:rPr>
              <w:t>Реклама в программе "Экипаж"</w:t>
            </w:r>
          </w:p>
        </w:tc>
        <w:tc>
          <w:tcPr>
            <w:tcW w:w="1383" w:type="dxa"/>
            <w:tcBorders>
              <w:top w:val="nil"/>
              <w:left w:val="nil"/>
              <w:bottom w:val="single" w:sz="4" w:space="0" w:color="auto"/>
              <w:right w:val="single" w:sz="4" w:space="0" w:color="auto"/>
            </w:tcBorders>
            <w:shd w:val="clear" w:color="auto" w:fill="auto"/>
            <w:noWrap/>
            <w:vAlign w:val="bottom"/>
          </w:tcPr>
          <w:p w:rsidR="0044209D" w:rsidRPr="00C843F9" w:rsidRDefault="0044209D" w:rsidP="00336232">
            <w:pPr>
              <w:jc w:val="center"/>
              <w:rPr>
                <w:sz w:val="24"/>
                <w:szCs w:val="24"/>
              </w:rPr>
            </w:pPr>
            <w:r w:rsidRPr="00C843F9">
              <w:rPr>
                <w:sz w:val="24"/>
                <w:szCs w:val="24"/>
              </w:rPr>
              <w:t>период</w:t>
            </w:r>
          </w:p>
        </w:tc>
        <w:tc>
          <w:tcPr>
            <w:tcW w:w="1147" w:type="dxa"/>
            <w:tcBorders>
              <w:top w:val="nil"/>
              <w:left w:val="nil"/>
              <w:bottom w:val="single" w:sz="4" w:space="0" w:color="auto"/>
              <w:right w:val="single" w:sz="4" w:space="0" w:color="auto"/>
            </w:tcBorders>
          </w:tcPr>
          <w:p w:rsidR="0044209D" w:rsidRPr="00C843F9" w:rsidRDefault="0044209D" w:rsidP="00336232">
            <w:pPr>
              <w:jc w:val="center"/>
              <w:rPr>
                <w:sz w:val="24"/>
                <w:szCs w:val="24"/>
              </w:rPr>
            </w:pPr>
            <w:r w:rsidRPr="00C843F9">
              <w:rPr>
                <w:sz w:val="24"/>
                <w:szCs w:val="24"/>
              </w:rPr>
              <w:t>09.2020-05.2021</w:t>
            </w:r>
          </w:p>
        </w:tc>
        <w:tc>
          <w:tcPr>
            <w:tcW w:w="1955" w:type="dxa"/>
            <w:tcBorders>
              <w:top w:val="nil"/>
              <w:left w:val="single" w:sz="4" w:space="0" w:color="auto"/>
              <w:bottom w:val="single" w:sz="4" w:space="0" w:color="auto"/>
              <w:right w:val="single" w:sz="4" w:space="0" w:color="auto"/>
            </w:tcBorders>
          </w:tcPr>
          <w:p w:rsidR="0044209D" w:rsidRPr="00C843F9" w:rsidRDefault="0044209D" w:rsidP="00336232">
            <w:pPr>
              <w:jc w:val="center"/>
              <w:rPr>
                <w:sz w:val="24"/>
                <w:szCs w:val="24"/>
              </w:rPr>
            </w:pPr>
            <w:r w:rsidRPr="00C843F9">
              <w:rPr>
                <w:sz w:val="24"/>
                <w:szCs w:val="24"/>
              </w:rPr>
              <w:t>в соответствии с сеткой вещания ТК «Волга»</w:t>
            </w:r>
          </w:p>
        </w:tc>
        <w:tc>
          <w:tcPr>
            <w:tcW w:w="1413" w:type="dxa"/>
            <w:tcBorders>
              <w:top w:val="nil"/>
              <w:left w:val="single" w:sz="4" w:space="0" w:color="auto"/>
              <w:bottom w:val="single" w:sz="4" w:space="0" w:color="auto"/>
              <w:right w:val="single" w:sz="4" w:space="0" w:color="auto"/>
            </w:tcBorders>
            <w:shd w:val="clear" w:color="auto" w:fill="auto"/>
            <w:noWrap/>
            <w:vAlign w:val="center"/>
          </w:tcPr>
          <w:p w:rsidR="0044209D" w:rsidRPr="00C843F9" w:rsidRDefault="0044209D" w:rsidP="00336232">
            <w:pPr>
              <w:jc w:val="center"/>
              <w:rPr>
                <w:sz w:val="24"/>
                <w:szCs w:val="24"/>
              </w:rPr>
            </w:pPr>
            <w:r w:rsidRPr="00C843F9">
              <w:rPr>
                <w:sz w:val="24"/>
                <w:szCs w:val="24"/>
              </w:rPr>
              <w:t>1 920 000</w:t>
            </w:r>
          </w:p>
        </w:tc>
      </w:tr>
      <w:tr w:rsidR="0044209D" w:rsidRPr="00C843F9" w:rsidTr="00336232">
        <w:trPr>
          <w:trHeight w:val="255"/>
        </w:trPr>
        <w:tc>
          <w:tcPr>
            <w:tcW w:w="662" w:type="dxa"/>
            <w:tcBorders>
              <w:top w:val="nil"/>
              <w:left w:val="single" w:sz="4" w:space="0" w:color="auto"/>
              <w:bottom w:val="single" w:sz="4" w:space="0" w:color="auto"/>
              <w:right w:val="single" w:sz="4" w:space="0" w:color="auto"/>
            </w:tcBorders>
            <w:shd w:val="clear" w:color="auto" w:fill="auto"/>
            <w:noWrap/>
            <w:vAlign w:val="center"/>
          </w:tcPr>
          <w:p w:rsidR="0044209D" w:rsidRPr="00C843F9" w:rsidRDefault="0044209D" w:rsidP="00336232">
            <w:pPr>
              <w:jc w:val="center"/>
              <w:rPr>
                <w:sz w:val="24"/>
                <w:szCs w:val="24"/>
              </w:rPr>
            </w:pPr>
            <w:r w:rsidRPr="00C843F9">
              <w:rPr>
                <w:sz w:val="24"/>
                <w:szCs w:val="24"/>
              </w:rPr>
              <w:t>3</w:t>
            </w:r>
          </w:p>
        </w:tc>
        <w:tc>
          <w:tcPr>
            <w:tcW w:w="3769" w:type="dxa"/>
            <w:tcBorders>
              <w:top w:val="nil"/>
              <w:left w:val="nil"/>
              <w:bottom w:val="single" w:sz="4" w:space="0" w:color="auto"/>
              <w:right w:val="single" w:sz="4" w:space="0" w:color="auto"/>
            </w:tcBorders>
            <w:shd w:val="clear" w:color="auto" w:fill="auto"/>
            <w:vAlign w:val="center"/>
          </w:tcPr>
          <w:p w:rsidR="0044209D" w:rsidRPr="00C843F9" w:rsidRDefault="0044209D" w:rsidP="00336232">
            <w:pPr>
              <w:ind w:left="13"/>
              <w:rPr>
                <w:sz w:val="22"/>
                <w:szCs w:val="22"/>
              </w:rPr>
            </w:pPr>
            <w:r w:rsidRPr="00C843F9">
              <w:rPr>
                <w:sz w:val="22"/>
                <w:szCs w:val="22"/>
              </w:rPr>
              <w:t>Реклама в сериалах и художественных фильмах</w:t>
            </w:r>
          </w:p>
        </w:tc>
        <w:tc>
          <w:tcPr>
            <w:tcW w:w="1383" w:type="dxa"/>
            <w:tcBorders>
              <w:top w:val="nil"/>
              <w:left w:val="nil"/>
              <w:bottom w:val="single" w:sz="4" w:space="0" w:color="auto"/>
              <w:right w:val="single" w:sz="4" w:space="0" w:color="auto"/>
            </w:tcBorders>
            <w:shd w:val="clear" w:color="auto" w:fill="auto"/>
            <w:vAlign w:val="center"/>
          </w:tcPr>
          <w:p w:rsidR="0044209D" w:rsidRPr="00C843F9" w:rsidRDefault="0044209D" w:rsidP="00336232">
            <w:pPr>
              <w:jc w:val="center"/>
              <w:rPr>
                <w:sz w:val="24"/>
                <w:szCs w:val="24"/>
              </w:rPr>
            </w:pPr>
            <w:r w:rsidRPr="00C843F9">
              <w:rPr>
                <w:sz w:val="24"/>
                <w:szCs w:val="24"/>
              </w:rPr>
              <w:t>период</w:t>
            </w:r>
          </w:p>
        </w:tc>
        <w:tc>
          <w:tcPr>
            <w:tcW w:w="1147" w:type="dxa"/>
            <w:tcBorders>
              <w:top w:val="nil"/>
              <w:left w:val="nil"/>
              <w:bottom w:val="single" w:sz="4" w:space="0" w:color="auto"/>
              <w:right w:val="single" w:sz="4" w:space="0" w:color="auto"/>
            </w:tcBorders>
          </w:tcPr>
          <w:p w:rsidR="0044209D" w:rsidRPr="00C843F9" w:rsidRDefault="0044209D" w:rsidP="00336232">
            <w:pPr>
              <w:jc w:val="center"/>
              <w:rPr>
                <w:sz w:val="24"/>
                <w:szCs w:val="24"/>
              </w:rPr>
            </w:pPr>
            <w:r w:rsidRPr="00C843F9">
              <w:rPr>
                <w:sz w:val="24"/>
                <w:szCs w:val="24"/>
              </w:rPr>
              <w:t>09.2020-05.2021</w:t>
            </w:r>
          </w:p>
        </w:tc>
        <w:tc>
          <w:tcPr>
            <w:tcW w:w="1955" w:type="dxa"/>
            <w:tcBorders>
              <w:top w:val="nil"/>
              <w:left w:val="single" w:sz="4" w:space="0" w:color="auto"/>
              <w:bottom w:val="single" w:sz="4" w:space="0" w:color="auto"/>
              <w:right w:val="single" w:sz="4" w:space="0" w:color="auto"/>
            </w:tcBorders>
          </w:tcPr>
          <w:p w:rsidR="0044209D" w:rsidRPr="00C843F9" w:rsidRDefault="0044209D" w:rsidP="00336232">
            <w:pPr>
              <w:jc w:val="center"/>
              <w:rPr>
                <w:sz w:val="24"/>
                <w:szCs w:val="24"/>
              </w:rPr>
            </w:pPr>
            <w:r w:rsidRPr="00C843F9">
              <w:rPr>
                <w:sz w:val="24"/>
                <w:szCs w:val="24"/>
              </w:rPr>
              <w:t>в соответствии с сеткой вещания ТК «Волга»</w:t>
            </w:r>
          </w:p>
        </w:tc>
        <w:tc>
          <w:tcPr>
            <w:tcW w:w="1413" w:type="dxa"/>
            <w:tcBorders>
              <w:top w:val="nil"/>
              <w:left w:val="single" w:sz="4" w:space="0" w:color="auto"/>
              <w:bottom w:val="single" w:sz="4" w:space="0" w:color="auto"/>
              <w:right w:val="single" w:sz="4" w:space="0" w:color="auto"/>
            </w:tcBorders>
            <w:shd w:val="clear" w:color="auto" w:fill="auto"/>
            <w:noWrap/>
            <w:vAlign w:val="center"/>
          </w:tcPr>
          <w:p w:rsidR="0044209D" w:rsidRPr="00C843F9" w:rsidRDefault="0044209D" w:rsidP="00336232">
            <w:pPr>
              <w:jc w:val="center"/>
              <w:rPr>
                <w:sz w:val="24"/>
                <w:szCs w:val="24"/>
              </w:rPr>
            </w:pPr>
            <w:r w:rsidRPr="00C843F9">
              <w:rPr>
                <w:sz w:val="24"/>
                <w:szCs w:val="24"/>
              </w:rPr>
              <w:t>1 776 000</w:t>
            </w:r>
          </w:p>
        </w:tc>
      </w:tr>
      <w:tr w:rsidR="0044209D" w:rsidRPr="00C843F9" w:rsidTr="00336232">
        <w:trPr>
          <w:trHeight w:val="255"/>
        </w:trPr>
        <w:tc>
          <w:tcPr>
            <w:tcW w:w="662" w:type="dxa"/>
            <w:tcBorders>
              <w:top w:val="nil"/>
              <w:left w:val="single" w:sz="4" w:space="0" w:color="auto"/>
              <w:bottom w:val="single" w:sz="4" w:space="0" w:color="auto"/>
              <w:right w:val="single" w:sz="4" w:space="0" w:color="auto"/>
            </w:tcBorders>
            <w:shd w:val="clear" w:color="auto" w:fill="auto"/>
            <w:noWrap/>
            <w:vAlign w:val="center"/>
          </w:tcPr>
          <w:p w:rsidR="0044209D" w:rsidRPr="00C843F9" w:rsidRDefault="0044209D" w:rsidP="00336232">
            <w:pPr>
              <w:jc w:val="center"/>
              <w:rPr>
                <w:sz w:val="24"/>
                <w:szCs w:val="24"/>
              </w:rPr>
            </w:pPr>
            <w:r w:rsidRPr="00C843F9">
              <w:rPr>
                <w:sz w:val="24"/>
                <w:szCs w:val="24"/>
              </w:rPr>
              <w:t>4</w:t>
            </w:r>
          </w:p>
        </w:tc>
        <w:tc>
          <w:tcPr>
            <w:tcW w:w="3769" w:type="dxa"/>
            <w:tcBorders>
              <w:top w:val="nil"/>
              <w:left w:val="nil"/>
              <w:bottom w:val="single" w:sz="4" w:space="0" w:color="auto"/>
              <w:right w:val="single" w:sz="4" w:space="0" w:color="auto"/>
            </w:tcBorders>
            <w:shd w:val="clear" w:color="auto" w:fill="auto"/>
            <w:vAlign w:val="center"/>
          </w:tcPr>
          <w:p w:rsidR="0044209D" w:rsidRPr="00C843F9" w:rsidRDefault="0044209D" w:rsidP="00336232">
            <w:pPr>
              <w:rPr>
                <w:sz w:val="24"/>
                <w:szCs w:val="24"/>
              </w:rPr>
            </w:pPr>
            <w:r w:rsidRPr="00C843F9">
              <w:rPr>
                <w:sz w:val="22"/>
                <w:szCs w:val="22"/>
              </w:rPr>
              <w:t>Реклама в программе "</w:t>
            </w:r>
            <w:proofErr w:type="spellStart"/>
            <w:r w:rsidRPr="00C843F9">
              <w:rPr>
                <w:sz w:val="22"/>
                <w:szCs w:val="22"/>
              </w:rPr>
              <w:t>Телекабинет</w:t>
            </w:r>
            <w:proofErr w:type="spellEnd"/>
            <w:r w:rsidRPr="00C843F9">
              <w:rPr>
                <w:sz w:val="22"/>
                <w:szCs w:val="22"/>
              </w:rPr>
              <w:t xml:space="preserve"> врача"</w:t>
            </w:r>
          </w:p>
        </w:tc>
        <w:tc>
          <w:tcPr>
            <w:tcW w:w="1383" w:type="dxa"/>
            <w:tcBorders>
              <w:top w:val="nil"/>
              <w:left w:val="nil"/>
              <w:bottom w:val="single" w:sz="4" w:space="0" w:color="auto"/>
              <w:right w:val="single" w:sz="4" w:space="0" w:color="auto"/>
            </w:tcBorders>
            <w:shd w:val="clear" w:color="auto" w:fill="auto"/>
            <w:vAlign w:val="center"/>
          </w:tcPr>
          <w:p w:rsidR="0044209D" w:rsidRPr="00C843F9" w:rsidRDefault="0044209D" w:rsidP="00336232">
            <w:pPr>
              <w:jc w:val="center"/>
              <w:rPr>
                <w:sz w:val="24"/>
                <w:szCs w:val="24"/>
              </w:rPr>
            </w:pPr>
            <w:r w:rsidRPr="00C843F9">
              <w:rPr>
                <w:sz w:val="24"/>
                <w:szCs w:val="24"/>
              </w:rPr>
              <w:t>период</w:t>
            </w:r>
          </w:p>
        </w:tc>
        <w:tc>
          <w:tcPr>
            <w:tcW w:w="1147" w:type="dxa"/>
            <w:tcBorders>
              <w:top w:val="nil"/>
              <w:left w:val="nil"/>
              <w:bottom w:val="single" w:sz="4" w:space="0" w:color="auto"/>
              <w:right w:val="single" w:sz="4" w:space="0" w:color="auto"/>
            </w:tcBorders>
          </w:tcPr>
          <w:p w:rsidR="0044209D" w:rsidRPr="00C843F9" w:rsidRDefault="0044209D" w:rsidP="00336232">
            <w:pPr>
              <w:jc w:val="center"/>
              <w:rPr>
                <w:sz w:val="24"/>
                <w:szCs w:val="24"/>
              </w:rPr>
            </w:pPr>
            <w:r w:rsidRPr="00C843F9">
              <w:rPr>
                <w:sz w:val="24"/>
                <w:szCs w:val="24"/>
              </w:rPr>
              <w:t>09.2020-05.2021</w:t>
            </w:r>
          </w:p>
        </w:tc>
        <w:tc>
          <w:tcPr>
            <w:tcW w:w="1955" w:type="dxa"/>
            <w:tcBorders>
              <w:top w:val="nil"/>
              <w:left w:val="single" w:sz="4" w:space="0" w:color="auto"/>
              <w:bottom w:val="single" w:sz="4" w:space="0" w:color="auto"/>
              <w:right w:val="single" w:sz="4" w:space="0" w:color="auto"/>
            </w:tcBorders>
          </w:tcPr>
          <w:p w:rsidR="0044209D" w:rsidRPr="00C843F9" w:rsidRDefault="0044209D" w:rsidP="00336232">
            <w:pPr>
              <w:jc w:val="center"/>
              <w:rPr>
                <w:sz w:val="24"/>
                <w:szCs w:val="24"/>
              </w:rPr>
            </w:pPr>
            <w:r w:rsidRPr="00C843F9">
              <w:rPr>
                <w:sz w:val="24"/>
                <w:szCs w:val="24"/>
              </w:rPr>
              <w:t>в соответствии с сеткой вещания ТК «Волга»</w:t>
            </w:r>
          </w:p>
        </w:tc>
        <w:tc>
          <w:tcPr>
            <w:tcW w:w="1413" w:type="dxa"/>
            <w:tcBorders>
              <w:top w:val="nil"/>
              <w:left w:val="single" w:sz="4" w:space="0" w:color="auto"/>
              <w:bottom w:val="single" w:sz="4" w:space="0" w:color="auto"/>
              <w:right w:val="single" w:sz="4" w:space="0" w:color="auto"/>
            </w:tcBorders>
            <w:shd w:val="clear" w:color="auto" w:fill="auto"/>
            <w:noWrap/>
            <w:vAlign w:val="center"/>
          </w:tcPr>
          <w:p w:rsidR="0044209D" w:rsidRPr="00C843F9" w:rsidRDefault="0044209D" w:rsidP="00336232">
            <w:pPr>
              <w:jc w:val="center"/>
              <w:rPr>
                <w:sz w:val="24"/>
                <w:szCs w:val="24"/>
              </w:rPr>
            </w:pPr>
            <w:r w:rsidRPr="00C843F9">
              <w:rPr>
                <w:sz w:val="24"/>
                <w:szCs w:val="24"/>
              </w:rPr>
              <w:t>1 152 000</w:t>
            </w:r>
          </w:p>
        </w:tc>
      </w:tr>
      <w:tr w:rsidR="0044209D" w:rsidRPr="00C843F9" w:rsidTr="00336232">
        <w:trPr>
          <w:trHeight w:val="255"/>
        </w:trPr>
        <w:tc>
          <w:tcPr>
            <w:tcW w:w="662" w:type="dxa"/>
            <w:tcBorders>
              <w:top w:val="nil"/>
              <w:left w:val="single" w:sz="4" w:space="0" w:color="auto"/>
              <w:bottom w:val="single" w:sz="4" w:space="0" w:color="auto"/>
              <w:right w:val="single" w:sz="4" w:space="0" w:color="auto"/>
            </w:tcBorders>
            <w:shd w:val="clear" w:color="auto" w:fill="auto"/>
            <w:noWrap/>
            <w:vAlign w:val="center"/>
          </w:tcPr>
          <w:p w:rsidR="0044209D" w:rsidRPr="00C843F9" w:rsidRDefault="0044209D" w:rsidP="00336232">
            <w:pPr>
              <w:jc w:val="center"/>
              <w:rPr>
                <w:sz w:val="24"/>
                <w:szCs w:val="24"/>
              </w:rPr>
            </w:pPr>
            <w:r w:rsidRPr="00C843F9">
              <w:rPr>
                <w:sz w:val="24"/>
                <w:szCs w:val="24"/>
              </w:rPr>
              <w:t>5</w:t>
            </w:r>
          </w:p>
        </w:tc>
        <w:tc>
          <w:tcPr>
            <w:tcW w:w="3769" w:type="dxa"/>
            <w:tcBorders>
              <w:top w:val="nil"/>
              <w:left w:val="nil"/>
              <w:bottom w:val="single" w:sz="4" w:space="0" w:color="auto"/>
              <w:right w:val="single" w:sz="4" w:space="0" w:color="auto"/>
            </w:tcBorders>
            <w:shd w:val="clear" w:color="auto" w:fill="auto"/>
            <w:vAlign w:val="center"/>
          </w:tcPr>
          <w:p w:rsidR="0044209D" w:rsidRPr="00C843F9" w:rsidRDefault="0044209D" w:rsidP="00336232">
            <w:pPr>
              <w:rPr>
                <w:sz w:val="24"/>
                <w:szCs w:val="24"/>
              </w:rPr>
            </w:pPr>
            <w:r w:rsidRPr="00C843F9">
              <w:rPr>
                <w:sz w:val="22"/>
                <w:szCs w:val="22"/>
              </w:rPr>
              <w:t>Рекламные сюжеты в программе "Новости"</w:t>
            </w:r>
          </w:p>
        </w:tc>
        <w:tc>
          <w:tcPr>
            <w:tcW w:w="1383" w:type="dxa"/>
            <w:tcBorders>
              <w:top w:val="nil"/>
              <w:left w:val="nil"/>
              <w:bottom w:val="single" w:sz="4" w:space="0" w:color="auto"/>
              <w:right w:val="single" w:sz="4" w:space="0" w:color="auto"/>
            </w:tcBorders>
            <w:shd w:val="clear" w:color="auto" w:fill="auto"/>
            <w:vAlign w:val="center"/>
          </w:tcPr>
          <w:p w:rsidR="0044209D" w:rsidRPr="00C843F9" w:rsidRDefault="0044209D" w:rsidP="00336232">
            <w:pPr>
              <w:jc w:val="center"/>
              <w:rPr>
                <w:sz w:val="24"/>
                <w:szCs w:val="24"/>
              </w:rPr>
            </w:pPr>
            <w:r w:rsidRPr="00C843F9">
              <w:rPr>
                <w:sz w:val="24"/>
                <w:szCs w:val="24"/>
              </w:rPr>
              <w:t>шт.</w:t>
            </w:r>
          </w:p>
        </w:tc>
        <w:tc>
          <w:tcPr>
            <w:tcW w:w="1147" w:type="dxa"/>
            <w:tcBorders>
              <w:top w:val="nil"/>
              <w:left w:val="nil"/>
              <w:bottom w:val="single" w:sz="4" w:space="0" w:color="auto"/>
              <w:right w:val="single" w:sz="4" w:space="0" w:color="auto"/>
            </w:tcBorders>
          </w:tcPr>
          <w:p w:rsidR="0044209D" w:rsidRPr="00C843F9" w:rsidRDefault="0044209D" w:rsidP="00336232">
            <w:pPr>
              <w:jc w:val="center"/>
              <w:rPr>
                <w:sz w:val="24"/>
                <w:szCs w:val="24"/>
              </w:rPr>
            </w:pPr>
            <w:r w:rsidRPr="00C843F9">
              <w:rPr>
                <w:sz w:val="24"/>
                <w:szCs w:val="24"/>
              </w:rPr>
              <w:t>5</w:t>
            </w:r>
          </w:p>
        </w:tc>
        <w:tc>
          <w:tcPr>
            <w:tcW w:w="1955" w:type="dxa"/>
            <w:tcBorders>
              <w:top w:val="nil"/>
              <w:left w:val="single" w:sz="4" w:space="0" w:color="auto"/>
              <w:bottom w:val="single" w:sz="4" w:space="0" w:color="auto"/>
              <w:right w:val="single" w:sz="4" w:space="0" w:color="auto"/>
            </w:tcBorders>
          </w:tcPr>
          <w:p w:rsidR="0044209D" w:rsidRPr="00C843F9" w:rsidRDefault="0044209D" w:rsidP="00336232">
            <w:pPr>
              <w:jc w:val="center"/>
              <w:rPr>
                <w:sz w:val="24"/>
                <w:szCs w:val="24"/>
              </w:rPr>
            </w:pPr>
            <w:r w:rsidRPr="00C843F9">
              <w:rPr>
                <w:sz w:val="24"/>
                <w:szCs w:val="24"/>
              </w:rPr>
              <w:t>по заявке стороны 2</w:t>
            </w:r>
          </w:p>
        </w:tc>
        <w:tc>
          <w:tcPr>
            <w:tcW w:w="1413" w:type="dxa"/>
            <w:tcBorders>
              <w:top w:val="nil"/>
              <w:left w:val="single" w:sz="4" w:space="0" w:color="auto"/>
              <w:bottom w:val="single" w:sz="4" w:space="0" w:color="auto"/>
              <w:right w:val="single" w:sz="4" w:space="0" w:color="auto"/>
            </w:tcBorders>
            <w:shd w:val="clear" w:color="auto" w:fill="auto"/>
            <w:noWrap/>
            <w:vAlign w:val="center"/>
          </w:tcPr>
          <w:p w:rsidR="0044209D" w:rsidRPr="00C843F9" w:rsidRDefault="0044209D" w:rsidP="00336232">
            <w:pPr>
              <w:jc w:val="center"/>
              <w:rPr>
                <w:sz w:val="24"/>
                <w:szCs w:val="24"/>
              </w:rPr>
            </w:pPr>
            <w:r w:rsidRPr="00C843F9">
              <w:rPr>
                <w:sz w:val="24"/>
                <w:szCs w:val="24"/>
              </w:rPr>
              <w:t>300 000</w:t>
            </w:r>
          </w:p>
        </w:tc>
      </w:tr>
      <w:tr w:rsidR="0044209D" w:rsidRPr="00C843F9" w:rsidTr="00336232">
        <w:trPr>
          <w:trHeight w:val="324"/>
        </w:trPr>
        <w:tc>
          <w:tcPr>
            <w:tcW w:w="662" w:type="dxa"/>
            <w:tcBorders>
              <w:top w:val="nil"/>
              <w:left w:val="single" w:sz="4" w:space="0" w:color="auto"/>
              <w:bottom w:val="single" w:sz="4" w:space="0" w:color="auto"/>
              <w:right w:val="single" w:sz="4" w:space="0" w:color="auto"/>
            </w:tcBorders>
            <w:shd w:val="clear" w:color="auto" w:fill="auto"/>
            <w:noWrap/>
            <w:vAlign w:val="center"/>
          </w:tcPr>
          <w:p w:rsidR="0044209D" w:rsidRPr="00C843F9" w:rsidRDefault="0044209D" w:rsidP="00336232">
            <w:pPr>
              <w:jc w:val="center"/>
              <w:rPr>
                <w:sz w:val="24"/>
                <w:szCs w:val="24"/>
              </w:rPr>
            </w:pPr>
            <w:r w:rsidRPr="00C843F9">
              <w:rPr>
                <w:sz w:val="24"/>
                <w:szCs w:val="24"/>
              </w:rPr>
              <w:t>6</w:t>
            </w:r>
          </w:p>
        </w:tc>
        <w:tc>
          <w:tcPr>
            <w:tcW w:w="3769" w:type="dxa"/>
            <w:tcBorders>
              <w:top w:val="nil"/>
              <w:left w:val="nil"/>
              <w:bottom w:val="single" w:sz="4" w:space="0" w:color="auto"/>
              <w:right w:val="single" w:sz="4" w:space="0" w:color="auto"/>
            </w:tcBorders>
            <w:shd w:val="clear" w:color="auto" w:fill="auto"/>
            <w:vAlign w:val="center"/>
          </w:tcPr>
          <w:p w:rsidR="0044209D" w:rsidRPr="00C843F9" w:rsidRDefault="0044209D" w:rsidP="00336232">
            <w:pPr>
              <w:rPr>
                <w:sz w:val="24"/>
                <w:szCs w:val="24"/>
              </w:rPr>
            </w:pPr>
            <w:r w:rsidRPr="00C843F9">
              <w:rPr>
                <w:sz w:val="22"/>
                <w:szCs w:val="22"/>
              </w:rPr>
              <w:t>Реклама в форме рекламных роликов о продукции, товарах и услугах</w:t>
            </w:r>
          </w:p>
        </w:tc>
        <w:tc>
          <w:tcPr>
            <w:tcW w:w="1383" w:type="dxa"/>
            <w:tcBorders>
              <w:top w:val="nil"/>
              <w:left w:val="nil"/>
              <w:bottom w:val="single" w:sz="4" w:space="0" w:color="auto"/>
              <w:right w:val="single" w:sz="4" w:space="0" w:color="auto"/>
            </w:tcBorders>
            <w:shd w:val="clear" w:color="auto" w:fill="auto"/>
            <w:vAlign w:val="center"/>
          </w:tcPr>
          <w:p w:rsidR="0044209D" w:rsidRPr="00C843F9" w:rsidRDefault="0044209D" w:rsidP="00336232">
            <w:pPr>
              <w:jc w:val="center"/>
              <w:rPr>
                <w:sz w:val="24"/>
                <w:szCs w:val="24"/>
              </w:rPr>
            </w:pPr>
            <w:r w:rsidRPr="00C843F9">
              <w:rPr>
                <w:sz w:val="24"/>
                <w:szCs w:val="24"/>
              </w:rPr>
              <w:t>минута</w:t>
            </w:r>
          </w:p>
        </w:tc>
        <w:tc>
          <w:tcPr>
            <w:tcW w:w="1147" w:type="dxa"/>
            <w:tcBorders>
              <w:top w:val="nil"/>
              <w:left w:val="nil"/>
              <w:bottom w:val="single" w:sz="4" w:space="0" w:color="auto"/>
              <w:right w:val="single" w:sz="4" w:space="0" w:color="auto"/>
            </w:tcBorders>
          </w:tcPr>
          <w:p w:rsidR="0044209D" w:rsidRPr="00C843F9" w:rsidRDefault="0044209D" w:rsidP="00336232">
            <w:pPr>
              <w:jc w:val="center"/>
              <w:rPr>
                <w:sz w:val="24"/>
                <w:szCs w:val="24"/>
              </w:rPr>
            </w:pPr>
            <w:r w:rsidRPr="00C843F9">
              <w:rPr>
                <w:sz w:val="24"/>
                <w:szCs w:val="24"/>
              </w:rPr>
              <w:t>1100</w:t>
            </w:r>
          </w:p>
        </w:tc>
        <w:tc>
          <w:tcPr>
            <w:tcW w:w="1955" w:type="dxa"/>
            <w:tcBorders>
              <w:top w:val="nil"/>
              <w:left w:val="single" w:sz="4" w:space="0" w:color="auto"/>
              <w:bottom w:val="single" w:sz="4" w:space="0" w:color="auto"/>
              <w:right w:val="single" w:sz="4" w:space="0" w:color="auto"/>
            </w:tcBorders>
          </w:tcPr>
          <w:p w:rsidR="0044209D" w:rsidRPr="00C843F9" w:rsidRDefault="0044209D" w:rsidP="00336232">
            <w:pPr>
              <w:jc w:val="center"/>
              <w:rPr>
                <w:sz w:val="24"/>
                <w:szCs w:val="24"/>
              </w:rPr>
            </w:pPr>
            <w:r w:rsidRPr="00C843F9">
              <w:rPr>
                <w:sz w:val="24"/>
                <w:szCs w:val="24"/>
              </w:rPr>
              <w:t>по заявке стороны 2</w:t>
            </w:r>
          </w:p>
        </w:tc>
        <w:tc>
          <w:tcPr>
            <w:tcW w:w="1413" w:type="dxa"/>
            <w:tcBorders>
              <w:top w:val="nil"/>
              <w:left w:val="single" w:sz="4" w:space="0" w:color="auto"/>
              <w:bottom w:val="single" w:sz="4" w:space="0" w:color="auto"/>
              <w:right w:val="single" w:sz="4" w:space="0" w:color="auto"/>
            </w:tcBorders>
            <w:shd w:val="clear" w:color="auto" w:fill="auto"/>
            <w:noWrap/>
            <w:vAlign w:val="center"/>
          </w:tcPr>
          <w:p w:rsidR="0044209D" w:rsidRPr="00C843F9" w:rsidRDefault="0044209D" w:rsidP="00336232">
            <w:pPr>
              <w:jc w:val="center"/>
              <w:rPr>
                <w:sz w:val="24"/>
                <w:szCs w:val="24"/>
              </w:rPr>
            </w:pPr>
            <w:r w:rsidRPr="00C843F9">
              <w:rPr>
                <w:sz w:val="24"/>
                <w:szCs w:val="24"/>
              </w:rPr>
              <w:t>1 980 000</w:t>
            </w:r>
          </w:p>
        </w:tc>
      </w:tr>
      <w:tr w:rsidR="0044209D" w:rsidRPr="00C843F9" w:rsidTr="00336232">
        <w:trPr>
          <w:trHeight w:val="308"/>
        </w:trPr>
        <w:tc>
          <w:tcPr>
            <w:tcW w:w="662" w:type="dxa"/>
            <w:tcBorders>
              <w:top w:val="nil"/>
              <w:left w:val="single" w:sz="4" w:space="0" w:color="auto"/>
              <w:bottom w:val="single" w:sz="4" w:space="0" w:color="auto"/>
              <w:right w:val="single" w:sz="4" w:space="0" w:color="auto"/>
            </w:tcBorders>
            <w:shd w:val="clear" w:color="auto" w:fill="auto"/>
            <w:noWrap/>
            <w:vAlign w:val="center"/>
          </w:tcPr>
          <w:p w:rsidR="0044209D" w:rsidRPr="00C843F9" w:rsidRDefault="0044209D" w:rsidP="00336232">
            <w:pPr>
              <w:jc w:val="center"/>
              <w:rPr>
                <w:sz w:val="24"/>
                <w:szCs w:val="24"/>
              </w:rPr>
            </w:pPr>
            <w:r w:rsidRPr="00C843F9">
              <w:rPr>
                <w:sz w:val="24"/>
                <w:szCs w:val="24"/>
              </w:rPr>
              <w:t>7</w:t>
            </w:r>
          </w:p>
        </w:tc>
        <w:tc>
          <w:tcPr>
            <w:tcW w:w="3769" w:type="dxa"/>
            <w:tcBorders>
              <w:top w:val="nil"/>
              <w:left w:val="nil"/>
              <w:bottom w:val="single" w:sz="4" w:space="0" w:color="auto"/>
              <w:right w:val="single" w:sz="4" w:space="0" w:color="auto"/>
            </w:tcBorders>
            <w:shd w:val="clear" w:color="auto" w:fill="auto"/>
            <w:vAlign w:val="center"/>
          </w:tcPr>
          <w:p w:rsidR="0044209D" w:rsidRPr="00C843F9" w:rsidRDefault="0044209D" w:rsidP="00336232">
            <w:pPr>
              <w:rPr>
                <w:sz w:val="24"/>
                <w:szCs w:val="24"/>
              </w:rPr>
            </w:pPr>
            <w:r w:rsidRPr="00C843F9">
              <w:rPr>
                <w:sz w:val="22"/>
                <w:szCs w:val="22"/>
              </w:rPr>
              <w:t>Производство имиджевого рекламного ролика хронометражем до 30 секунд</w:t>
            </w:r>
          </w:p>
        </w:tc>
        <w:tc>
          <w:tcPr>
            <w:tcW w:w="1383" w:type="dxa"/>
            <w:tcBorders>
              <w:top w:val="nil"/>
              <w:left w:val="nil"/>
              <w:bottom w:val="single" w:sz="4" w:space="0" w:color="auto"/>
              <w:right w:val="single" w:sz="4" w:space="0" w:color="auto"/>
            </w:tcBorders>
            <w:shd w:val="clear" w:color="auto" w:fill="auto"/>
            <w:vAlign w:val="center"/>
          </w:tcPr>
          <w:p w:rsidR="0044209D" w:rsidRPr="00C843F9" w:rsidRDefault="0044209D" w:rsidP="00336232">
            <w:pPr>
              <w:jc w:val="center"/>
              <w:rPr>
                <w:sz w:val="24"/>
                <w:szCs w:val="24"/>
              </w:rPr>
            </w:pPr>
            <w:r w:rsidRPr="00C843F9">
              <w:rPr>
                <w:sz w:val="24"/>
                <w:szCs w:val="24"/>
              </w:rPr>
              <w:t>шт.</w:t>
            </w:r>
          </w:p>
        </w:tc>
        <w:tc>
          <w:tcPr>
            <w:tcW w:w="1147" w:type="dxa"/>
            <w:tcBorders>
              <w:top w:val="nil"/>
              <w:left w:val="nil"/>
              <w:bottom w:val="single" w:sz="4" w:space="0" w:color="auto"/>
              <w:right w:val="single" w:sz="4" w:space="0" w:color="auto"/>
            </w:tcBorders>
          </w:tcPr>
          <w:p w:rsidR="0044209D" w:rsidRPr="00C843F9" w:rsidRDefault="0044209D" w:rsidP="00336232">
            <w:pPr>
              <w:jc w:val="center"/>
              <w:rPr>
                <w:sz w:val="24"/>
                <w:szCs w:val="24"/>
              </w:rPr>
            </w:pPr>
            <w:r w:rsidRPr="00C843F9">
              <w:rPr>
                <w:sz w:val="24"/>
                <w:szCs w:val="24"/>
              </w:rPr>
              <w:t>1</w:t>
            </w:r>
          </w:p>
        </w:tc>
        <w:tc>
          <w:tcPr>
            <w:tcW w:w="1955" w:type="dxa"/>
            <w:tcBorders>
              <w:top w:val="nil"/>
              <w:left w:val="single" w:sz="4" w:space="0" w:color="auto"/>
              <w:bottom w:val="single" w:sz="4" w:space="0" w:color="auto"/>
              <w:right w:val="single" w:sz="4" w:space="0" w:color="auto"/>
            </w:tcBorders>
          </w:tcPr>
          <w:p w:rsidR="0044209D" w:rsidRPr="00C843F9" w:rsidRDefault="0044209D" w:rsidP="00336232">
            <w:pPr>
              <w:jc w:val="center"/>
              <w:rPr>
                <w:sz w:val="24"/>
                <w:szCs w:val="24"/>
              </w:rPr>
            </w:pPr>
            <w:r w:rsidRPr="00C843F9">
              <w:rPr>
                <w:sz w:val="24"/>
                <w:szCs w:val="24"/>
              </w:rPr>
              <w:t>по заявке стороны 2</w:t>
            </w:r>
          </w:p>
        </w:tc>
        <w:tc>
          <w:tcPr>
            <w:tcW w:w="1413" w:type="dxa"/>
            <w:tcBorders>
              <w:top w:val="nil"/>
              <w:left w:val="single" w:sz="4" w:space="0" w:color="auto"/>
              <w:bottom w:val="single" w:sz="4" w:space="0" w:color="auto"/>
              <w:right w:val="single" w:sz="4" w:space="0" w:color="auto"/>
            </w:tcBorders>
            <w:shd w:val="clear" w:color="auto" w:fill="auto"/>
            <w:noWrap/>
            <w:vAlign w:val="center"/>
          </w:tcPr>
          <w:p w:rsidR="0044209D" w:rsidRPr="00C843F9" w:rsidRDefault="0044209D" w:rsidP="00336232">
            <w:pPr>
              <w:jc w:val="center"/>
              <w:rPr>
                <w:sz w:val="24"/>
                <w:szCs w:val="24"/>
              </w:rPr>
            </w:pPr>
            <w:r w:rsidRPr="00C843F9">
              <w:rPr>
                <w:sz w:val="24"/>
                <w:szCs w:val="24"/>
              </w:rPr>
              <w:t>50 000</w:t>
            </w:r>
          </w:p>
        </w:tc>
      </w:tr>
      <w:tr w:rsidR="0044209D" w:rsidRPr="00C843F9" w:rsidTr="00336232">
        <w:trPr>
          <w:trHeight w:val="824"/>
        </w:trPr>
        <w:tc>
          <w:tcPr>
            <w:tcW w:w="662" w:type="dxa"/>
            <w:tcBorders>
              <w:top w:val="nil"/>
              <w:left w:val="single" w:sz="4" w:space="0" w:color="auto"/>
              <w:bottom w:val="single" w:sz="4" w:space="0" w:color="auto"/>
              <w:right w:val="single" w:sz="4" w:space="0" w:color="auto"/>
            </w:tcBorders>
            <w:shd w:val="clear" w:color="auto" w:fill="auto"/>
            <w:noWrap/>
            <w:vAlign w:val="center"/>
          </w:tcPr>
          <w:p w:rsidR="0044209D" w:rsidRPr="00C843F9" w:rsidRDefault="0044209D" w:rsidP="00336232">
            <w:pPr>
              <w:jc w:val="center"/>
              <w:rPr>
                <w:sz w:val="24"/>
                <w:szCs w:val="24"/>
              </w:rPr>
            </w:pPr>
            <w:r w:rsidRPr="00C843F9">
              <w:rPr>
                <w:sz w:val="24"/>
                <w:szCs w:val="24"/>
              </w:rPr>
              <w:t>8</w:t>
            </w:r>
          </w:p>
        </w:tc>
        <w:tc>
          <w:tcPr>
            <w:tcW w:w="3769" w:type="dxa"/>
            <w:tcBorders>
              <w:top w:val="nil"/>
              <w:left w:val="nil"/>
              <w:bottom w:val="single" w:sz="4" w:space="0" w:color="auto"/>
              <w:right w:val="single" w:sz="4" w:space="0" w:color="auto"/>
            </w:tcBorders>
            <w:shd w:val="clear" w:color="auto" w:fill="auto"/>
            <w:vAlign w:val="center"/>
          </w:tcPr>
          <w:p w:rsidR="0044209D" w:rsidRPr="00C843F9" w:rsidRDefault="0044209D" w:rsidP="00336232">
            <w:pPr>
              <w:rPr>
                <w:sz w:val="24"/>
                <w:szCs w:val="24"/>
              </w:rPr>
            </w:pPr>
            <w:r w:rsidRPr="00C843F9">
              <w:rPr>
                <w:sz w:val="22"/>
                <w:szCs w:val="22"/>
              </w:rPr>
              <w:t>Производство рекламных роликов о продукции, товарах и услугах,</w:t>
            </w:r>
            <w:r w:rsidRPr="00C843F9">
              <w:rPr>
                <w:color w:val="333333"/>
                <w:sz w:val="22"/>
                <w:szCs w:val="22"/>
              </w:rPr>
              <w:t xml:space="preserve"> а также о стимулирующих мероприятиях</w:t>
            </w:r>
            <w:r w:rsidRPr="00C843F9">
              <w:rPr>
                <w:sz w:val="22"/>
                <w:szCs w:val="22"/>
              </w:rPr>
              <w:t xml:space="preserve"> хозяйствующего субъекта РФ</w:t>
            </w:r>
          </w:p>
        </w:tc>
        <w:tc>
          <w:tcPr>
            <w:tcW w:w="1383" w:type="dxa"/>
            <w:tcBorders>
              <w:top w:val="nil"/>
              <w:left w:val="nil"/>
              <w:bottom w:val="single" w:sz="4" w:space="0" w:color="auto"/>
              <w:right w:val="single" w:sz="4" w:space="0" w:color="auto"/>
            </w:tcBorders>
            <w:shd w:val="clear" w:color="auto" w:fill="auto"/>
            <w:vAlign w:val="center"/>
          </w:tcPr>
          <w:p w:rsidR="0044209D" w:rsidRPr="00C843F9" w:rsidRDefault="0044209D" w:rsidP="00336232">
            <w:pPr>
              <w:jc w:val="center"/>
              <w:rPr>
                <w:sz w:val="24"/>
                <w:szCs w:val="24"/>
              </w:rPr>
            </w:pPr>
            <w:r w:rsidRPr="00C843F9">
              <w:rPr>
                <w:sz w:val="24"/>
                <w:szCs w:val="24"/>
              </w:rPr>
              <w:t>шт.</w:t>
            </w:r>
          </w:p>
        </w:tc>
        <w:tc>
          <w:tcPr>
            <w:tcW w:w="1147" w:type="dxa"/>
            <w:tcBorders>
              <w:top w:val="nil"/>
              <w:left w:val="nil"/>
              <w:bottom w:val="single" w:sz="4" w:space="0" w:color="auto"/>
              <w:right w:val="single" w:sz="4" w:space="0" w:color="auto"/>
            </w:tcBorders>
          </w:tcPr>
          <w:p w:rsidR="0044209D" w:rsidRPr="00C843F9" w:rsidRDefault="0044209D" w:rsidP="00336232">
            <w:pPr>
              <w:jc w:val="center"/>
              <w:rPr>
                <w:sz w:val="24"/>
                <w:szCs w:val="24"/>
              </w:rPr>
            </w:pPr>
            <w:r w:rsidRPr="00C843F9">
              <w:rPr>
                <w:sz w:val="24"/>
                <w:szCs w:val="24"/>
              </w:rPr>
              <w:t>34</w:t>
            </w:r>
          </w:p>
        </w:tc>
        <w:tc>
          <w:tcPr>
            <w:tcW w:w="1955" w:type="dxa"/>
            <w:tcBorders>
              <w:top w:val="nil"/>
              <w:left w:val="single" w:sz="4" w:space="0" w:color="auto"/>
              <w:bottom w:val="single" w:sz="4" w:space="0" w:color="auto"/>
              <w:right w:val="single" w:sz="4" w:space="0" w:color="auto"/>
            </w:tcBorders>
          </w:tcPr>
          <w:p w:rsidR="0044209D" w:rsidRPr="00C843F9" w:rsidRDefault="0044209D" w:rsidP="00336232">
            <w:pPr>
              <w:jc w:val="center"/>
              <w:rPr>
                <w:sz w:val="24"/>
                <w:szCs w:val="24"/>
              </w:rPr>
            </w:pPr>
            <w:r w:rsidRPr="00C843F9">
              <w:rPr>
                <w:sz w:val="24"/>
                <w:szCs w:val="24"/>
              </w:rPr>
              <w:t>по заявке стороны 2</w:t>
            </w:r>
          </w:p>
        </w:tc>
        <w:tc>
          <w:tcPr>
            <w:tcW w:w="1413" w:type="dxa"/>
            <w:tcBorders>
              <w:top w:val="nil"/>
              <w:left w:val="single" w:sz="4" w:space="0" w:color="auto"/>
              <w:bottom w:val="single" w:sz="4" w:space="0" w:color="auto"/>
              <w:right w:val="single" w:sz="4" w:space="0" w:color="auto"/>
            </w:tcBorders>
            <w:shd w:val="clear" w:color="auto" w:fill="auto"/>
            <w:noWrap/>
            <w:vAlign w:val="center"/>
          </w:tcPr>
          <w:p w:rsidR="0044209D" w:rsidRPr="00C843F9" w:rsidRDefault="0044209D" w:rsidP="00336232">
            <w:pPr>
              <w:jc w:val="center"/>
              <w:rPr>
                <w:sz w:val="24"/>
                <w:szCs w:val="24"/>
              </w:rPr>
            </w:pPr>
            <w:r w:rsidRPr="00C843F9">
              <w:rPr>
                <w:sz w:val="24"/>
                <w:szCs w:val="24"/>
              </w:rPr>
              <w:t>238 000</w:t>
            </w:r>
          </w:p>
        </w:tc>
      </w:tr>
      <w:tr w:rsidR="0044209D" w:rsidRPr="00C843F9" w:rsidTr="00336232">
        <w:trPr>
          <w:trHeight w:val="824"/>
        </w:trPr>
        <w:tc>
          <w:tcPr>
            <w:tcW w:w="662" w:type="dxa"/>
            <w:tcBorders>
              <w:top w:val="nil"/>
              <w:left w:val="single" w:sz="4" w:space="0" w:color="auto"/>
              <w:bottom w:val="single" w:sz="4" w:space="0" w:color="auto"/>
              <w:right w:val="single" w:sz="4" w:space="0" w:color="auto"/>
            </w:tcBorders>
            <w:shd w:val="clear" w:color="auto" w:fill="auto"/>
            <w:noWrap/>
            <w:vAlign w:val="center"/>
          </w:tcPr>
          <w:p w:rsidR="0044209D" w:rsidRPr="00C843F9" w:rsidRDefault="0044209D" w:rsidP="00336232">
            <w:pPr>
              <w:jc w:val="center"/>
              <w:rPr>
                <w:sz w:val="24"/>
                <w:szCs w:val="24"/>
              </w:rPr>
            </w:pPr>
            <w:r w:rsidRPr="00C843F9">
              <w:rPr>
                <w:sz w:val="24"/>
                <w:szCs w:val="24"/>
              </w:rPr>
              <w:t>9</w:t>
            </w:r>
          </w:p>
        </w:tc>
        <w:tc>
          <w:tcPr>
            <w:tcW w:w="3769" w:type="dxa"/>
            <w:tcBorders>
              <w:top w:val="nil"/>
              <w:left w:val="nil"/>
              <w:bottom w:val="single" w:sz="4" w:space="0" w:color="auto"/>
              <w:right w:val="single" w:sz="4" w:space="0" w:color="auto"/>
            </w:tcBorders>
            <w:shd w:val="clear" w:color="auto" w:fill="auto"/>
            <w:vAlign w:val="center"/>
          </w:tcPr>
          <w:p w:rsidR="0044209D" w:rsidRPr="00C843F9" w:rsidRDefault="0044209D" w:rsidP="00336232">
            <w:pPr>
              <w:rPr>
                <w:sz w:val="22"/>
                <w:szCs w:val="22"/>
              </w:rPr>
            </w:pPr>
            <w:r w:rsidRPr="00C843F9">
              <w:rPr>
                <w:sz w:val="22"/>
                <w:szCs w:val="22"/>
              </w:rPr>
              <w:t>Реклама в сети Интернет на официальном сайте Телекомпании "ВОЛГА" https://www.volga-tv.ru/</w:t>
            </w:r>
          </w:p>
          <w:p w:rsidR="0044209D" w:rsidRPr="00C843F9" w:rsidRDefault="0044209D" w:rsidP="00336232">
            <w:pPr>
              <w:rPr>
                <w:sz w:val="24"/>
                <w:szCs w:val="24"/>
              </w:rPr>
            </w:pPr>
            <w:r w:rsidRPr="00C843F9">
              <w:rPr>
                <w:sz w:val="22"/>
                <w:szCs w:val="22"/>
              </w:rPr>
              <w:t xml:space="preserve">с активной ссылкой на Интернет-адрес сайта хозяйствующего субъекта РФ </w:t>
            </w:r>
          </w:p>
        </w:tc>
        <w:tc>
          <w:tcPr>
            <w:tcW w:w="1383" w:type="dxa"/>
            <w:tcBorders>
              <w:top w:val="nil"/>
              <w:left w:val="nil"/>
              <w:bottom w:val="single" w:sz="4" w:space="0" w:color="auto"/>
              <w:right w:val="single" w:sz="4" w:space="0" w:color="auto"/>
            </w:tcBorders>
            <w:shd w:val="clear" w:color="auto" w:fill="auto"/>
            <w:vAlign w:val="center"/>
          </w:tcPr>
          <w:p w:rsidR="0044209D" w:rsidRPr="00C843F9" w:rsidRDefault="0044209D" w:rsidP="00336232">
            <w:pPr>
              <w:jc w:val="center"/>
              <w:rPr>
                <w:sz w:val="24"/>
                <w:szCs w:val="24"/>
              </w:rPr>
            </w:pPr>
            <w:r w:rsidRPr="00C843F9">
              <w:rPr>
                <w:sz w:val="24"/>
                <w:szCs w:val="24"/>
              </w:rPr>
              <w:t>период</w:t>
            </w:r>
          </w:p>
        </w:tc>
        <w:tc>
          <w:tcPr>
            <w:tcW w:w="1147" w:type="dxa"/>
            <w:tcBorders>
              <w:top w:val="nil"/>
              <w:left w:val="nil"/>
              <w:bottom w:val="single" w:sz="4" w:space="0" w:color="auto"/>
              <w:right w:val="single" w:sz="4" w:space="0" w:color="auto"/>
            </w:tcBorders>
          </w:tcPr>
          <w:p w:rsidR="0044209D" w:rsidRPr="00C843F9" w:rsidRDefault="0044209D" w:rsidP="00336232">
            <w:pPr>
              <w:jc w:val="center"/>
              <w:rPr>
                <w:sz w:val="24"/>
                <w:szCs w:val="24"/>
              </w:rPr>
            </w:pPr>
            <w:r w:rsidRPr="00C843F9">
              <w:rPr>
                <w:sz w:val="24"/>
                <w:szCs w:val="24"/>
              </w:rPr>
              <w:t>09.2020-05.2021</w:t>
            </w:r>
          </w:p>
        </w:tc>
        <w:tc>
          <w:tcPr>
            <w:tcW w:w="1955" w:type="dxa"/>
            <w:tcBorders>
              <w:top w:val="nil"/>
              <w:left w:val="single" w:sz="4" w:space="0" w:color="auto"/>
              <w:bottom w:val="single" w:sz="4" w:space="0" w:color="auto"/>
              <w:right w:val="single" w:sz="4" w:space="0" w:color="auto"/>
            </w:tcBorders>
          </w:tcPr>
          <w:p w:rsidR="0044209D" w:rsidRPr="00C843F9" w:rsidRDefault="0044209D" w:rsidP="00336232">
            <w:pPr>
              <w:jc w:val="center"/>
              <w:rPr>
                <w:sz w:val="24"/>
                <w:szCs w:val="24"/>
              </w:rPr>
            </w:pPr>
            <w:r w:rsidRPr="00C843F9">
              <w:rPr>
                <w:sz w:val="24"/>
                <w:szCs w:val="24"/>
              </w:rPr>
              <w:t>ежедневно, круглосуточно</w:t>
            </w:r>
          </w:p>
        </w:tc>
        <w:tc>
          <w:tcPr>
            <w:tcW w:w="1413" w:type="dxa"/>
            <w:tcBorders>
              <w:top w:val="nil"/>
              <w:left w:val="single" w:sz="4" w:space="0" w:color="auto"/>
              <w:bottom w:val="single" w:sz="4" w:space="0" w:color="auto"/>
              <w:right w:val="single" w:sz="4" w:space="0" w:color="auto"/>
            </w:tcBorders>
            <w:shd w:val="clear" w:color="auto" w:fill="auto"/>
            <w:noWrap/>
            <w:vAlign w:val="center"/>
          </w:tcPr>
          <w:p w:rsidR="0044209D" w:rsidRPr="00C843F9" w:rsidRDefault="0044209D" w:rsidP="00336232">
            <w:pPr>
              <w:jc w:val="center"/>
              <w:rPr>
                <w:sz w:val="24"/>
                <w:szCs w:val="24"/>
              </w:rPr>
            </w:pPr>
            <w:r w:rsidRPr="00C843F9">
              <w:rPr>
                <w:sz w:val="24"/>
                <w:szCs w:val="24"/>
              </w:rPr>
              <w:t>64 000</w:t>
            </w:r>
          </w:p>
        </w:tc>
      </w:tr>
      <w:tr w:rsidR="0044209D" w:rsidRPr="002D3852" w:rsidTr="00336232">
        <w:trPr>
          <w:trHeight w:val="303"/>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4209D" w:rsidRPr="00C843F9" w:rsidRDefault="0044209D" w:rsidP="00336232">
            <w:pPr>
              <w:jc w:val="right"/>
              <w:rPr>
                <w:sz w:val="24"/>
                <w:szCs w:val="24"/>
              </w:rPr>
            </w:pPr>
            <w:r w:rsidRPr="00C843F9">
              <w:rPr>
                <w:b/>
                <w:bCs/>
                <w:sz w:val="24"/>
                <w:szCs w:val="24"/>
              </w:rPr>
              <w:t>Итого:</w:t>
            </w:r>
          </w:p>
        </w:tc>
        <w:tc>
          <w:tcPr>
            <w:tcW w:w="1955" w:type="dxa"/>
            <w:tcBorders>
              <w:top w:val="nil"/>
              <w:left w:val="single" w:sz="4" w:space="0" w:color="auto"/>
              <w:bottom w:val="single" w:sz="4" w:space="0" w:color="auto"/>
              <w:right w:val="single" w:sz="4" w:space="0" w:color="auto"/>
            </w:tcBorders>
          </w:tcPr>
          <w:p w:rsidR="0044209D" w:rsidRPr="00C843F9" w:rsidRDefault="0044209D" w:rsidP="00336232">
            <w:pPr>
              <w:jc w:val="center"/>
              <w:rPr>
                <w:sz w:val="24"/>
                <w:szCs w:val="24"/>
              </w:rPr>
            </w:pPr>
          </w:p>
        </w:tc>
        <w:tc>
          <w:tcPr>
            <w:tcW w:w="1413" w:type="dxa"/>
            <w:tcBorders>
              <w:top w:val="nil"/>
              <w:left w:val="single" w:sz="4" w:space="0" w:color="auto"/>
              <w:bottom w:val="single" w:sz="4" w:space="0" w:color="auto"/>
              <w:right w:val="single" w:sz="4" w:space="0" w:color="auto"/>
            </w:tcBorders>
            <w:shd w:val="clear" w:color="auto" w:fill="auto"/>
            <w:noWrap/>
            <w:vAlign w:val="bottom"/>
          </w:tcPr>
          <w:p w:rsidR="0044209D" w:rsidRPr="002D3852" w:rsidRDefault="0044209D" w:rsidP="00336232">
            <w:pPr>
              <w:jc w:val="center"/>
              <w:rPr>
                <w:sz w:val="24"/>
                <w:szCs w:val="24"/>
              </w:rPr>
            </w:pPr>
            <w:r w:rsidRPr="00C843F9">
              <w:rPr>
                <w:sz w:val="24"/>
                <w:szCs w:val="24"/>
              </w:rPr>
              <w:t>10 000 000</w:t>
            </w:r>
          </w:p>
        </w:tc>
      </w:tr>
    </w:tbl>
    <w:p w:rsidR="0044209D" w:rsidRDefault="0044209D" w:rsidP="00A52787">
      <w:pPr>
        <w:rPr>
          <w:sz w:val="24"/>
          <w:szCs w:val="24"/>
        </w:rPr>
      </w:pPr>
    </w:p>
    <w:p w:rsidR="00863970" w:rsidRPr="00034BCA" w:rsidRDefault="00863970" w:rsidP="00B644D2">
      <w:pPr>
        <w:shd w:val="clear" w:color="auto" w:fill="FFFFFF"/>
        <w:spacing w:before="100" w:beforeAutospacing="1" w:after="100" w:afterAutospacing="1"/>
        <w:jc w:val="both"/>
        <w:rPr>
          <w:color w:val="333333"/>
          <w:sz w:val="24"/>
          <w:szCs w:val="24"/>
        </w:rPr>
      </w:pPr>
      <w:r w:rsidRPr="00034BCA">
        <w:rPr>
          <w:color w:val="333333"/>
          <w:sz w:val="24"/>
          <w:szCs w:val="24"/>
        </w:rPr>
        <w:t>3.</w:t>
      </w:r>
      <w:r w:rsidR="00C846D9" w:rsidRPr="00034BCA">
        <w:rPr>
          <w:color w:val="333333"/>
          <w:sz w:val="24"/>
          <w:szCs w:val="24"/>
        </w:rPr>
        <w:t xml:space="preserve"> Начальная</w:t>
      </w:r>
      <w:r w:rsidRPr="00034BCA">
        <w:rPr>
          <w:color w:val="333333"/>
          <w:sz w:val="24"/>
          <w:szCs w:val="24"/>
        </w:rPr>
        <w:t xml:space="preserve"> </w:t>
      </w:r>
      <w:r w:rsidR="00C846D9" w:rsidRPr="00034BCA">
        <w:rPr>
          <w:color w:val="333333"/>
          <w:sz w:val="24"/>
          <w:szCs w:val="24"/>
        </w:rPr>
        <w:t>ц</w:t>
      </w:r>
      <w:r w:rsidRPr="00034BCA">
        <w:rPr>
          <w:color w:val="333333"/>
          <w:sz w:val="24"/>
          <w:szCs w:val="24"/>
        </w:rPr>
        <w:t xml:space="preserve">ена договора: </w:t>
      </w:r>
      <w:r w:rsidR="00E86ED9" w:rsidRPr="00034BCA">
        <w:rPr>
          <w:color w:val="333333"/>
          <w:sz w:val="24"/>
          <w:szCs w:val="24"/>
        </w:rPr>
        <w:t>10</w:t>
      </w:r>
      <w:r w:rsidRPr="00034BCA">
        <w:rPr>
          <w:color w:val="333333"/>
          <w:sz w:val="24"/>
          <w:szCs w:val="24"/>
        </w:rPr>
        <w:t xml:space="preserve"> 00</w:t>
      </w:r>
      <w:r w:rsidR="00CF761E" w:rsidRPr="00034BCA">
        <w:rPr>
          <w:color w:val="333333"/>
          <w:sz w:val="24"/>
          <w:szCs w:val="24"/>
        </w:rPr>
        <w:t>0</w:t>
      </w:r>
      <w:r w:rsidRPr="00034BCA">
        <w:rPr>
          <w:color w:val="333333"/>
          <w:sz w:val="24"/>
          <w:szCs w:val="24"/>
        </w:rPr>
        <w:t xml:space="preserve"> 000,00 рублей. (</w:t>
      </w:r>
      <w:r w:rsidR="00D00E17" w:rsidRPr="00034BCA">
        <w:rPr>
          <w:color w:val="333333"/>
          <w:sz w:val="24"/>
          <w:szCs w:val="24"/>
        </w:rPr>
        <w:t>Д</w:t>
      </w:r>
      <w:r w:rsidR="00E86ED9" w:rsidRPr="00034BCA">
        <w:rPr>
          <w:color w:val="333333"/>
          <w:sz w:val="24"/>
          <w:szCs w:val="24"/>
        </w:rPr>
        <w:t>еся</w:t>
      </w:r>
      <w:r w:rsidR="00D00E17" w:rsidRPr="00034BCA">
        <w:rPr>
          <w:color w:val="333333"/>
          <w:sz w:val="24"/>
          <w:szCs w:val="24"/>
        </w:rPr>
        <w:t xml:space="preserve">ть </w:t>
      </w:r>
      <w:r w:rsidRPr="00034BCA">
        <w:rPr>
          <w:color w:val="333333"/>
          <w:sz w:val="24"/>
          <w:szCs w:val="24"/>
        </w:rPr>
        <w:t>миллион</w:t>
      </w:r>
      <w:r w:rsidR="00E86ED9" w:rsidRPr="00034BCA">
        <w:rPr>
          <w:color w:val="333333"/>
          <w:sz w:val="24"/>
          <w:szCs w:val="24"/>
        </w:rPr>
        <w:t>ов</w:t>
      </w:r>
      <w:r w:rsidRPr="00034BCA">
        <w:rPr>
          <w:color w:val="333333"/>
          <w:sz w:val="24"/>
          <w:szCs w:val="24"/>
        </w:rPr>
        <w:t xml:space="preserve"> руб. 00 коп.)</w:t>
      </w:r>
      <w:r w:rsidR="00F66756" w:rsidRPr="00034BCA">
        <w:rPr>
          <w:color w:val="333333"/>
          <w:sz w:val="24"/>
          <w:szCs w:val="24"/>
        </w:rPr>
        <w:t>,</w:t>
      </w:r>
      <w:r w:rsidR="00F66756" w:rsidRPr="00034BCA">
        <w:rPr>
          <w:b/>
          <w:sz w:val="24"/>
          <w:szCs w:val="24"/>
        </w:rPr>
        <w:t xml:space="preserve"> </w:t>
      </w:r>
      <w:r w:rsidR="00F66756" w:rsidRPr="00034BCA">
        <w:rPr>
          <w:sz w:val="24"/>
          <w:szCs w:val="24"/>
        </w:rPr>
        <w:t>в том числе НДС 20% - 1 66</w:t>
      </w:r>
      <w:r w:rsidR="00CF761E" w:rsidRPr="00034BCA">
        <w:rPr>
          <w:sz w:val="24"/>
          <w:szCs w:val="24"/>
        </w:rPr>
        <w:t>6</w:t>
      </w:r>
      <w:r w:rsidR="00F66756" w:rsidRPr="00034BCA">
        <w:rPr>
          <w:sz w:val="24"/>
          <w:szCs w:val="24"/>
        </w:rPr>
        <w:t xml:space="preserve"> </w:t>
      </w:r>
      <w:r w:rsidR="00CF761E" w:rsidRPr="00034BCA">
        <w:rPr>
          <w:sz w:val="24"/>
          <w:szCs w:val="24"/>
        </w:rPr>
        <w:t>6</w:t>
      </w:r>
      <w:r w:rsidR="00F66756" w:rsidRPr="00034BCA">
        <w:rPr>
          <w:sz w:val="24"/>
          <w:szCs w:val="24"/>
        </w:rPr>
        <w:t>66, 67 руб.</w:t>
      </w:r>
    </w:p>
    <w:p w:rsidR="00863970" w:rsidRPr="00034BCA" w:rsidRDefault="00863970" w:rsidP="00AC167D">
      <w:pPr>
        <w:shd w:val="clear" w:color="auto" w:fill="FFFFFF"/>
        <w:spacing w:before="100" w:beforeAutospacing="1" w:after="100" w:afterAutospacing="1"/>
        <w:jc w:val="both"/>
        <w:rPr>
          <w:color w:val="333333"/>
          <w:sz w:val="24"/>
          <w:szCs w:val="24"/>
        </w:rPr>
      </w:pPr>
      <w:r w:rsidRPr="00034BCA">
        <w:rPr>
          <w:color w:val="333333"/>
          <w:sz w:val="24"/>
          <w:szCs w:val="24"/>
        </w:rPr>
        <w:t>4. Порядок формирования цены договора: цена включает в себя все расходы, в том числе: стоимость оказания услуг, стоимость материалов и оборудования, используемых для оказания услуг; расходы на оплату услуг привлекаемого персонала (журналиста, оператора, визажиста, и др.), все непредвиденные затраты, которые могут возникнуть до окончания действия договора; налоги, сборы, пошлины, страхование и иные обязательные платежи.</w:t>
      </w:r>
    </w:p>
    <w:p w:rsidR="00863970" w:rsidRPr="00034BCA" w:rsidRDefault="00863970" w:rsidP="00AC167D">
      <w:pPr>
        <w:shd w:val="clear" w:color="auto" w:fill="FFFFFF"/>
        <w:spacing w:before="100" w:beforeAutospacing="1" w:after="100" w:afterAutospacing="1"/>
        <w:jc w:val="both"/>
        <w:rPr>
          <w:color w:val="333333"/>
          <w:sz w:val="24"/>
          <w:szCs w:val="24"/>
        </w:rPr>
      </w:pPr>
      <w:r w:rsidRPr="00034BCA">
        <w:rPr>
          <w:color w:val="333333"/>
          <w:sz w:val="24"/>
          <w:szCs w:val="24"/>
        </w:rPr>
        <w:t>5. Срок предоставления гарантии качества услуг: в течение всего срока действия договора.</w:t>
      </w:r>
    </w:p>
    <w:p w:rsidR="00E746EB" w:rsidRPr="00034BCA" w:rsidRDefault="00863970" w:rsidP="00E746EB">
      <w:pPr>
        <w:shd w:val="clear" w:color="auto" w:fill="FFFFFF"/>
        <w:spacing w:before="100" w:beforeAutospacing="1" w:after="100" w:afterAutospacing="1"/>
        <w:jc w:val="both"/>
        <w:rPr>
          <w:color w:val="333333"/>
          <w:sz w:val="24"/>
          <w:szCs w:val="24"/>
        </w:rPr>
      </w:pPr>
      <w:r w:rsidRPr="00034BCA">
        <w:rPr>
          <w:color w:val="333333"/>
          <w:sz w:val="24"/>
          <w:szCs w:val="24"/>
        </w:rPr>
        <w:t xml:space="preserve">6. </w:t>
      </w:r>
      <w:r w:rsidR="00D73F7B" w:rsidRPr="00034BCA">
        <w:rPr>
          <w:color w:val="333333"/>
          <w:sz w:val="24"/>
          <w:szCs w:val="24"/>
        </w:rPr>
        <w:t>Территория</w:t>
      </w:r>
      <w:r w:rsidRPr="00034BCA">
        <w:rPr>
          <w:color w:val="333333"/>
          <w:sz w:val="24"/>
          <w:szCs w:val="24"/>
        </w:rPr>
        <w:t xml:space="preserve"> оказания услуг: </w:t>
      </w:r>
      <w:r w:rsidR="00E746EB" w:rsidRPr="00034BCA">
        <w:rPr>
          <w:color w:val="333333"/>
          <w:sz w:val="24"/>
          <w:szCs w:val="24"/>
        </w:rPr>
        <w:t>г. Нижний Новгород и Нижегородская область.</w:t>
      </w:r>
    </w:p>
    <w:p w:rsidR="00863970" w:rsidRPr="00034BCA" w:rsidRDefault="00863970" w:rsidP="00AC167D">
      <w:pPr>
        <w:shd w:val="clear" w:color="auto" w:fill="FFFFFF"/>
        <w:spacing w:before="100" w:beforeAutospacing="1" w:after="100" w:afterAutospacing="1"/>
        <w:jc w:val="both"/>
        <w:rPr>
          <w:color w:val="333333"/>
          <w:sz w:val="24"/>
          <w:szCs w:val="24"/>
        </w:rPr>
      </w:pPr>
      <w:r w:rsidRPr="00034BCA">
        <w:rPr>
          <w:color w:val="333333"/>
          <w:sz w:val="24"/>
          <w:szCs w:val="24"/>
        </w:rPr>
        <w:lastRenderedPageBreak/>
        <w:t>7. Сроки (периоды) оказания услуг: размещение информации производится с момента заключения договор</w:t>
      </w:r>
      <w:r w:rsidR="006A1589" w:rsidRPr="00034BCA">
        <w:rPr>
          <w:color w:val="333333"/>
          <w:sz w:val="24"/>
          <w:szCs w:val="24"/>
        </w:rPr>
        <w:t xml:space="preserve">а </w:t>
      </w:r>
      <w:r w:rsidR="00E746EB" w:rsidRPr="00034BCA">
        <w:rPr>
          <w:sz w:val="24"/>
          <w:szCs w:val="24"/>
        </w:rPr>
        <w:t xml:space="preserve">в течение </w:t>
      </w:r>
      <w:r w:rsidR="008A66A3" w:rsidRPr="00034BCA">
        <w:rPr>
          <w:sz w:val="24"/>
          <w:szCs w:val="24"/>
        </w:rPr>
        <w:t>8</w:t>
      </w:r>
      <w:r w:rsidR="00E746EB" w:rsidRPr="00034BCA">
        <w:rPr>
          <w:sz w:val="24"/>
          <w:szCs w:val="24"/>
        </w:rPr>
        <w:t xml:space="preserve"> (</w:t>
      </w:r>
      <w:r w:rsidR="008A66A3" w:rsidRPr="00034BCA">
        <w:rPr>
          <w:sz w:val="24"/>
          <w:szCs w:val="24"/>
        </w:rPr>
        <w:t>Восьми</w:t>
      </w:r>
      <w:r w:rsidR="00E746EB" w:rsidRPr="00034BCA">
        <w:rPr>
          <w:sz w:val="24"/>
          <w:szCs w:val="24"/>
        </w:rPr>
        <w:t>) календарных месяцев.</w:t>
      </w:r>
    </w:p>
    <w:p w:rsidR="009F7B0E" w:rsidRPr="000B665C" w:rsidRDefault="00863970" w:rsidP="000B665C">
      <w:pPr>
        <w:shd w:val="clear" w:color="auto" w:fill="FFFFFF"/>
        <w:jc w:val="both"/>
        <w:rPr>
          <w:sz w:val="24"/>
          <w:szCs w:val="24"/>
        </w:rPr>
      </w:pPr>
      <w:r w:rsidRPr="000B665C">
        <w:rPr>
          <w:sz w:val="24"/>
          <w:szCs w:val="24"/>
        </w:rPr>
        <w:t xml:space="preserve">8. Форма, сроки и порядок оплаты: </w:t>
      </w:r>
    </w:p>
    <w:p w:rsidR="00683F63" w:rsidRDefault="00683F63" w:rsidP="000B665C">
      <w:pPr>
        <w:jc w:val="both"/>
        <w:rPr>
          <w:sz w:val="24"/>
          <w:szCs w:val="24"/>
        </w:rPr>
      </w:pPr>
      <w:r w:rsidRPr="000B665C">
        <w:rPr>
          <w:sz w:val="24"/>
          <w:szCs w:val="24"/>
        </w:rPr>
        <w:t xml:space="preserve">- авансовый платеж в размере 70% от цены договора в течение 5 (Пяти) календарных дней </w:t>
      </w:r>
      <w:r>
        <w:rPr>
          <w:sz w:val="24"/>
          <w:szCs w:val="24"/>
        </w:rPr>
        <w:t xml:space="preserve">с момента подписания договора </w:t>
      </w:r>
      <w:r w:rsidRPr="000B665C">
        <w:rPr>
          <w:sz w:val="24"/>
          <w:szCs w:val="24"/>
        </w:rPr>
        <w:t>путем перечисления денежных средств на расчетный счет ООО Телекомпания "ВОЛГА" на основании выставленного счета,</w:t>
      </w:r>
      <w:r>
        <w:rPr>
          <w:sz w:val="24"/>
          <w:szCs w:val="24"/>
        </w:rPr>
        <w:t xml:space="preserve"> </w:t>
      </w:r>
    </w:p>
    <w:p w:rsidR="00683F63" w:rsidRPr="00C843F9" w:rsidRDefault="00683F63" w:rsidP="000B665C">
      <w:pPr>
        <w:jc w:val="both"/>
        <w:rPr>
          <w:sz w:val="24"/>
          <w:szCs w:val="24"/>
        </w:rPr>
      </w:pPr>
      <w:r w:rsidRPr="000B665C">
        <w:rPr>
          <w:sz w:val="24"/>
          <w:szCs w:val="24"/>
        </w:rPr>
        <w:t xml:space="preserve">-  30% от цены договора в течение 10 (Десяти) календарных дней с момента подписания </w:t>
      </w:r>
      <w:r w:rsidRPr="00C843F9">
        <w:rPr>
          <w:spacing w:val="6"/>
          <w:sz w:val="24"/>
          <w:szCs w:val="24"/>
        </w:rPr>
        <w:t>Акта</w:t>
      </w:r>
      <w:r w:rsidRPr="00C843F9">
        <w:rPr>
          <w:sz w:val="24"/>
          <w:szCs w:val="24"/>
        </w:rPr>
        <w:t xml:space="preserve"> сдачи-приемки оказанных услуг, предоставления эфирной справки о вышедших в эфир ООО "Телекомпания "ВОЛГА" рекламных материалах и Отчета об оказанных услугах.</w:t>
      </w:r>
    </w:p>
    <w:p w:rsidR="00683F63" w:rsidRPr="00C843F9" w:rsidRDefault="00683F63" w:rsidP="000B665C">
      <w:pPr>
        <w:jc w:val="both"/>
        <w:rPr>
          <w:sz w:val="24"/>
          <w:szCs w:val="24"/>
        </w:rPr>
      </w:pPr>
    </w:p>
    <w:p w:rsidR="002A4ABB" w:rsidRPr="00C843F9" w:rsidRDefault="002A4ABB" w:rsidP="000B665C">
      <w:pPr>
        <w:shd w:val="clear" w:color="auto" w:fill="FFFFFF"/>
        <w:jc w:val="both"/>
        <w:rPr>
          <w:color w:val="333333"/>
          <w:sz w:val="24"/>
          <w:szCs w:val="24"/>
        </w:rPr>
      </w:pPr>
    </w:p>
    <w:p w:rsidR="00863970" w:rsidRPr="00034BCA" w:rsidRDefault="00863970" w:rsidP="000B665C">
      <w:pPr>
        <w:shd w:val="clear" w:color="auto" w:fill="FFFFFF"/>
        <w:jc w:val="both"/>
        <w:rPr>
          <w:color w:val="333333"/>
          <w:sz w:val="24"/>
          <w:szCs w:val="24"/>
        </w:rPr>
      </w:pPr>
      <w:r w:rsidRPr="00C843F9">
        <w:rPr>
          <w:color w:val="333333"/>
          <w:sz w:val="24"/>
          <w:szCs w:val="24"/>
        </w:rPr>
        <w:t>9. Требования к качеству, характеристикам услуг по подготовке к размещению рекламных х материалов:</w:t>
      </w:r>
    </w:p>
    <w:p w:rsidR="00863970" w:rsidRPr="00034BCA" w:rsidRDefault="00863970" w:rsidP="000B665C">
      <w:pPr>
        <w:shd w:val="clear" w:color="auto" w:fill="FFFFFF"/>
        <w:jc w:val="both"/>
        <w:rPr>
          <w:color w:val="333333"/>
          <w:sz w:val="24"/>
          <w:szCs w:val="24"/>
        </w:rPr>
      </w:pPr>
      <w:r w:rsidRPr="00034BCA">
        <w:rPr>
          <w:color w:val="333333"/>
          <w:sz w:val="24"/>
          <w:szCs w:val="24"/>
        </w:rPr>
        <w:t xml:space="preserve">Размещение информации производится в соответствии с </w:t>
      </w:r>
      <w:r w:rsidR="00F66756" w:rsidRPr="00034BCA">
        <w:rPr>
          <w:color w:val="333333"/>
          <w:sz w:val="24"/>
          <w:szCs w:val="24"/>
        </w:rPr>
        <w:t>графиком</w:t>
      </w:r>
      <w:r w:rsidRPr="00034BCA">
        <w:rPr>
          <w:color w:val="333333"/>
          <w:sz w:val="24"/>
          <w:szCs w:val="24"/>
        </w:rPr>
        <w:t xml:space="preserve">, который оформляется в приложении № </w:t>
      </w:r>
      <w:r w:rsidR="000523C1" w:rsidRPr="00034BCA">
        <w:rPr>
          <w:color w:val="333333"/>
          <w:sz w:val="24"/>
          <w:szCs w:val="24"/>
        </w:rPr>
        <w:t>3</w:t>
      </w:r>
      <w:r w:rsidRPr="00034BCA">
        <w:rPr>
          <w:color w:val="333333"/>
          <w:sz w:val="24"/>
          <w:szCs w:val="24"/>
        </w:rPr>
        <w:t xml:space="preserve"> к Договору, согласуется с </w:t>
      </w:r>
      <w:r w:rsidR="00AC167D" w:rsidRPr="00034BCA">
        <w:rPr>
          <w:color w:val="333333"/>
          <w:sz w:val="24"/>
          <w:szCs w:val="24"/>
        </w:rPr>
        <w:t>хозяйствующим субъектом РФ</w:t>
      </w:r>
      <w:r w:rsidRPr="00034BCA">
        <w:rPr>
          <w:color w:val="333333"/>
          <w:sz w:val="24"/>
          <w:szCs w:val="24"/>
        </w:rPr>
        <w:t xml:space="preserve"> и является неотъемлемой частью Договора</w:t>
      </w:r>
      <w:r w:rsidR="000523C1" w:rsidRPr="00034BCA">
        <w:rPr>
          <w:color w:val="333333"/>
          <w:sz w:val="24"/>
          <w:szCs w:val="24"/>
        </w:rPr>
        <w:t>.</w:t>
      </w:r>
    </w:p>
    <w:p w:rsidR="00863970" w:rsidRPr="00034BCA" w:rsidRDefault="00863970" w:rsidP="000B665C">
      <w:pPr>
        <w:shd w:val="clear" w:color="auto" w:fill="FFFFFF"/>
        <w:jc w:val="both"/>
        <w:rPr>
          <w:color w:val="333333"/>
          <w:sz w:val="24"/>
          <w:szCs w:val="24"/>
        </w:rPr>
      </w:pPr>
      <w:r w:rsidRPr="00034BCA">
        <w:rPr>
          <w:color w:val="333333"/>
          <w:sz w:val="24"/>
          <w:szCs w:val="24"/>
        </w:rPr>
        <w:t xml:space="preserve">До размещения рекламы </w:t>
      </w:r>
      <w:r w:rsidR="000523C1" w:rsidRPr="00034BCA">
        <w:rPr>
          <w:color w:val="000000"/>
          <w:sz w:val="24"/>
          <w:szCs w:val="24"/>
        </w:rPr>
        <w:t xml:space="preserve">Общество с ограниченной ответственностью "Телекомпания "ВОЛГА" </w:t>
      </w:r>
      <w:r w:rsidRPr="00034BCA">
        <w:rPr>
          <w:color w:val="333333"/>
          <w:sz w:val="24"/>
          <w:szCs w:val="24"/>
        </w:rPr>
        <w:t>обязан</w:t>
      </w:r>
      <w:r w:rsidR="000523C1" w:rsidRPr="00034BCA">
        <w:rPr>
          <w:color w:val="333333"/>
          <w:sz w:val="24"/>
          <w:szCs w:val="24"/>
        </w:rPr>
        <w:t>о</w:t>
      </w:r>
      <w:r w:rsidRPr="00034BCA">
        <w:rPr>
          <w:color w:val="333333"/>
          <w:sz w:val="24"/>
          <w:szCs w:val="24"/>
        </w:rPr>
        <w:t xml:space="preserve"> согласовать с </w:t>
      </w:r>
      <w:r w:rsidR="00AC167D" w:rsidRPr="00034BCA">
        <w:rPr>
          <w:color w:val="333333"/>
          <w:sz w:val="24"/>
          <w:szCs w:val="24"/>
        </w:rPr>
        <w:t>хозяйствующим субъектом РФ</w:t>
      </w:r>
      <w:r w:rsidRPr="00034BCA">
        <w:rPr>
          <w:color w:val="333333"/>
          <w:sz w:val="24"/>
          <w:szCs w:val="24"/>
        </w:rPr>
        <w:t> содержание рекламн</w:t>
      </w:r>
      <w:r w:rsidR="000523C1" w:rsidRPr="00034BCA">
        <w:rPr>
          <w:color w:val="333333"/>
          <w:sz w:val="24"/>
          <w:szCs w:val="24"/>
        </w:rPr>
        <w:t>ых</w:t>
      </w:r>
      <w:r w:rsidRPr="00034BCA">
        <w:rPr>
          <w:color w:val="333333"/>
          <w:sz w:val="24"/>
          <w:szCs w:val="24"/>
        </w:rPr>
        <w:t xml:space="preserve"> </w:t>
      </w:r>
      <w:r w:rsidR="000523C1" w:rsidRPr="00034BCA">
        <w:rPr>
          <w:color w:val="333333"/>
          <w:sz w:val="24"/>
          <w:szCs w:val="24"/>
        </w:rPr>
        <w:t>материалов</w:t>
      </w:r>
      <w:r w:rsidRPr="00034BCA">
        <w:rPr>
          <w:color w:val="333333"/>
          <w:sz w:val="24"/>
          <w:szCs w:val="24"/>
        </w:rPr>
        <w:t xml:space="preserve">, размещение не утвержденного материала считается услугой ненадлежащего качества и не оплачивается </w:t>
      </w:r>
      <w:r w:rsidR="00AC167D" w:rsidRPr="00034BCA">
        <w:rPr>
          <w:color w:val="333333"/>
          <w:sz w:val="24"/>
          <w:szCs w:val="24"/>
        </w:rPr>
        <w:t>хозяйствующим субъектом РФ</w:t>
      </w:r>
      <w:r w:rsidRPr="00034BCA">
        <w:rPr>
          <w:color w:val="333333"/>
          <w:sz w:val="24"/>
          <w:szCs w:val="24"/>
        </w:rPr>
        <w:t>.</w:t>
      </w:r>
    </w:p>
    <w:p w:rsidR="00863970" w:rsidRPr="00034BCA" w:rsidRDefault="00AC167D" w:rsidP="000B665C">
      <w:pPr>
        <w:shd w:val="clear" w:color="auto" w:fill="FFFFFF"/>
        <w:jc w:val="both"/>
        <w:rPr>
          <w:color w:val="333333"/>
          <w:sz w:val="24"/>
          <w:szCs w:val="24"/>
        </w:rPr>
      </w:pPr>
      <w:r w:rsidRPr="00034BCA">
        <w:rPr>
          <w:color w:val="333333"/>
          <w:sz w:val="24"/>
          <w:szCs w:val="24"/>
        </w:rPr>
        <w:t>Хозяйствующий субъект РФ</w:t>
      </w:r>
      <w:r w:rsidR="00863970" w:rsidRPr="00034BCA">
        <w:rPr>
          <w:color w:val="333333"/>
          <w:sz w:val="24"/>
          <w:szCs w:val="24"/>
        </w:rPr>
        <w:t xml:space="preserve"> (Рекламодатель) имеет право контролировать выполнение </w:t>
      </w:r>
      <w:r w:rsidR="00E0774B" w:rsidRPr="00034BCA">
        <w:rPr>
          <w:color w:val="000000"/>
          <w:sz w:val="24"/>
          <w:szCs w:val="24"/>
        </w:rPr>
        <w:t xml:space="preserve">Обществом с ограниченной ответственностью "Телекомпания "ВОЛГА" </w:t>
      </w:r>
      <w:r w:rsidR="00863970" w:rsidRPr="00034BCA">
        <w:rPr>
          <w:color w:val="333333"/>
          <w:sz w:val="24"/>
          <w:szCs w:val="24"/>
        </w:rPr>
        <w:t xml:space="preserve"> обязательств по настоящему Договору, в том числе </w:t>
      </w:r>
      <w:r w:rsidR="00E0774B" w:rsidRPr="00034BCA">
        <w:rPr>
          <w:color w:val="333333"/>
          <w:sz w:val="24"/>
          <w:szCs w:val="24"/>
        </w:rPr>
        <w:t>запрашивать запись эфира телеканала</w:t>
      </w:r>
      <w:r w:rsidR="00863970" w:rsidRPr="00034BCA">
        <w:rPr>
          <w:color w:val="333333"/>
          <w:sz w:val="24"/>
          <w:szCs w:val="24"/>
        </w:rPr>
        <w:t xml:space="preserve">, где размещается информация о </w:t>
      </w:r>
      <w:r w:rsidRPr="00034BCA">
        <w:rPr>
          <w:color w:val="333333"/>
          <w:sz w:val="24"/>
          <w:szCs w:val="24"/>
        </w:rPr>
        <w:t>хозяйствующем субъекте РФ</w:t>
      </w:r>
      <w:r w:rsidR="00863970" w:rsidRPr="00034BCA">
        <w:rPr>
          <w:color w:val="333333"/>
          <w:sz w:val="24"/>
          <w:szCs w:val="24"/>
        </w:rPr>
        <w:t>.</w:t>
      </w:r>
    </w:p>
    <w:p w:rsidR="007C0426" w:rsidRPr="00034BCA" w:rsidRDefault="00F834F2" w:rsidP="005732B3">
      <w:pPr>
        <w:autoSpaceDE w:val="0"/>
        <w:autoSpaceDN w:val="0"/>
        <w:adjustRightInd w:val="0"/>
        <w:jc w:val="center"/>
        <w:outlineLvl w:val="2"/>
        <w:rPr>
          <w:b/>
          <w:color w:val="000000"/>
          <w:sz w:val="24"/>
          <w:szCs w:val="24"/>
        </w:rPr>
      </w:pPr>
      <w:r w:rsidRPr="00034BCA">
        <w:rPr>
          <w:b/>
          <w:color w:val="000000"/>
          <w:sz w:val="24"/>
          <w:szCs w:val="24"/>
        </w:rPr>
        <w:br w:type="page"/>
      </w:r>
      <w:r w:rsidR="007C0426" w:rsidRPr="00034BCA">
        <w:rPr>
          <w:b/>
          <w:color w:val="000000"/>
          <w:sz w:val="24"/>
          <w:szCs w:val="24"/>
        </w:rPr>
        <w:lastRenderedPageBreak/>
        <w:t>VI.</w:t>
      </w:r>
      <w:r w:rsidR="007C0426" w:rsidRPr="00034BCA">
        <w:rPr>
          <w:b/>
          <w:color w:val="000000"/>
          <w:sz w:val="24"/>
          <w:szCs w:val="24"/>
        </w:rPr>
        <w:tab/>
        <w:t>ОБРАЗЦЫ ФОРМ И ДОКУМЕНТОВ ДЛЯ ЗАПОЛНЕНИЯ</w:t>
      </w:r>
    </w:p>
    <w:p w:rsidR="007C0426" w:rsidRPr="00034BCA" w:rsidRDefault="007C0426" w:rsidP="0034389D">
      <w:pPr>
        <w:autoSpaceDE w:val="0"/>
        <w:autoSpaceDN w:val="0"/>
        <w:adjustRightInd w:val="0"/>
        <w:jc w:val="center"/>
        <w:outlineLvl w:val="1"/>
        <w:rPr>
          <w:b/>
          <w:color w:val="000000"/>
          <w:sz w:val="24"/>
          <w:szCs w:val="24"/>
        </w:rPr>
      </w:pPr>
      <w:r w:rsidRPr="00034BCA">
        <w:rPr>
          <w:b/>
          <w:color w:val="000000"/>
          <w:sz w:val="24"/>
          <w:szCs w:val="24"/>
        </w:rPr>
        <w:t>УЧАСТНИКАМИ РАЗМЕЩЕНИЯ ЗАКАЗА</w:t>
      </w:r>
    </w:p>
    <w:p w:rsidR="007C0426" w:rsidRPr="00034BCA" w:rsidRDefault="007C0426" w:rsidP="007C0426">
      <w:pPr>
        <w:autoSpaceDE w:val="0"/>
        <w:autoSpaceDN w:val="0"/>
        <w:adjustRightInd w:val="0"/>
        <w:jc w:val="center"/>
        <w:outlineLvl w:val="1"/>
        <w:rPr>
          <w:color w:val="000000"/>
          <w:sz w:val="24"/>
          <w:szCs w:val="24"/>
        </w:rPr>
      </w:pPr>
    </w:p>
    <w:p w:rsidR="007C0426" w:rsidRPr="00034BCA" w:rsidRDefault="00E275FD" w:rsidP="00E275FD">
      <w:pPr>
        <w:autoSpaceDE w:val="0"/>
        <w:autoSpaceDN w:val="0"/>
        <w:adjustRightInd w:val="0"/>
        <w:jc w:val="right"/>
        <w:outlineLvl w:val="2"/>
        <w:rPr>
          <w:b/>
          <w:color w:val="000000"/>
          <w:sz w:val="24"/>
          <w:szCs w:val="24"/>
        </w:rPr>
      </w:pPr>
      <w:r w:rsidRPr="00034BCA">
        <w:rPr>
          <w:b/>
          <w:color w:val="000000"/>
          <w:sz w:val="24"/>
          <w:szCs w:val="24"/>
        </w:rPr>
        <w:t xml:space="preserve">Форма </w:t>
      </w:r>
      <w:r w:rsidR="009F723F" w:rsidRPr="00034BCA">
        <w:rPr>
          <w:b/>
          <w:color w:val="000000"/>
          <w:sz w:val="24"/>
          <w:szCs w:val="24"/>
        </w:rPr>
        <w:t>№1</w:t>
      </w:r>
    </w:p>
    <w:p w:rsidR="007C0426" w:rsidRPr="00034BCA" w:rsidRDefault="007C0426" w:rsidP="007C0426">
      <w:pPr>
        <w:autoSpaceDE w:val="0"/>
        <w:autoSpaceDN w:val="0"/>
        <w:adjustRightInd w:val="0"/>
        <w:jc w:val="center"/>
        <w:outlineLvl w:val="2"/>
        <w:rPr>
          <w:color w:val="000000"/>
          <w:sz w:val="24"/>
          <w:szCs w:val="24"/>
        </w:rPr>
      </w:pPr>
    </w:p>
    <w:p w:rsidR="007C0426" w:rsidRPr="00034BCA" w:rsidRDefault="007C0426" w:rsidP="007C0426">
      <w:pPr>
        <w:autoSpaceDE w:val="0"/>
        <w:autoSpaceDN w:val="0"/>
        <w:adjustRightInd w:val="0"/>
        <w:ind w:firstLine="540"/>
        <w:jc w:val="both"/>
        <w:outlineLvl w:val="2"/>
        <w:rPr>
          <w:color w:val="000000"/>
          <w:sz w:val="24"/>
          <w:szCs w:val="24"/>
        </w:rPr>
      </w:pPr>
    </w:p>
    <w:p w:rsidR="00E275FD" w:rsidRPr="00034BCA" w:rsidRDefault="00E275FD" w:rsidP="007C0426">
      <w:pPr>
        <w:autoSpaceDE w:val="0"/>
        <w:autoSpaceDN w:val="0"/>
        <w:adjustRightInd w:val="0"/>
        <w:ind w:firstLine="540"/>
        <w:jc w:val="both"/>
        <w:outlineLvl w:val="2"/>
        <w:rPr>
          <w:color w:val="000000"/>
          <w:sz w:val="24"/>
          <w:szCs w:val="24"/>
        </w:rPr>
      </w:pPr>
    </w:p>
    <w:p w:rsidR="00E275FD" w:rsidRPr="00034BCA" w:rsidRDefault="00E275FD" w:rsidP="00E275FD">
      <w:pPr>
        <w:pStyle w:val="Normal2"/>
        <w:widowControl w:val="0"/>
        <w:jc w:val="center"/>
        <w:rPr>
          <w:b/>
          <w:szCs w:val="24"/>
        </w:rPr>
      </w:pPr>
      <w:r w:rsidRPr="00034BCA">
        <w:rPr>
          <w:b/>
          <w:szCs w:val="24"/>
        </w:rPr>
        <w:t>ОПИСЬ ДОКУМЕНТОВ</w:t>
      </w:r>
    </w:p>
    <w:p w:rsidR="009F723F" w:rsidRPr="00034BCA" w:rsidRDefault="009F723F" w:rsidP="00E275FD">
      <w:pPr>
        <w:pStyle w:val="Normal2"/>
        <w:widowControl w:val="0"/>
        <w:jc w:val="center"/>
        <w:rPr>
          <w:b/>
          <w:szCs w:val="24"/>
        </w:rPr>
      </w:pPr>
    </w:p>
    <w:p w:rsidR="00E275FD" w:rsidRPr="00034BCA" w:rsidRDefault="00E275FD" w:rsidP="00E275FD">
      <w:pPr>
        <w:pStyle w:val="Normal2"/>
        <w:widowControl w:val="0"/>
        <w:jc w:val="both"/>
        <w:rPr>
          <w:w w:val="103"/>
          <w:szCs w:val="24"/>
        </w:rPr>
      </w:pPr>
      <w:proofErr w:type="gramStart"/>
      <w:r w:rsidRPr="00034BCA">
        <w:rPr>
          <w:szCs w:val="24"/>
        </w:rPr>
        <w:t>представляемых</w:t>
      </w:r>
      <w:proofErr w:type="gramEnd"/>
      <w:r w:rsidRPr="00034BCA">
        <w:rPr>
          <w:szCs w:val="24"/>
        </w:rPr>
        <w:t xml:space="preserve"> для участия в открытом конкурсе </w:t>
      </w:r>
      <w:r w:rsidRPr="00034BCA">
        <w:rPr>
          <w:bCs/>
          <w:szCs w:val="24"/>
        </w:rPr>
        <w:t xml:space="preserve">на право заключить договор ____________________________(предмет договора) </w:t>
      </w:r>
    </w:p>
    <w:p w:rsidR="00E275FD" w:rsidRPr="00034BCA" w:rsidRDefault="00E275FD" w:rsidP="00E275FD">
      <w:pPr>
        <w:shd w:val="clear" w:color="auto" w:fill="FFFFFF"/>
        <w:jc w:val="center"/>
        <w:rPr>
          <w:sz w:val="24"/>
          <w:szCs w:val="24"/>
        </w:rPr>
      </w:pPr>
    </w:p>
    <w:p w:rsidR="00E275FD" w:rsidRPr="00034BCA" w:rsidRDefault="00E275FD" w:rsidP="00E275FD">
      <w:pPr>
        <w:shd w:val="clear" w:color="auto" w:fill="FFFFFF"/>
        <w:jc w:val="center"/>
        <w:rPr>
          <w:sz w:val="24"/>
          <w:szCs w:val="24"/>
        </w:rPr>
      </w:pPr>
      <w:r w:rsidRPr="00034BCA">
        <w:rPr>
          <w:sz w:val="24"/>
          <w:szCs w:val="24"/>
        </w:rPr>
        <w:t>Настоящим документом ________________________________________________________________</w:t>
      </w:r>
    </w:p>
    <w:p w:rsidR="00E275FD" w:rsidRPr="00034BCA" w:rsidRDefault="00E275FD" w:rsidP="00E275FD">
      <w:pPr>
        <w:pStyle w:val="Normal2"/>
        <w:widowControl w:val="0"/>
        <w:ind w:left="2124" w:firstLine="708"/>
        <w:jc w:val="center"/>
        <w:rPr>
          <w:szCs w:val="24"/>
        </w:rPr>
      </w:pPr>
      <w:r w:rsidRPr="00034BCA">
        <w:rPr>
          <w:szCs w:val="24"/>
        </w:rPr>
        <w:t xml:space="preserve"> </w:t>
      </w:r>
      <w:r w:rsidRPr="00034BCA">
        <w:rPr>
          <w:szCs w:val="24"/>
        </w:rPr>
        <w:tab/>
        <w:t xml:space="preserve"> (наименование участника размещения заказа, подающего заявку на участие в конкурсе)</w:t>
      </w:r>
    </w:p>
    <w:p w:rsidR="00E275FD" w:rsidRPr="00034BCA" w:rsidRDefault="00E275FD" w:rsidP="00E275FD">
      <w:pPr>
        <w:pStyle w:val="Normal2"/>
        <w:widowControl w:val="0"/>
        <w:jc w:val="both"/>
        <w:rPr>
          <w:szCs w:val="24"/>
        </w:rPr>
      </w:pPr>
      <w:r w:rsidRPr="00034BCA">
        <w:rPr>
          <w:szCs w:val="24"/>
        </w:rPr>
        <w:t>подтверждает, что представленная нами Заявка на участие в вышеназванном конкурсе состоит из следующих документов:</w:t>
      </w:r>
    </w:p>
    <w:p w:rsidR="00E275FD" w:rsidRPr="00034BCA" w:rsidRDefault="00E275FD" w:rsidP="00E275FD">
      <w:pPr>
        <w:pStyle w:val="Normal2"/>
        <w:widowControl w:val="0"/>
        <w:spacing w:after="100" w:afterAutospacing="1"/>
        <w:jc w:val="both"/>
        <w:rPr>
          <w:szCs w:val="24"/>
        </w:rPr>
      </w:pPr>
    </w:p>
    <w:tbl>
      <w:tblPr>
        <w:tblW w:w="10314" w:type="dxa"/>
        <w:tblBorders>
          <w:top w:val="single" w:sz="4" w:space="0" w:color="auto"/>
          <w:left w:val="single" w:sz="4" w:space="0" w:color="auto"/>
          <w:bottom w:val="single" w:sz="4" w:space="0" w:color="auto"/>
          <w:right w:val="single" w:sz="4" w:space="0" w:color="auto"/>
        </w:tblBorders>
        <w:tblLook w:val="0000"/>
      </w:tblPr>
      <w:tblGrid>
        <w:gridCol w:w="936"/>
        <w:gridCol w:w="7536"/>
        <w:gridCol w:w="1842"/>
      </w:tblGrid>
      <w:tr w:rsidR="00E275FD" w:rsidRPr="00034BCA">
        <w:tc>
          <w:tcPr>
            <w:tcW w:w="936" w:type="dxa"/>
            <w:tcBorders>
              <w:top w:val="single" w:sz="4" w:space="0" w:color="auto"/>
              <w:left w:val="single" w:sz="4" w:space="0" w:color="auto"/>
              <w:bottom w:val="single" w:sz="4" w:space="0" w:color="auto"/>
              <w:right w:val="single" w:sz="4" w:space="0" w:color="auto"/>
            </w:tcBorders>
            <w:vAlign w:val="center"/>
          </w:tcPr>
          <w:p w:rsidR="00E275FD" w:rsidRPr="00034BCA" w:rsidRDefault="00E275FD" w:rsidP="00843F6C">
            <w:pPr>
              <w:pStyle w:val="Normal2"/>
              <w:widowControl w:val="0"/>
              <w:spacing w:after="100" w:afterAutospacing="1"/>
              <w:jc w:val="center"/>
              <w:rPr>
                <w:b/>
                <w:szCs w:val="24"/>
              </w:rPr>
            </w:pPr>
            <w:r w:rsidRPr="00034BCA">
              <w:rPr>
                <w:b/>
                <w:szCs w:val="24"/>
              </w:rPr>
              <w:t>№ п/п</w:t>
            </w:r>
          </w:p>
        </w:tc>
        <w:tc>
          <w:tcPr>
            <w:tcW w:w="7536" w:type="dxa"/>
            <w:tcBorders>
              <w:top w:val="single" w:sz="4" w:space="0" w:color="auto"/>
              <w:left w:val="single" w:sz="4" w:space="0" w:color="auto"/>
              <w:bottom w:val="single" w:sz="4" w:space="0" w:color="auto"/>
              <w:right w:val="single" w:sz="4" w:space="0" w:color="auto"/>
            </w:tcBorders>
            <w:vAlign w:val="center"/>
          </w:tcPr>
          <w:p w:rsidR="00E275FD" w:rsidRPr="00034BCA" w:rsidRDefault="00E275FD" w:rsidP="00843F6C">
            <w:pPr>
              <w:pStyle w:val="Normal2"/>
              <w:widowControl w:val="0"/>
              <w:spacing w:after="100" w:afterAutospacing="1"/>
              <w:jc w:val="center"/>
              <w:rPr>
                <w:b/>
                <w:szCs w:val="24"/>
              </w:rPr>
            </w:pPr>
            <w:r w:rsidRPr="00034BCA">
              <w:rPr>
                <w:b/>
                <w:szCs w:val="24"/>
              </w:rPr>
              <w:t>Наименование документов</w:t>
            </w:r>
          </w:p>
        </w:tc>
        <w:tc>
          <w:tcPr>
            <w:tcW w:w="1842" w:type="dxa"/>
            <w:tcBorders>
              <w:top w:val="single" w:sz="4" w:space="0" w:color="auto"/>
              <w:left w:val="single" w:sz="4" w:space="0" w:color="auto"/>
              <w:bottom w:val="single" w:sz="4" w:space="0" w:color="auto"/>
              <w:right w:val="single" w:sz="4" w:space="0" w:color="auto"/>
            </w:tcBorders>
            <w:vAlign w:val="center"/>
          </w:tcPr>
          <w:p w:rsidR="00E275FD" w:rsidRPr="00034BCA" w:rsidRDefault="00E275FD" w:rsidP="00843F6C">
            <w:pPr>
              <w:pStyle w:val="Normal2"/>
              <w:widowControl w:val="0"/>
              <w:spacing w:after="100" w:afterAutospacing="1"/>
              <w:jc w:val="center"/>
              <w:rPr>
                <w:b/>
                <w:szCs w:val="24"/>
              </w:rPr>
            </w:pPr>
            <w:r w:rsidRPr="00034BCA">
              <w:rPr>
                <w:b/>
                <w:szCs w:val="24"/>
              </w:rPr>
              <w:t>Кол-во листов</w:t>
            </w:r>
          </w:p>
        </w:tc>
      </w:tr>
      <w:tr w:rsidR="00E275FD" w:rsidRPr="00034BCA">
        <w:tc>
          <w:tcPr>
            <w:tcW w:w="936" w:type="dxa"/>
            <w:tcBorders>
              <w:top w:val="single" w:sz="4" w:space="0" w:color="auto"/>
              <w:left w:val="single" w:sz="4" w:space="0" w:color="auto"/>
              <w:bottom w:val="single" w:sz="4" w:space="0" w:color="auto"/>
              <w:right w:val="single" w:sz="4" w:space="0" w:color="auto"/>
            </w:tcBorders>
          </w:tcPr>
          <w:p w:rsidR="00E275FD" w:rsidRPr="00034BCA" w:rsidRDefault="00E275FD" w:rsidP="00843F6C">
            <w:pPr>
              <w:pStyle w:val="Normal2"/>
              <w:widowControl w:val="0"/>
              <w:spacing w:after="100" w:afterAutospacing="1"/>
              <w:jc w:val="center"/>
              <w:rPr>
                <w:szCs w:val="24"/>
              </w:rPr>
            </w:pPr>
            <w:r w:rsidRPr="00034BCA">
              <w:rPr>
                <w:szCs w:val="24"/>
              </w:rPr>
              <w:t>1</w:t>
            </w:r>
          </w:p>
        </w:tc>
        <w:tc>
          <w:tcPr>
            <w:tcW w:w="7536" w:type="dxa"/>
            <w:tcBorders>
              <w:top w:val="single" w:sz="4" w:space="0" w:color="auto"/>
              <w:left w:val="single" w:sz="4" w:space="0" w:color="auto"/>
              <w:bottom w:val="single" w:sz="4" w:space="0" w:color="auto"/>
              <w:right w:val="single" w:sz="4" w:space="0" w:color="auto"/>
            </w:tcBorders>
          </w:tcPr>
          <w:p w:rsidR="00E275FD" w:rsidRPr="00034BCA" w:rsidRDefault="00E275FD" w:rsidP="00843F6C">
            <w:pPr>
              <w:pStyle w:val="Normal2"/>
              <w:widowControl w:val="0"/>
              <w:spacing w:after="100" w:afterAutospacing="1"/>
              <w:jc w:val="both"/>
              <w:rPr>
                <w:szCs w:val="24"/>
              </w:rPr>
            </w:pPr>
          </w:p>
        </w:tc>
        <w:tc>
          <w:tcPr>
            <w:tcW w:w="1842" w:type="dxa"/>
            <w:tcBorders>
              <w:top w:val="single" w:sz="4" w:space="0" w:color="auto"/>
              <w:left w:val="single" w:sz="4" w:space="0" w:color="auto"/>
              <w:bottom w:val="single" w:sz="4" w:space="0" w:color="auto"/>
              <w:right w:val="single" w:sz="4" w:space="0" w:color="auto"/>
            </w:tcBorders>
          </w:tcPr>
          <w:p w:rsidR="00E275FD" w:rsidRPr="00034BCA" w:rsidRDefault="00E275FD" w:rsidP="00843F6C">
            <w:pPr>
              <w:pStyle w:val="Normal2"/>
              <w:widowControl w:val="0"/>
              <w:spacing w:after="100" w:afterAutospacing="1"/>
              <w:jc w:val="both"/>
              <w:rPr>
                <w:szCs w:val="24"/>
              </w:rPr>
            </w:pPr>
          </w:p>
        </w:tc>
      </w:tr>
      <w:tr w:rsidR="00E275FD" w:rsidRPr="00034BCA">
        <w:tc>
          <w:tcPr>
            <w:tcW w:w="936" w:type="dxa"/>
            <w:tcBorders>
              <w:top w:val="single" w:sz="4" w:space="0" w:color="auto"/>
              <w:left w:val="single" w:sz="4" w:space="0" w:color="auto"/>
              <w:bottom w:val="single" w:sz="4" w:space="0" w:color="auto"/>
              <w:right w:val="single" w:sz="4" w:space="0" w:color="auto"/>
            </w:tcBorders>
          </w:tcPr>
          <w:p w:rsidR="00E275FD" w:rsidRPr="00034BCA" w:rsidRDefault="00E275FD" w:rsidP="00843F6C">
            <w:pPr>
              <w:pStyle w:val="Normal2"/>
              <w:widowControl w:val="0"/>
              <w:spacing w:after="100" w:afterAutospacing="1"/>
              <w:jc w:val="center"/>
              <w:rPr>
                <w:szCs w:val="24"/>
              </w:rPr>
            </w:pPr>
            <w:r w:rsidRPr="00034BCA">
              <w:rPr>
                <w:szCs w:val="24"/>
              </w:rPr>
              <w:t>2</w:t>
            </w:r>
          </w:p>
        </w:tc>
        <w:tc>
          <w:tcPr>
            <w:tcW w:w="7536" w:type="dxa"/>
            <w:tcBorders>
              <w:top w:val="single" w:sz="4" w:space="0" w:color="auto"/>
              <w:left w:val="single" w:sz="4" w:space="0" w:color="auto"/>
              <w:bottom w:val="single" w:sz="4" w:space="0" w:color="auto"/>
              <w:right w:val="single" w:sz="4" w:space="0" w:color="auto"/>
            </w:tcBorders>
          </w:tcPr>
          <w:p w:rsidR="00E275FD" w:rsidRPr="00034BCA" w:rsidRDefault="00E275FD" w:rsidP="00843F6C">
            <w:pPr>
              <w:spacing w:after="100" w:afterAutospacing="1"/>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E275FD" w:rsidRPr="00034BCA" w:rsidRDefault="00E275FD" w:rsidP="00843F6C">
            <w:pPr>
              <w:pStyle w:val="Normal2"/>
              <w:widowControl w:val="0"/>
              <w:spacing w:after="100" w:afterAutospacing="1"/>
              <w:jc w:val="both"/>
              <w:rPr>
                <w:szCs w:val="24"/>
              </w:rPr>
            </w:pPr>
          </w:p>
        </w:tc>
      </w:tr>
      <w:tr w:rsidR="00E275FD" w:rsidRPr="00034BCA">
        <w:tc>
          <w:tcPr>
            <w:tcW w:w="936" w:type="dxa"/>
            <w:tcBorders>
              <w:top w:val="single" w:sz="4" w:space="0" w:color="auto"/>
              <w:left w:val="single" w:sz="4" w:space="0" w:color="auto"/>
              <w:bottom w:val="single" w:sz="4" w:space="0" w:color="auto"/>
              <w:right w:val="single" w:sz="4" w:space="0" w:color="auto"/>
            </w:tcBorders>
          </w:tcPr>
          <w:p w:rsidR="00E275FD" w:rsidRPr="00034BCA" w:rsidRDefault="00E275FD" w:rsidP="00843F6C">
            <w:pPr>
              <w:pStyle w:val="Normal2"/>
              <w:widowControl w:val="0"/>
              <w:spacing w:after="100" w:afterAutospacing="1"/>
              <w:jc w:val="center"/>
              <w:rPr>
                <w:szCs w:val="24"/>
              </w:rPr>
            </w:pPr>
            <w:r w:rsidRPr="00034BCA">
              <w:rPr>
                <w:szCs w:val="24"/>
              </w:rPr>
              <w:t>3</w:t>
            </w:r>
          </w:p>
        </w:tc>
        <w:tc>
          <w:tcPr>
            <w:tcW w:w="7536" w:type="dxa"/>
            <w:tcBorders>
              <w:top w:val="single" w:sz="4" w:space="0" w:color="auto"/>
              <w:left w:val="single" w:sz="4" w:space="0" w:color="auto"/>
              <w:bottom w:val="single" w:sz="4" w:space="0" w:color="auto"/>
              <w:right w:val="single" w:sz="4" w:space="0" w:color="auto"/>
            </w:tcBorders>
          </w:tcPr>
          <w:p w:rsidR="00E275FD" w:rsidRPr="00034BCA" w:rsidRDefault="00E275FD" w:rsidP="00843F6C">
            <w:pPr>
              <w:spacing w:after="100" w:afterAutospacing="1"/>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E275FD" w:rsidRPr="00034BCA" w:rsidRDefault="00E275FD" w:rsidP="00843F6C">
            <w:pPr>
              <w:pStyle w:val="Normal2"/>
              <w:widowControl w:val="0"/>
              <w:spacing w:after="100" w:afterAutospacing="1"/>
              <w:jc w:val="both"/>
              <w:rPr>
                <w:szCs w:val="24"/>
              </w:rPr>
            </w:pPr>
          </w:p>
        </w:tc>
      </w:tr>
      <w:tr w:rsidR="00E275FD" w:rsidRPr="00034BCA">
        <w:tc>
          <w:tcPr>
            <w:tcW w:w="936" w:type="dxa"/>
            <w:tcBorders>
              <w:top w:val="single" w:sz="4" w:space="0" w:color="auto"/>
              <w:left w:val="single" w:sz="4" w:space="0" w:color="auto"/>
              <w:bottom w:val="single" w:sz="4" w:space="0" w:color="auto"/>
              <w:right w:val="single" w:sz="4" w:space="0" w:color="auto"/>
            </w:tcBorders>
          </w:tcPr>
          <w:p w:rsidR="00E275FD" w:rsidRPr="00034BCA" w:rsidRDefault="00E275FD" w:rsidP="00843F6C">
            <w:pPr>
              <w:pStyle w:val="Normal2"/>
              <w:widowControl w:val="0"/>
              <w:spacing w:after="100" w:afterAutospacing="1"/>
              <w:jc w:val="center"/>
              <w:rPr>
                <w:szCs w:val="24"/>
              </w:rPr>
            </w:pPr>
            <w:r w:rsidRPr="00034BCA">
              <w:rPr>
                <w:szCs w:val="24"/>
              </w:rPr>
              <w:t>4</w:t>
            </w:r>
          </w:p>
        </w:tc>
        <w:tc>
          <w:tcPr>
            <w:tcW w:w="7536" w:type="dxa"/>
            <w:tcBorders>
              <w:top w:val="single" w:sz="4" w:space="0" w:color="auto"/>
              <w:left w:val="single" w:sz="4" w:space="0" w:color="auto"/>
              <w:bottom w:val="single" w:sz="4" w:space="0" w:color="auto"/>
              <w:right w:val="single" w:sz="4" w:space="0" w:color="auto"/>
            </w:tcBorders>
          </w:tcPr>
          <w:p w:rsidR="00E275FD" w:rsidRPr="00034BCA" w:rsidRDefault="00E275FD" w:rsidP="00843F6C">
            <w:pPr>
              <w:spacing w:after="100" w:afterAutospacing="1"/>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E275FD" w:rsidRPr="00034BCA" w:rsidRDefault="00E275FD" w:rsidP="00843F6C">
            <w:pPr>
              <w:pStyle w:val="Normal2"/>
              <w:widowControl w:val="0"/>
              <w:spacing w:after="100" w:afterAutospacing="1"/>
              <w:jc w:val="both"/>
              <w:rPr>
                <w:szCs w:val="24"/>
              </w:rPr>
            </w:pPr>
          </w:p>
        </w:tc>
      </w:tr>
      <w:tr w:rsidR="00E275FD" w:rsidRPr="00034BCA">
        <w:tc>
          <w:tcPr>
            <w:tcW w:w="936" w:type="dxa"/>
            <w:tcBorders>
              <w:top w:val="single" w:sz="4" w:space="0" w:color="auto"/>
              <w:left w:val="single" w:sz="4" w:space="0" w:color="auto"/>
              <w:bottom w:val="single" w:sz="4" w:space="0" w:color="auto"/>
              <w:right w:val="single" w:sz="4" w:space="0" w:color="auto"/>
            </w:tcBorders>
          </w:tcPr>
          <w:p w:rsidR="00E275FD" w:rsidRPr="00034BCA" w:rsidRDefault="00E275FD" w:rsidP="00843F6C">
            <w:pPr>
              <w:pStyle w:val="Normal2"/>
              <w:widowControl w:val="0"/>
              <w:spacing w:after="100" w:afterAutospacing="1"/>
              <w:jc w:val="center"/>
              <w:rPr>
                <w:szCs w:val="24"/>
              </w:rPr>
            </w:pPr>
            <w:r w:rsidRPr="00034BCA">
              <w:rPr>
                <w:szCs w:val="24"/>
              </w:rPr>
              <w:t>5</w:t>
            </w:r>
          </w:p>
        </w:tc>
        <w:tc>
          <w:tcPr>
            <w:tcW w:w="7536" w:type="dxa"/>
            <w:tcBorders>
              <w:top w:val="single" w:sz="4" w:space="0" w:color="auto"/>
              <w:left w:val="single" w:sz="4" w:space="0" w:color="auto"/>
              <w:bottom w:val="single" w:sz="4" w:space="0" w:color="auto"/>
              <w:right w:val="single" w:sz="4" w:space="0" w:color="auto"/>
            </w:tcBorders>
          </w:tcPr>
          <w:p w:rsidR="00E275FD" w:rsidRPr="00034BCA" w:rsidRDefault="00E275FD" w:rsidP="00843F6C">
            <w:pPr>
              <w:pStyle w:val="Normal2"/>
              <w:widowControl w:val="0"/>
              <w:spacing w:after="100" w:afterAutospacing="1"/>
              <w:jc w:val="both"/>
              <w:rPr>
                <w:szCs w:val="24"/>
              </w:rPr>
            </w:pPr>
          </w:p>
        </w:tc>
        <w:tc>
          <w:tcPr>
            <w:tcW w:w="1842" w:type="dxa"/>
            <w:tcBorders>
              <w:top w:val="single" w:sz="4" w:space="0" w:color="auto"/>
              <w:left w:val="single" w:sz="4" w:space="0" w:color="auto"/>
              <w:bottom w:val="single" w:sz="4" w:space="0" w:color="auto"/>
              <w:right w:val="single" w:sz="4" w:space="0" w:color="auto"/>
            </w:tcBorders>
          </w:tcPr>
          <w:p w:rsidR="00E275FD" w:rsidRPr="00034BCA" w:rsidRDefault="00E275FD" w:rsidP="00843F6C">
            <w:pPr>
              <w:pStyle w:val="Normal2"/>
              <w:widowControl w:val="0"/>
              <w:spacing w:after="100" w:afterAutospacing="1"/>
              <w:jc w:val="both"/>
              <w:rPr>
                <w:szCs w:val="24"/>
              </w:rPr>
            </w:pPr>
          </w:p>
        </w:tc>
      </w:tr>
      <w:tr w:rsidR="00E275FD" w:rsidRPr="00034BCA">
        <w:tc>
          <w:tcPr>
            <w:tcW w:w="936" w:type="dxa"/>
            <w:tcBorders>
              <w:top w:val="single" w:sz="4" w:space="0" w:color="auto"/>
              <w:left w:val="single" w:sz="4" w:space="0" w:color="auto"/>
              <w:bottom w:val="single" w:sz="4" w:space="0" w:color="auto"/>
              <w:right w:val="single" w:sz="4" w:space="0" w:color="auto"/>
            </w:tcBorders>
          </w:tcPr>
          <w:p w:rsidR="00E275FD" w:rsidRPr="00034BCA" w:rsidRDefault="00E275FD" w:rsidP="00843F6C">
            <w:pPr>
              <w:pStyle w:val="Normal2"/>
              <w:widowControl w:val="0"/>
              <w:spacing w:after="100" w:afterAutospacing="1"/>
              <w:jc w:val="center"/>
              <w:rPr>
                <w:szCs w:val="24"/>
              </w:rPr>
            </w:pPr>
            <w:r w:rsidRPr="00034BCA">
              <w:rPr>
                <w:szCs w:val="24"/>
              </w:rPr>
              <w:t>6</w:t>
            </w:r>
          </w:p>
        </w:tc>
        <w:tc>
          <w:tcPr>
            <w:tcW w:w="7536" w:type="dxa"/>
            <w:tcBorders>
              <w:top w:val="single" w:sz="4" w:space="0" w:color="auto"/>
              <w:left w:val="single" w:sz="4" w:space="0" w:color="auto"/>
              <w:bottom w:val="single" w:sz="4" w:space="0" w:color="auto"/>
              <w:right w:val="single" w:sz="4" w:space="0" w:color="auto"/>
            </w:tcBorders>
          </w:tcPr>
          <w:p w:rsidR="00E275FD" w:rsidRPr="00034BCA" w:rsidRDefault="00E275FD" w:rsidP="00843F6C">
            <w:pPr>
              <w:spacing w:after="100" w:afterAutospacing="1"/>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E275FD" w:rsidRPr="00034BCA" w:rsidRDefault="00E275FD" w:rsidP="00843F6C">
            <w:pPr>
              <w:pStyle w:val="Normal2"/>
              <w:widowControl w:val="0"/>
              <w:spacing w:after="100" w:afterAutospacing="1"/>
              <w:jc w:val="both"/>
              <w:rPr>
                <w:szCs w:val="24"/>
              </w:rPr>
            </w:pPr>
          </w:p>
        </w:tc>
      </w:tr>
      <w:tr w:rsidR="00E275FD" w:rsidRPr="00034BCA">
        <w:tc>
          <w:tcPr>
            <w:tcW w:w="936" w:type="dxa"/>
            <w:tcBorders>
              <w:top w:val="single" w:sz="4" w:space="0" w:color="auto"/>
              <w:left w:val="single" w:sz="4" w:space="0" w:color="auto"/>
              <w:bottom w:val="single" w:sz="4" w:space="0" w:color="auto"/>
              <w:right w:val="single" w:sz="4" w:space="0" w:color="auto"/>
            </w:tcBorders>
          </w:tcPr>
          <w:p w:rsidR="00E275FD" w:rsidRPr="00034BCA" w:rsidRDefault="00E275FD" w:rsidP="00843F6C">
            <w:pPr>
              <w:pStyle w:val="Normal2"/>
              <w:widowControl w:val="0"/>
              <w:spacing w:after="100" w:afterAutospacing="1"/>
              <w:jc w:val="center"/>
              <w:rPr>
                <w:szCs w:val="24"/>
              </w:rPr>
            </w:pPr>
            <w:r w:rsidRPr="00034BCA">
              <w:rPr>
                <w:szCs w:val="24"/>
              </w:rPr>
              <w:t>7</w:t>
            </w:r>
          </w:p>
        </w:tc>
        <w:tc>
          <w:tcPr>
            <w:tcW w:w="7536" w:type="dxa"/>
            <w:tcBorders>
              <w:top w:val="single" w:sz="4" w:space="0" w:color="auto"/>
              <w:left w:val="single" w:sz="4" w:space="0" w:color="auto"/>
              <w:bottom w:val="single" w:sz="4" w:space="0" w:color="auto"/>
              <w:right w:val="single" w:sz="4" w:space="0" w:color="auto"/>
            </w:tcBorders>
          </w:tcPr>
          <w:p w:rsidR="00E275FD" w:rsidRPr="00034BCA" w:rsidRDefault="00E275FD" w:rsidP="00843F6C">
            <w:pPr>
              <w:pStyle w:val="Normal2"/>
              <w:widowControl w:val="0"/>
              <w:spacing w:after="100" w:afterAutospacing="1"/>
              <w:jc w:val="both"/>
              <w:rPr>
                <w:szCs w:val="24"/>
              </w:rPr>
            </w:pPr>
          </w:p>
        </w:tc>
        <w:tc>
          <w:tcPr>
            <w:tcW w:w="1842" w:type="dxa"/>
            <w:tcBorders>
              <w:top w:val="single" w:sz="4" w:space="0" w:color="auto"/>
              <w:left w:val="single" w:sz="4" w:space="0" w:color="auto"/>
              <w:bottom w:val="single" w:sz="4" w:space="0" w:color="auto"/>
              <w:right w:val="single" w:sz="4" w:space="0" w:color="auto"/>
            </w:tcBorders>
          </w:tcPr>
          <w:p w:rsidR="00E275FD" w:rsidRPr="00034BCA" w:rsidRDefault="00E275FD" w:rsidP="00843F6C">
            <w:pPr>
              <w:pStyle w:val="Normal2"/>
              <w:widowControl w:val="0"/>
              <w:spacing w:after="100" w:afterAutospacing="1"/>
              <w:jc w:val="both"/>
              <w:rPr>
                <w:szCs w:val="24"/>
              </w:rPr>
            </w:pPr>
          </w:p>
        </w:tc>
      </w:tr>
      <w:tr w:rsidR="00E275FD" w:rsidRPr="00034BCA">
        <w:tc>
          <w:tcPr>
            <w:tcW w:w="936" w:type="dxa"/>
            <w:tcBorders>
              <w:top w:val="single" w:sz="4" w:space="0" w:color="auto"/>
              <w:left w:val="single" w:sz="4" w:space="0" w:color="auto"/>
              <w:bottom w:val="single" w:sz="4" w:space="0" w:color="auto"/>
              <w:right w:val="single" w:sz="4" w:space="0" w:color="auto"/>
            </w:tcBorders>
          </w:tcPr>
          <w:p w:rsidR="00E275FD" w:rsidRPr="00034BCA" w:rsidRDefault="00E275FD" w:rsidP="00843F6C">
            <w:pPr>
              <w:pStyle w:val="Normal2"/>
              <w:widowControl w:val="0"/>
              <w:spacing w:after="100" w:afterAutospacing="1"/>
              <w:jc w:val="center"/>
              <w:rPr>
                <w:szCs w:val="24"/>
              </w:rPr>
            </w:pPr>
            <w:r w:rsidRPr="00034BCA">
              <w:rPr>
                <w:szCs w:val="24"/>
              </w:rPr>
              <w:t>8</w:t>
            </w:r>
          </w:p>
        </w:tc>
        <w:tc>
          <w:tcPr>
            <w:tcW w:w="7536" w:type="dxa"/>
            <w:tcBorders>
              <w:top w:val="single" w:sz="4" w:space="0" w:color="auto"/>
              <w:left w:val="single" w:sz="4" w:space="0" w:color="auto"/>
              <w:bottom w:val="single" w:sz="4" w:space="0" w:color="auto"/>
              <w:right w:val="single" w:sz="4" w:space="0" w:color="auto"/>
            </w:tcBorders>
          </w:tcPr>
          <w:p w:rsidR="00E275FD" w:rsidRPr="00034BCA" w:rsidRDefault="00E275FD" w:rsidP="00843F6C">
            <w:pPr>
              <w:pStyle w:val="Normal2"/>
              <w:widowControl w:val="0"/>
              <w:spacing w:after="100" w:afterAutospacing="1"/>
              <w:jc w:val="both"/>
              <w:rPr>
                <w:szCs w:val="24"/>
              </w:rPr>
            </w:pPr>
          </w:p>
        </w:tc>
        <w:tc>
          <w:tcPr>
            <w:tcW w:w="1842" w:type="dxa"/>
            <w:tcBorders>
              <w:top w:val="single" w:sz="4" w:space="0" w:color="auto"/>
              <w:left w:val="single" w:sz="4" w:space="0" w:color="auto"/>
              <w:bottom w:val="single" w:sz="4" w:space="0" w:color="auto"/>
              <w:right w:val="single" w:sz="4" w:space="0" w:color="auto"/>
            </w:tcBorders>
          </w:tcPr>
          <w:p w:rsidR="00E275FD" w:rsidRPr="00034BCA" w:rsidRDefault="00E275FD" w:rsidP="00843F6C">
            <w:pPr>
              <w:pStyle w:val="Normal2"/>
              <w:widowControl w:val="0"/>
              <w:spacing w:after="100" w:afterAutospacing="1"/>
              <w:jc w:val="both"/>
              <w:rPr>
                <w:szCs w:val="24"/>
              </w:rPr>
            </w:pPr>
          </w:p>
        </w:tc>
      </w:tr>
      <w:tr w:rsidR="00E275FD" w:rsidRPr="00034BCA">
        <w:tc>
          <w:tcPr>
            <w:tcW w:w="936" w:type="dxa"/>
            <w:tcBorders>
              <w:top w:val="single" w:sz="4" w:space="0" w:color="auto"/>
              <w:left w:val="single" w:sz="4" w:space="0" w:color="auto"/>
              <w:bottom w:val="single" w:sz="4" w:space="0" w:color="auto"/>
              <w:right w:val="single" w:sz="4" w:space="0" w:color="auto"/>
            </w:tcBorders>
          </w:tcPr>
          <w:p w:rsidR="00E275FD" w:rsidRPr="00034BCA" w:rsidRDefault="00E275FD" w:rsidP="00843F6C">
            <w:pPr>
              <w:pStyle w:val="Normal2"/>
              <w:widowControl w:val="0"/>
              <w:spacing w:after="100" w:afterAutospacing="1"/>
              <w:jc w:val="center"/>
              <w:rPr>
                <w:szCs w:val="24"/>
              </w:rPr>
            </w:pPr>
            <w:r w:rsidRPr="00034BCA">
              <w:rPr>
                <w:szCs w:val="24"/>
              </w:rPr>
              <w:t>9</w:t>
            </w:r>
          </w:p>
        </w:tc>
        <w:tc>
          <w:tcPr>
            <w:tcW w:w="7536" w:type="dxa"/>
            <w:tcBorders>
              <w:top w:val="single" w:sz="4" w:space="0" w:color="auto"/>
              <w:left w:val="single" w:sz="4" w:space="0" w:color="auto"/>
              <w:bottom w:val="single" w:sz="4" w:space="0" w:color="auto"/>
              <w:right w:val="single" w:sz="4" w:space="0" w:color="auto"/>
            </w:tcBorders>
          </w:tcPr>
          <w:p w:rsidR="00E275FD" w:rsidRPr="00034BCA" w:rsidRDefault="00E275FD" w:rsidP="00843F6C">
            <w:pPr>
              <w:pStyle w:val="Normal2"/>
              <w:widowControl w:val="0"/>
              <w:spacing w:after="100" w:afterAutospacing="1"/>
              <w:jc w:val="both"/>
              <w:rPr>
                <w:szCs w:val="24"/>
              </w:rPr>
            </w:pPr>
          </w:p>
        </w:tc>
        <w:tc>
          <w:tcPr>
            <w:tcW w:w="1842" w:type="dxa"/>
            <w:tcBorders>
              <w:top w:val="single" w:sz="4" w:space="0" w:color="auto"/>
              <w:left w:val="single" w:sz="4" w:space="0" w:color="auto"/>
              <w:bottom w:val="single" w:sz="4" w:space="0" w:color="auto"/>
              <w:right w:val="single" w:sz="4" w:space="0" w:color="auto"/>
            </w:tcBorders>
          </w:tcPr>
          <w:p w:rsidR="00E275FD" w:rsidRPr="00034BCA" w:rsidRDefault="00E275FD" w:rsidP="00843F6C">
            <w:pPr>
              <w:pStyle w:val="Normal2"/>
              <w:widowControl w:val="0"/>
              <w:spacing w:after="100" w:afterAutospacing="1"/>
              <w:jc w:val="both"/>
              <w:rPr>
                <w:szCs w:val="24"/>
              </w:rPr>
            </w:pPr>
          </w:p>
        </w:tc>
      </w:tr>
      <w:tr w:rsidR="00E275FD" w:rsidRPr="00034BCA">
        <w:tc>
          <w:tcPr>
            <w:tcW w:w="936" w:type="dxa"/>
            <w:tcBorders>
              <w:top w:val="single" w:sz="4" w:space="0" w:color="auto"/>
              <w:left w:val="single" w:sz="4" w:space="0" w:color="auto"/>
              <w:bottom w:val="single" w:sz="4" w:space="0" w:color="auto"/>
              <w:right w:val="single" w:sz="4" w:space="0" w:color="auto"/>
            </w:tcBorders>
          </w:tcPr>
          <w:p w:rsidR="00E275FD" w:rsidRPr="00034BCA" w:rsidRDefault="00E275FD" w:rsidP="00843F6C">
            <w:pPr>
              <w:pStyle w:val="Normal2"/>
              <w:widowControl w:val="0"/>
              <w:spacing w:after="100" w:afterAutospacing="1"/>
              <w:jc w:val="center"/>
              <w:rPr>
                <w:szCs w:val="24"/>
              </w:rPr>
            </w:pPr>
            <w:r w:rsidRPr="00034BCA">
              <w:rPr>
                <w:szCs w:val="24"/>
              </w:rPr>
              <w:t>…</w:t>
            </w:r>
          </w:p>
        </w:tc>
        <w:tc>
          <w:tcPr>
            <w:tcW w:w="7536" w:type="dxa"/>
            <w:tcBorders>
              <w:top w:val="single" w:sz="4" w:space="0" w:color="auto"/>
              <w:left w:val="single" w:sz="4" w:space="0" w:color="auto"/>
              <w:bottom w:val="single" w:sz="4" w:space="0" w:color="auto"/>
              <w:right w:val="single" w:sz="4" w:space="0" w:color="auto"/>
            </w:tcBorders>
          </w:tcPr>
          <w:p w:rsidR="00E275FD" w:rsidRPr="00034BCA" w:rsidRDefault="00E275FD" w:rsidP="00843F6C">
            <w:pPr>
              <w:pStyle w:val="Normal2"/>
              <w:widowControl w:val="0"/>
              <w:spacing w:after="100" w:afterAutospacing="1"/>
              <w:jc w:val="both"/>
              <w:rPr>
                <w:szCs w:val="24"/>
              </w:rPr>
            </w:pPr>
          </w:p>
        </w:tc>
        <w:tc>
          <w:tcPr>
            <w:tcW w:w="1842" w:type="dxa"/>
            <w:tcBorders>
              <w:top w:val="single" w:sz="4" w:space="0" w:color="auto"/>
              <w:left w:val="single" w:sz="4" w:space="0" w:color="auto"/>
              <w:bottom w:val="single" w:sz="4" w:space="0" w:color="auto"/>
              <w:right w:val="single" w:sz="4" w:space="0" w:color="auto"/>
            </w:tcBorders>
          </w:tcPr>
          <w:p w:rsidR="00E275FD" w:rsidRPr="00034BCA" w:rsidRDefault="00E275FD" w:rsidP="00843F6C">
            <w:pPr>
              <w:pStyle w:val="Normal2"/>
              <w:widowControl w:val="0"/>
              <w:spacing w:after="100" w:afterAutospacing="1"/>
              <w:jc w:val="both"/>
              <w:rPr>
                <w:szCs w:val="24"/>
              </w:rPr>
            </w:pPr>
          </w:p>
        </w:tc>
      </w:tr>
      <w:tr w:rsidR="00E275FD" w:rsidRPr="00034BCA">
        <w:tc>
          <w:tcPr>
            <w:tcW w:w="936" w:type="dxa"/>
            <w:tcBorders>
              <w:top w:val="single" w:sz="4" w:space="0" w:color="auto"/>
              <w:left w:val="single" w:sz="4" w:space="0" w:color="auto"/>
              <w:bottom w:val="single" w:sz="4" w:space="0" w:color="auto"/>
              <w:right w:val="single" w:sz="4" w:space="0" w:color="auto"/>
            </w:tcBorders>
          </w:tcPr>
          <w:p w:rsidR="00E275FD" w:rsidRPr="00034BCA" w:rsidRDefault="00E275FD" w:rsidP="00843F6C">
            <w:pPr>
              <w:pStyle w:val="Normal2"/>
              <w:widowControl w:val="0"/>
              <w:spacing w:after="100" w:afterAutospacing="1"/>
              <w:jc w:val="center"/>
              <w:rPr>
                <w:szCs w:val="24"/>
              </w:rPr>
            </w:pPr>
            <w:r w:rsidRPr="00034BCA">
              <w:rPr>
                <w:szCs w:val="24"/>
              </w:rPr>
              <w:t>…</w:t>
            </w:r>
          </w:p>
        </w:tc>
        <w:tc>
          <w:tcPr>
            <w:tcW w:w="7536" w:type="dxa"/>
            <w:tcBorders>
              <w:top w:val="single" w:sz="4" w:space="0" w:color="auto"/>
              <w:left w:val="single" w:sz="4" w:space="0" w:color="auto"/>
              <w:bottom w:val="single" w:sz="4" w:space="0" w:color="auto"/>
              <w:right w:val="single" w:sz="4" w:space="0" w:color="auto"/>
            </w:tcBorders>
          </w:tcPr>
          <w:p w:rsidR="00E275FD" w:rsidRPr="00034BCA" w:rsidRDefault="00E275FD" w:rsidP="00843F6C">
            <w:pPr>
              <w:pStyle w:val="Normal2"/>
              <w:widowControl w:val="0"/>
              <w:spacing w:after="100" w:afterAutospacing="1"/>
              <w:jc w:val="both"/>
              <w:rPr>
                <w:szCs w:val="24"/>
              </w:rPr>
            </w:pPr>
          </w:p>
        </w:tc>
        <w:tc>
          <w:tcPr>
            <w:tcW w:w="1842" w:type="dxa"/>
            <w:tcBorders>
              <w:top w:val="single" w:sz="4" w:space="0" w:color="auto"/>
              <w:left w:val="single" w:sz="4" w:space="0" w:color="auto"/>
              <w:bottom w:val="single" w:sz="4" w:space="0" w:color="auto"/>
              <w:right w:val="single" w:sz="4" w:space="0" w:color="auto"/>
            </w:tcBorders>
          </w:tcPr>
          <w:p w:rsidR="00E275FD" w:rsidRPr="00034BCA" w:rsidRDefault="00E275FD" w:rsidP="00843F6C">
            <w:pPr>
              <w:pStyle w:val="Normal2"/>
              <w:widowControl w:val="0"/>
              <w:spacing w:after="100" w:afterAutospacing="1"/>
              <w:jc w:val="both"/>
              <w:rPr>
                <w:szCs w:val="24"/>
              </w:rPr>
            </w:pPr>
          </w:p>
        </w:tc>
      </w:tr>
      <w:tr w:rsidR="00E275FD" w:rsidRPr="00034BCA">
        <w:tc>
          <w:tcPr>
            <w:tcW w:w="936" w:type="dxa"/>
            <w:tcBorders>
              <w:top w:val="single" w:sz="4" w:space="0" w:color="auto"/>
              <w:left w:val="single" w:sz="4" w:space="0" w:color="auto"/>
              <w:bottom w:val="single" w:sz="4" w:space="0" w:color="auto"/>
              <w:right w:val="single" w:sz="4" w:space="0" w:color="auto"/>
            </w:tcBorders>
          </w:tcPr>
          <w:p w:rsidR="00E275FD" w:rsidRPr="00034BCA" w:rsidRDefault="00E275FD" w:rsidP="00843F6C">
            <w:pPr>
              <w:pStyle w:val="Normal2"/>
              <w:widowControl w:val="0"/>
              <w:spacing w:after="100" w:afterAutospacing="1"/>
              <w:jc w:val="center"/>
              <w:rPr>
                <w:szCs w:val="24"/>
              </w:rPr>
            </w:pPr>
          </w:p>
        </w:tc>
        <w:tc>
          <w:tcPr>
            <w:tcW w:w="7536" w:type="dxa"/>
            <w:tcBorders>
              <w:top w:val="single" w:sz="4" w:space="0" w:color="auto"/>
              <w:left w:val="single" w:sz="4" w:space="0" w:color="auto"/>
              <w:bottom w:val="single" w:sz="4" w:space="0" w:color="auto"/>
              <w:right w:val="single" w:sz="4" w:space="0" w:color="auto"/>
            </w:tcBorders>
          </w:tcPr>
          <w:p w:rsidR="00E275FD" w:rsidRPr="00034BCA" w:rsidRDefault="00E275FD" w:rsidP="00843F6C">
            <w:pPr>
              <w:pStyle w:val="Normal2"/>
              <w:widowControl w:val="0"/>
              <w:spacing w:after="100" w:afterAutospacing="1"/>
              <w:jc w:val="right"/>
              <w:rPr>
                <w:szCs w:val="24"/>
              </w:rPr>
            </w:pPr>
            <w:r w:rsidRPr="00034BCA">
              <w:rPr>
                <w:szCs w:val="24"/>
              </w:rPr>
              <w:t>ИТОГО</w:t>
            </w:r>
          </w:p>
        </w:tc>
        <w:tc>
          <w:tcPr>
            <w:tcW w:w="1842" w:type="dxa"/>
            <w:tcBorders>
              <w:top w:val="single" w:sz="4" w:space="0" w:color="auto"/>
              <w:left w:val="single" w:sz="4" w:space="0" w:color="auto"/>
              <w:bottom w:val="single" w:sz="4" w:space="0" w:color="auto"/>
              <w:right w:val="single" w:sz="4" w:space="0" w:color="auto"/>
            </w:tcBorders>
          </w:tcPr>
          <w:p w:rsidR="00E275FD" w:rsidRPr="00034BCA" w:rsidRDefault="00E275FD" w:rsidP="00843F6C">
            <w:pPr>
              <w:pStyle w:val="Normal2"/>
              <w:widowControl w:val="0"/>
              <w:spacing w:after="100" w:afterAutospacing="1"/>
              <w:jc w:val="both"/>
              <w:rPr>
                <w:szCs w:val="24"/>
              </w:rPr>
            </w:pPr>
          </w:p>
        </w:tc>
      </w:tr>
    </w:tbl>
    <w:p w:rsidR="00E275FD" w:rsidRPr="00034BCA" w:rsidRDefault="00E275FD" w:rsidP="00E275FD">
      <w:pPr>
        <w:pStyle w:val="Normal2"/>
        <w:widowControl w:val="0"/>
        <w:spacing w:after="100" w:afterAutospacing="1"/>
        <w:jc w:val="both"/>
        <w:rPr>
          <w:szCs w:val="24"/>
        </w:rPr>
      </w:pPr>
    </w:p>
    <w:p w:rsidR="009C79F0" w:rsidRPr="00034BCA" w:rsidRDefault="00E275FD" w:rsidP="00E275FD">
      <w:pPr>
        <w:pStyle w:val="Normal2"/>
        <w:widowControl w:val="0"/>
        <w:spacing w:after="100" w:afterAutospacing="1"/>
        <w:jc w:val="both"/>
        <w:rPr>
          <w:color w:val="000000"/>
          <w:szCs w:val="24"/>
        </w:rPr>
      </w:pPr>
      <w:r w:rsidRPr="00034BCA">
        <w:rPr>
          <w:szCs w:val="24"/>
        </w:rPr>
        <w:tab/>
      </w:r>
      <w:r w:rsidRPr="00034BCA">
        <w:rPr>
          <w:szCs w:val="24"/>
        </w:rPr>
        <w:tab/>
      </w:r>
      <w:r w:rsidRPr="00034BCA">
        <w:rPr>
          <w:szCs w:val="24"/>
        </w:rPr>
        <w:tab/>
      </w:r>
      <w:r w:rsidRPr="00034BCA">
        <w:rPr>
          <w:szCs w:val="24"/>
        </w:rPr>
        <w:tab/>
      </w:r>
    </w:p>
    <w:p w:rsidR="001E787F" w:rsidRPr="00034BCA" w:rsidRDefault="007C0426" w:rsidP="006630E6">
      <w:pPr>
        <w:pStyle w:val="ConsPlusNonformat"/>
        <w:jc w:val="left"/>
        <w:rPr>
          <w:rFonts w:ascii="Times New Roman" w:hAnsi="Times New Roman" w:cs="Times New Roman"/>
          <w:b/>
          <w:sz w:val="24"/>
          <w:szCs w:val="24"/>
        </w:rPr>
      </w:pPr>
      <w:r w:rsidRPr="00034BCA">
        <w:rPr>
          <w:rFonts w:ascii="Times New Roman" w:hAnsi="Times New Roman" w:cs="Times New Roman"/>
          <w:b/>
          <w:sz w:val="24"/>
          <w:szCs w:val="24"/>
        </w:rPr>
        <w:t xml:space="preserve">Участник размещения </w:t>
      </w:r>
    </w:p>
    <w:p w:rsidR="007C0426" w:rsidRPr="00034BCA" w:rsidRDefault="007C0426" w:rsidP="006630E6">
      <w:pPr>
        <w:pStyle w:val="ConsPlusNonformat"/>
        <w:jc w:val="left"/>
        <w:rPr>
          <w:rFonts w:ascii="Times New Roman" w:hAnsi="Times New Roman" w:cs="Times New Roman"/>
          <w:sz w:val="24"/>
          <w:szCs w:val="24"/>
        </w:rPr>
      </w:pPr>
      <w:r w:rsidRPr="00034BCA">
        <w:rPr>
          <w:rFonts w:ascii="Times New Roman" w:hAnsi="Times New Roman" w:cs="Times New Roman"/>
          <w:b/>
          <w:sz w:val="24"/>
          <w:szCs w:val="24"/>
        </w:rPr>
        <w:t xml:space="preserve">заказа/уполномоченный представитель                     </w:t>
      </w:r>
      <w:r w:rsidRPr="00034BCA">
        <w:rPr>
          <w:rFonts w:ascii="Times New Roman" w:hAnsi="Times New Roman" w:cs="Times New Roman"/>
          <w:sz w:val="24"/>
          <w:szCs w:val="24"/>
        </w:rPr>
        <w:t>_________________</w:t>
      </w:r>
      <w:r w:rsidR="001E787F" w:rsidRPr="00034BCA">
        <w:rPr>
          <w:rFonts w:ascii="Times New Roman" w:hAnsi="Times New Roman" w:cs="Times New Roman"/>
          <w:sz w:val="24"/>
          <w:szCs w:val="24"/>
        </w:rPr>
        <w:t>(Фамилия И.О.)</w:t>
      </w:r>
    </w:p>
    <w:p w:rsidR="007C0426" w:rsidRPr="00034BCA" w:rsidRDefault="007C0426" w:rsidP="006630E6">
      <w:pPr>
        <w:pStyle w:val="ConsPlusNonformat"/>
        <w:jc w:val="left"/>
        <w:rPr>
          <w:rFonts w:ascii="Times New Roman" w:hAnsi="Times New Roman" w:cs="Times New Roman"/>
          <w:sz w:val="24"/>
          <w:szCs w:val="24"/>
        </w:rPr>
      </w:pPr>
      <w:r w:rsidRPr="00034BCA">
        <w:rPr>
          <w:rFonts w:ascii="Times New Roman" w:hAnsi="Times New Roman" w:cs="Times New Roman"/>
          <w:sz w:val="24"/>
          <w:szCs w:val="24"/>
        </w:rPr>
        <w:t xml:space="preserve">  </w:t>
      </w:r>
      <w:r w:rsidR="006630E6" w:rsidRPr="00034BCA">
        <w:rPr>
          <w:rFonts w:ascii="Times New Roman" w:hAnsi="Times New Roman" w:cs="Times New Roman"/>
          <w:sz w:val="24"/>
          <w:szCs w:val="24"/>
        </w:rPr>
        <w:t xml:space="preserve">                                                                                                   </w:t>
      </w:r>
      <w:r w:rsidRPr="00034BCA">
        <w:rPr>
          <w:rFonts w:ascii="Times New Roman" w:hAnsi="Times New Roman" w:cs="Times New Roman"/>
          <w:sz w:val="24"/>
          <w:szCs w:val="24"/>
        </w:rPr>
        <w:t xml:space="preserve"> (подпись)</w:t>
      </w:r>
    </w:p>
    <w:p w:rsidR="006630E6" w:rsidRPr="00034BCA" w:rsidRDefault="006630E6" w:rsidP="007C0426">
      <w:pPr>
        <w:autoSpaceDE w:val="0"/>
        <w:autoSpaceDN w:val="0"/>
        <w:adjustRightInd w:val="0"/>
        <w:ind w:firstLine="540"/>
        <w:jc w:val="both"/>
        <w:outlineLvl w:val="2"/>
        <w:rPr>
          <w:color w:val="000000"/>
          <w:sz w:val="24"/>
          <w:szCs w:val="24"/>
        </w:rPr>
      </w:pPr>
    </w:p>
    <w:p w:rsidR="006630E6" w:rsidRPr="00034BCA" w:rsidRDefault="007C0426" w:rsidP="007C0426">
      <w:pPr>
        <w:autoSpaceDE w:val="0"/>
        <w:autoSpaceDN w:val="0"/>
        <w:adjustRightInd w:val="0"/>
        <w:ind w:firstLine="540"/>
        <w:jc w:val="both"/>
        <w:outlineLvl w:val="2"/>
        <w:rPr>
          <w:color w:val="000000"/>
          <w:sz w:val="24"/>
          <w:szCs w:val="24"/>
        </w:rPr>
      </w:pPr>
      <w:r w:rsidRPr="00034BCA">
        <w:rPr>
          <w:color w:val="000000"/>
          <w:sz w:val="24"/>
          <w:szCs w:val="24"/>
        </w:rPr>
        <w:t>(должность, Ф.И.О., основание и реквизиты документа, подтверждающие полномочия соответствующего лица на подпись заявки на участие в конкурсе)</w:t>
      </w:r>
    </w:p>
    <w:p w:rsidR="006630E6" w:rsidRPr="00034BCA" w:rsidRDefault="006630E6" w:rsidP="007C0426">
      <w:pPr>
        <w:autoSpaceDE w:val="0"/>
        <w:autoSpaceDN w:val="0"/>
        <w:adjustRightInd w:val="0"/>
        <w:ind w:firstLine="540"/>
        <w:jc w:val="both"/>
        <w:outlineLvl w:val="2"/>
        <w:rPr>
          <w:color w:val="000000"/>
          <w:sz w:val="24"/>
          <w:szCs w:val="24"/>
        </w:rPr>
      </w:pPr>
    </w:p>
    <w:p w:rsidR="009C79F0" w:rsidRPr="00034BCA" w:rsidRDefault="009C79F0" w:rsidP="007C0426">
      <w:pPr>
        <w:autoSpaceDE w:val="0"/>
        <w:autoSpaceDN w:val="0"/>
        <w:adjustRightInd w:val="0"/>
        <w:jc w:val="center"/>
        <w:outlineLvl w:val="2"/>
        <w:rPr>
          <w:b/>
          <w:color w:val="000000"/>
          <w:sz w:val="24"/>
          <w:szCs w:val="24"/>
        </w:rPr>
      </w:pPr>
    </w:p>
    <w:p w:rsidR="009C79F0" w:rsidRPr="00034BCA" w:rsidRDefault="009C79F0" w:rsidP="007C0426">
      <w:pPr>
        <w:autoSpaceDE w:val="0"/>
        <w:autoSpaceDN w:val="0"/>
        <w:adjustRightInd w:val="0"/>
        <w:jc w:val="center"/>
        <w:outlineLvl w:val="2"/>
        <w:rPr>
          <w:b/>
          <w:color w:val="000000"/>
          <w:sz w:val="24"/>
          <w:szCs w:val="24"/>
        </w:rPr>
      </w:pPr>
    </w:p>
    <w:p w:rsidR="009C79F0" w:rsidRPr="00034BCA" w:rsidRDefault="009C79F0" w:rsidP="007C0426">
      <w:pPr>
        <w:autoSpaceDE w:val="0"/>
        <w:autoSpaceDN w:val="0"/>
        <w:adjustRightInd w:val="0"/>
        <w:jc w:val="center"/>
        <w:outlineLvl w:val="2"/>
        <w:rPr>
          <w:b/>
          <w:color w:val="000000"/>
          <w:sz w:val="24"/>
          <w:szCs w:val="24"/>
        </w:rPr>
      </w:pPr>
    </w:p>
    <w:p w:rsidR="00AD1277" w:rsidRPr="00034BCA" w:rsidRDefault="00F834F2" w:rsidP="00AD1277">
      <w:pPr>
        <w:autoSpaceDE w:val="0"/>
        <w:autoSpaceDN w:val="0"/>
        <w:adjustRightInd w:val="0"/>
        <w:jc w:val="center"/>
        <w:outlineLvl w:val="2"/>
        <w:rPr>
          <w:sz w:val="24"/>
          <w:szCs w:val="24"/>
        </w:rPr>
      </w:pPr>
      <w:r w:rsidRPr="00034BCA">
        <w:rPr>
          <w:sz w:val="24"/>
          <w:szCs w:val="24"/>
        </w:rPr>
        <w:br w:type="page"/>
      </w:r>
    </w:p>
    <w:p w:rsidR="00AD1277" w:rsidRPr="00034BCA" w:rsidRDefault="00AD1277" w:rsidP="00AD1277">
      <w:pPr>
        <w:jc w:val="right"/>
        <w:rPr>
          <w:b/>
          <w:sz w:val="24"/>
          <w:szCs w:val="24"/>
        </w:rPr>
      </w:pPr>
      <w:r w:rsidRPr="00034BCA">
        <w:rPr>
          <w:b/>
          <w:sz w:val="24"/>
          <w:szCs w:val="24"/>
        </w:rPr>
        <w:lastRenderedPageBreak/>
        <w:t>Форма №2</w:t>
      </w:r>
    </w:p>
    <w:p w:rsidR="00AD1277" w:rsidRPr="00034BCA" w:rsidRDefault="00AD1277" w:rsidP="00AD1277">
      <w:pPr>
        <w:ind w:left="5580" w:hanging="5580"/>
        <w:rPr>
          <w:b/>
          <w:i/>
          <w:sz w:val="24"/>
          <w:szCs w:val="24"/>
          <w:u w:val="single"/>
        </w:rPr>
      </w:pPr>
      <w:r w:rsidRPr="00034BCA">
        <w:rPr>
          <w:i/>
          <w:sz w:val="24"/>
          <w:szCs w:val="24"/>
          <w:u w:val="single"/>
        </w:rPr>
        <w:t xml:space="preserve">Бланк организации - участника размещения заказа                      </w:t>
      </w:r>
      <w:r w:rsidRPr="00034BCA">
        <w:rPr>
          <w:b/>
          <w:i/>
          <w:color w:val="000000"/>
          <w:spacing w:val="5"/>
          <w:sz w:val="24"/>
          <w:szCs w:val="24"/>
          <w:u w:val="single"/>
        </w:rPr>
        <w:t xml:space="preserve">  </w:t>
      </w:r>
    </w:p>
    <w:p w:rsidR="00AD1277" w:rsidRPr="00034BCA" w:rsidRDefault="00AD1277" w:rsidP="00AD1277">
      <w:pPr>
        <w:pStyle w:val="210"/>
        <w:ind w:left="5670"/>
        <w:jc w:val="both"/>
        <w:rPr>
          <w:sz w:val="24"/>
          <w:szCs w:val="24"/>
        </w:rPr>
      </w:pPr>
    </w:p>
    <w:p w:rsidR="00AD1277" w:rsidRPr="00034BCA" w:rsidRDefault="00AD1277" w:rsidP="00AD1277">
      <w:pPr>
        <w:jc w:val="center"/>
        <w:rPr>
          <w:b/>
          <w:sz w:val="24"/>
          <w:szCs w:val="24"/>
        </w:rPr>
      </w:pPr>
      <w:r w:rsidRPr="00034BCA">
        <w:rPr>
          <w:b/>
          <w:sz w:val="24"/>
          <w:szCs w:val="24"/>
        </w:rPr>
        <w:t>ЗАЯВКА НА УЧАСТИЕ В КОНКУРСЕ</w:t>
      </w:r>
    </w:p>
    <w:p w:rsidR="00AD1277" w:rsidRPr="00034BCA" w:rsidRDefault="00AD1277" w:rsidP="00AD1277">
      <w:pPr>
        <w:tabs>
          <w:tab w:val="left" w:pos="2016"/>
        </w:tabs>
        <w:jc w:val="center"/>
        <w:rPr>
          <w:b/>
          <w:sz w:val="24"/>
          <w:szCs w:val="24"/>
        </w:rPr>
      </w:pPr>
      <w:r w:rsidRPr="00034BCA">
        <w:rPr>
          <w:b/>
          <w:sz w:val="24"/>
          <w:szCs w:val="24"/>
        </w:rPr>
        <w:t xml:space="preserve">на право заключить договор </w:t>
      </w:r>
      <w:r w:rsidRPr="00034BCA">
        <w:rPr>
          <w:i/>
          <w:sz w:val="24"/>
          <w:szCs w:val="24"/>
        </w:rPr>
        <w:t>________________________(предмет договора)</w:t>
      </w:r>
    </w:p>
    <w:p w:rsidR="00737BC6" w:rsidRPr="00034BCA" w:rsidRDefault="00737BC6" w:rsidP="00737BC6">
      <w:pPr>
        <w:pStyle w:val="32"/>
        <w:spacing w:after="0"/>
        <w:jc w:val="both"/>
        <w:rPr>
          <w:rFonts w:ascii="Times New Roman" w:hAnsi="Times New Roman"/>
          <w:b/>
          <w:bCs/>
          <w:sz w:val="24"/>
          <w:szCs w:val="24"/>
        </w:rPr>
      </w:pPr>
    </w:p>
    <w:p w:rsidR="00E0774B" w:rsidRPr="00034BCA" w:rsidRDefault="00E0774B" w:rsidP="00737BC6">
      <w:pPr>
        <w:pStyle w:val="32"/>
        <w:spacing w:after="0"/>
        <w:jc w:val="both"/>
        <w:rPr>
          <w:rFonts w:ascii="Times New Roman" w:hAnsi="Times New Roman"/>
          <w:b/>
          <w:bCs/>
          <w:sz w:val="24"/>
          <w:szCs w:val="24"/>
        </w:rPr>
      </w:pPr>
    </w:p>
    <w:p w:rsidR="00E0774B" w:rsidRPr="00034BCA" w:rsidRDefault="00E0774B" w:rsidP="00737BC6">
      <w:pPr>
        <w:pStyle w:val="32"/>
        <w:spacing w:after="0"/>
        <w:jc w:val="both"/>
        <w:rPr>
          <w:rFonts w:ascii="Times New Roman" w:hAnsi="Times New Roman"/>
          <w:b/>
          <w:bCs/>
          <w:sz w:val="24"/>
          <w:szCs w:val="24"/>
        </w:rPr>
      </w:pPr>
    </w:p>
    <w:p w:rsidR="00737BC6" w:rsidRPr="00034BCA" w:rsidRDefault="000B665C" w:rsidP="000B665C">
      <w:pPr>
        <w:pStyle w:val="32"/>
        <w:spacing w:after="0"/>
        <w:jc w:val="both"/>
        <w:rPr>
          <w:rFonts w:ascii="Times New Roman" w:hAnsi="Times New Roman"/>
          <w:sz w:val="24"/>
          <w:szCs w:val="24"/>
          <w:highlight w:val="yellow"/>
        </w:rPr>
      </w:pPr>
      <w:r>
        <w:rPr>
          <w:rFonts w:ascii="Times New Roman" w:hAnsi="Times New Roman"/>
          <w:sz w:val="24"/>
          <w:szCs w:val="24"/>
        </w:rPr>
        <w:t xml:space="preserve">         1. </w:t>
      </w:r>
      <w:r w:rsidR="00737BC6" w:rsidRPr="000B665C">
        <w:rPr>
          <w:rFonts w:ascii="Times New Roman" w:hAnsi="Times New Roman"/>
          <w:sz w:val="24"/>
          <w:szCs w:val="24"/>
        </w:rPr>
        <w:t>Изучив конкурсную документацию на право заключения</w:t>
      </w:r>
      <w:r w:rsidR="00810674" w:rsidRPr="000B665C">
        <w:rPr>
          <w:rFonts w:ascii="Times New Roman" w:hAnsi="Times New Roman"/>
          <w:sz w:val="24"/>
          <w:szCs w:val="24"/>
        </w:rPr>
        <w:t xml:space="preserve"> договора на о</w:t>
      </w:r>
      <w:r w:rsidR="00810674" w:rsidRPr="000B665C">
        <w:rPr>
          <w:rFonts w:ascii="Times New Roman" w:hAnsi="Times New Roman"/>
          <w:color w:val="000000"/>
          <w:sz w:val="24"/>
          <w:szCs w:val="24"/>
        </w:rPr>
        <w:t xml:space="preserve">казание услуг по производству и размещению </w:t>
      </w:r>
      <w:r w:rsidR="00810674" w:rsidRPr="00C843F9">
        <w:rPr>
          <w:rFonts w:ascii="Times New Roman" w:hAnsi="Times New Roman"/>
          <w:color w:val="000000"/>
          <w:sz w:val="24"/>
          <w:szCs w:val="24"/>
        </w:rPr>
        <w:t>рекламных</w:t>
      </w:r>
      <w:r w:rsidR="00810674" w:rsidRPr="000B665C">
        <w:rPr>
          <w:rFonts w:ascii="Times New Roman" w:hAnsi="Times New Roman"/>
          <w:color w:val="000000"/>
          <w:sz w:val="24"/>
          <w:szCs w:val="24"/>
        </w:rPr>
        <w:t xml:space="preserve"> материалов в эфире Телекомпании «ВОЛГА»</w:t>
      </w:r>
      <w:r w:rsidR="00737BC6" w:rsidRPr="000B665C">
        <w:rPr>
          <w:rFonts w:ascii="Times New Roman" w:hAnsi="Times New Roman"/>
          <w:sz w:val="24"/>
          <w:szCs w:val="24"/>
        </w:rPr>
        <w:t>, а также применимые к данному конкурсу</w:t>
      </w:r>
      <w:r w:rsidR="00737BC6" w:rsidRPr="00034BCA">
        <w:rPr>
          <w:rFonts w:ascii="Times New Roman" w:hAnsi="Times New Roman"/>
          <w:sz w:val="24"/>
          <w:szCs w:val="24"/>
        </w:rPr>
        <w:t xml:space="preserve"> законодательство и нормативно-правовые акты</w:t>
      </w:r>
    </w:p>
    <w:p w:rsidR="00737BC6" w:rsidRPr="00034BCA" w:rsidRDefault="00737BC6" w:rsidP="00737BC6">
      <w:pPr>
        <w:pStyle w:val="32"/>
        <w:spacing w:after="0"/>
        <w:ind w:right="-83"/>
        <w:jc w:val="both"/>
        <w:rPr>
          <w:rFonts w:ascii="Times New Roman" w:hAnsi="Times New Roman"/>
          <w:sz w:val="24"/>
          <w:szCs w:val="24"/>
        </w:rPr>
      </w:pPr>
      <w:r w:rsidRPr="00034BCA">
        <w:rPr>
          <w:rFonts w:ascii="Times New Roman" w:hAnsi="Times New Roman"/>
          <w:b/>
          <w:sz w:val="24"/>
          <w:szCs w:val="24"/>
        </w:rPr>
        <w:t>_____________________________________________________________________________________</w:t>
      </w:r>
    </w:p>
    <w:p w:rsidR="00737BC6" w:rsidRPr="00034BCA" w:rsidRDefault="00737BC6" w:rsidP="00737BC6">
      <w:pPr>
        <w:pStyle w:val="32"/>
        <w:spacing w:after="0"/>
        <w:ind w:right="-83"/>
        <w:jc w:val="both"/>
        <w:rPr>
          <w:rFonts w:ascii="Times New Roman" w:hAnsi="Times New Roman"/>
          <w:i/>
          <w:sz w:val="24"/>
          <w:szCs w:val="24"/>
        </w:rPr>
      </w:pPr>
      <w:r w:rsidRPr="00034BCA">
        <w:rPr>
          <w:rFonts w:ascii="Times New Roman" w:hAnsi="Times New Roman"/>
          <w:i/>
          <w:sz w:val="24"/>
          <w:szCs w:val="24"/>
        </w:rPr>
        <w:t>(наименование организации или Ф.И.О. Участника размещения заказа, почтовый адрес)</w:t>
      </w:r>
    </w:p>
    <w:p w:rsidR="00737BC6" w:rsidRPr="00034BCA" w:rsidRDefault="00737BC6" w:rsidP="00737BC6">
      <w:pPr>
        <w:pStyle w:val="af4"/>
        <w:spacing w:after="0"/>
        <w:jc w:val="both"/>
        <w:rPr>
          <w:rFonts w:ascii="Times New Roman" w:hAnsi="Times New Roman"/>
          <w:sz w:val="24"/>
          <w:szCs w:val="24"/>
          <w:lang w:val="ru-RU"/>
        </w:rPr>
      </w:pPr>
      <w:r w:rsidRPr="00034BCA">
        <w:rPr>
          <w:rFonts w:ascii="Times New Roman" w:hAnsi="Times New Roman"/>
          <w:sz w:val="24"/>
          <w:szCs w:val="24"/>
          <w:lang w:val="ru-RU"/>
        </w:rPr>
        <w:t xml:space="preserve"> в лице, ________________________________________________________________________</w:t>
      </w:r>
    </w:p>
    <w:p w:rsidR="00737BC6" w:rsidRPr="00034BCA" w:rsidRDefault="00737BC6" w:rsidP="00737BC6">
      <w:pPr>
        <w:pStyle w:val="af4"/>
        <w:spacing w:after="0"/>
        <w:ind w:firstLine="1000"/>
        <w:jc w:val="both"/>
        <w:rPr>
          <w:rFonts w:ascii="Times New Roman" w:hAnsi="Times New Roman"/>
          <w:i/>
          <w:sz w:val="24"/>
          <w:szCs w:val="24"/>
          <w:lang w:val="ru-RU"/>
        </w:rPr>
      </w:pPr>
      <w:r w:rsidRPr="00034BCA">
        <w:rPr>
          <w:rFonts w:ascii="Times New Roman" w:hAnsi="Times New Roman"/>
          <w:i/>
          <w:sz w:val="24"/>
          <w:szCs w:val="24"/>
          <w:lang w:val="ru-RU"/>
        </w:rPr>
        <w:t>(наименование должности руководител</w:t>
      </w:r>
      <w:proofErr w:type="gramStart"/>
      <w:r w:rsidRPr="00034BCA">
        <w:rPr>
          <w:rFonts w:ascii="Times New Roman" w:hAnsi="Times New Roman"/>
          <w:i/>
          <w:sz w:val="24"/>
          <w:szCs w:val="24"/>
          <w:lang w:val="ru-RU"/>
        </w:rPr>
        <w:t>я(</w:t>
      </w:r>
      <w:proofErr w:type="gramEnd"/>
      <w:r w:rsidRPr="00034BCA">
        <w:rPr>
          <w:rFonts w:ascii="Times New Roman" w:hAnsi="Times New Roman"/>
          <w:i/>
          <w:sz w:val="24"/>
          <w:szCs w:val="24"/>
          <w:lang w:val="ru-RU"/>
        </w:rPr>
        <w:t>уполномоченного лица)  и его Ф.И.О.)</w:t>
      </w:r>
    </w:p>
    <w:p w:rsidR="00737BC6" w:rsidRPr="00034BCA" w:rsidRDefault="00737BC6" w:rsidP="00737BC6">
      <w:pPr>
        <w:pStyle w:val="af3"/>
        <w:spacing w:before="120" w:after="0"/>
        <w:jc w:val="both"/>
        <w:rPr>
          <w:rFonts w:ascii="Times New Roman" w:hAnsi="Times New Roman"/>
          <w:sz w:val="24"/>
          <w:szCs w:val="24"/>
        </w:rPr>
      </w:pPr>
      <w:r w:rsidRPr="00034BCA">
        <w:rPr>
          <w:rFonts w:ascii="Times New Roman" w:hAnsi="Times New Roman"/>
          <w:sz w:val="24"/>
          <w:szCs w:val="24"/>
        </w:rPr>
        <w:t>сообщает о согласии участвовать в конкурсе на условиях, установленных в указанных выше документах, и направляет настоящую заявку.</w:t>
      </w:r>
    </w:p>
    <w:p w:rsidR="00737BC6" w:rsidRPr="00034BCA" w:rsidRDefault="002309C9" w:rsidP="00737BC6">
      <w:pPr>
        <w:pStyle w:val="af1"/>
        <w:tabs>
          <w:tab w:val="num" w:pos="0"/>
        </w:tabs>
        <w:spacing w:after="0"/>
        <w:ind w:left="0" w:firstLine="0"/>
        <w:rPr>
          <w:rFonts w:ascii="Times New Roman" w:hAnsi="Times New Roman"/>
          <w:color w:val="000000"/>
          <w:lang w:eastAsia="ru-RU"/>
        </w:rPr>
      </w:pPr>
      <w:r w:rsidRPr="00034BCA">
        <w:rPr>
          <w:rFonts w:ascii="Times New Roman" w:hAnsi="Times New Roman"/>
        </w:rPr>
        <w:t xml:space="preserve">         </w:t>
      </w:r>
      <w:r w:rsidR="00737BC6" w:rsidRPr="00034BCA">
        <w:rPr>
          <w:rFonts w:ascii="Times New Roman" w:hAnsi="Times New Roman"/>
        </w:rPr>
        <w:t xml:space="preserve">2. Мы согласны </w:t>
      </w:r>
      <w:r w:rsidR="00AA4761" w:rsidRPr="00034BCA">
        <w:rPr>
          <w:rFonts w:ascii="Times New Roman" w:hAnsi="Times New Roman"/>
        </w:rPr>
        <w:t>заключить договор на оказание предусмотренных конкурсом услуг</w:t>
      </w:r>
      <w:r w:rsidR="00737BC6" w:rsidRPr="00034BCA">
        <w:rPr>
          <w:rFonts w:ascii="Times New Roman" w:hAnsi="Times New Roman"/>
        </w:rPr>
        <w:t xml:space="preserve"> в соответствии с требовани</w:t>
      </w:r>
      <w:r w:rsidR="009F1606" w:rsidRPr="00034BCA">
        <w:rPr>
          <w:rFonts w:ascii="Times New Roman" w:hAnsi="Times New Roman"/>
        </w:rPr>
        <w:t>ями конкурсной документации и с условиями настоящей конкурсной заявки</w:t>
      </w:r>
      <w:r w:rsidR="00737BC6" w:rsidRPr="00034BCA">
        <w:rPr>
          <w:rFonts w:ascii="Times New Roman" w:hAnsi="Times New Roman"/>
        </w:rPr>
        <w:t>.</w:t>
      </w:r>
    </w:p>
    <w:p w:rsidR="006A1589" w:rsidRPr="00034BCA" w:rsidRDefault="002309C9" w:rsidP="00BE4651">
      <w:pPr>
        <w:ind w:firstLine="540"/>
        <w:jc w:val="both"/>
        <w:rPr>
          <w:sz w:val="24"/>
          <w:szCs w:val="24"/>
        </w:rPr>
      </w:pPr>
      <w:r w:rsidRPr="00034BCA">
        <w:rPr>
          <w:sz w:val="24"/>
          <w:szCs w:val="24"/>
        </w:rPr>
        <w:t>3</w:t>
      </w:r>
      <w:r w:rsidR="00737BC6" w:rsidRPr="00034BCA">
        <w:rPr>
          <w:sz w:val="24"/>
          <w:szCs w:val="24"/>
        </w:rPr>
        <w:t>. Мы ознакомлены с материалами</w:t>
      </w:r>
      <w:r w:rsidR="00737BC6" w:rsidRPr="00034BCA">
        <w:rPr>
          <w:i/>
          <w:sz w:val="24"/>
          <w:szCs w:val="24"/>
        </w:rPr>
        <w:t xml:space="preserve">, </w:t>
      </w:r>
      <w:r w:rsidR="00737BC6" w:rsidRPr="00034BCA">
        <w:rPr>
          <w:sz w:val="24"/>
          <w:szCs w:val="24"/>
        </w:rPr>
        <w:t xml:space="preserve">содержащимися в технической части конкурсной документации, влияющими на стоимость услуг. </w:t>
      </w:r>
    </w:p>
    <w:p w:rsidR="00737BC6" w:rsidRPr="00034BCA" w:rsidRDefault="002309C9" w:rsidP="00BE4651">
      <w:pPr>
        <w:ind w:firstLine="540"/>
        <w:jc w:val="both"/>
        <w:rPr>
          <w:sz w:val="24"/>
          <w:szCs w:val="24"/>
        </w:rPr>
      </w:pPr>
      <w:r w:rsidRPr="00034BCA">
        <w:rPr>
          <w:sz w:val="24"/>
          <w:szCs w:val="24"/>
        </w:rPr>
        <w:t>4</w:t>
      </w:r>
      <w:r w:rsidR="00737BC6" w:rsidRPr="00034BCA">
        <w:rPr>
          <w:sz w:val="24"/>
          <w:szCs w:val="24"/>
        </w:rPr>
        <w:t xml:space="preserve">. Если наши предложения, изложенные выше, будут приняты, мы </w:t>
      </w:r>
      <w:r w:rsidR="006A1589" w:rsidRPr="00034BCA">
        <w:rPr>
          <w:sz w:val="24"/>
          <w:szCs w:val="24"/>
        </w:rPr>
        <w:t xml:space="preserve">готовы получить </w:t>
      </w:r>
      <w:r w:rsidR="00737BC6" w:rsidRPr="00034BCA">
        <w:rPr>
          <w:sz w:val="24"/>
          <w:szCs w:val="24"/>
        </w:rPr>
        <w:t>услуги в соответствии с требованиями конкурсной документации, утвержденным  техническим заданием и согласно нашим предложениям, которые мы просим включить в договор.</w:t>
      </w:r>
    </w:p>
    <w:p w:rsidR="00737BC6" w:rsidRPr="00034BCA" w:rsidRDefault="002309C9" w:rsidP="00BE4651">
      <w:pPr>
        <w:pStyle w:val="af3"/>
        <w:spacing w:after="0"/>
        <w:ind w:firstLine="540"/>
        <w:jc w:val="both"/>
        <w:rPr>
          <w:rFonts w:ascii="Times New Roman" w:hAnsi="Times New Roman"/>
          <w:sz w:val="24"/>
          <w:szCs w:val="24"/>
        </w:rPr>
      </w:pPr>
      <w:r w:rsidRPr="00034BCA">
        <w:rPr>
          <w:rFonts w:ascii="Times New Roman" w:hAnsi="Times New Roman"/>
          <w:sz w:val="24"/>
          <w:szCs w:val="24"/>
        </w:rPr>
        <w:t>5</w:t>
      </w:r>
      <w:r w:rsidR="00737BC6" w:rsidRPr="00034BCA">
        <w:rPr>
          <w:rFonts w:ascii="Times New Roman" w:hAnsi="Times New Roman"/>
          <w:sz w:val="24"/>
          <w:szCs w:val="24"/>
        </w:rPr>
        <w:t>. Настоящей заявкой подтверждаем, что против________________________________</w:t>
      </w:r>
    </w:p>
    <w:p w:rsidR="00737BC6" w:rsidRPr="00034BCA" w:rsidRDefault="00737BC6" w:rsidP="00737BC6">
      <w:pPr>
        <w:pStyle w:val="af3"/>
        <w:spacing w:after="0"/>
        <w:ind w:firstLine="540"/>
        <w:jc w:val="both"/>
        <w:rPr>
          <w:rFonts w:ascii="Times New Roman" w:hAnsi="Times New Roman"/>
          <w:sz w:val="24"/>
          <w:szCs w:val="24"/>
        </w:rPr>
      </w:pPr>
      <w:r w:rsidRPr="00034BCA">
        <w:rPr>
          <w:rFonts w:ascii="Times New Roman" w:hAnsi="Times New Roman"/>
          <w:i/>
          <w:sz w:val="24"/>
          <w:szCs w:val="24"/>
        </w:rPr>
        <w:t>(наименование организации или Ф.И.О. Участника размещения заказа)</w:t>
      </w:r>
    </w:p>
    <w:p w:rsidR="00737BC6" w:rsidRPr="00034BCA" w:rsidRDefault="00737BC6" w:rsidP="00737BC6">
      <w:pPr>
        <w:pStyle w:val="af3"/>
        <w:spacing w:after="0"/>
        <w:jc w:val="both"/>
        <w:rPr>
          <w:rFonts w:ascii="Times New Roman" w:hAnsi="Times New Roman"/>
          <w:sz w:val="24"/>
          <w:szCs w:val="24"/>
        </w:rPr>
      </w:pPr>
      <w:r w:rsidRPr="00034BCA">
        <w:rPr>
          <w:rFonts w:ascii="Times New Roman" w:hAnsi="Times New Roman"/>
          <w:sz w:val="24"/>
          <w:szCs w:val="24"/>
        </w:rPr>
        <w:t>не проводится процедура ликвидации, банкротства,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 %________________________________</w:t>
      </w:r>
      <w:r w:rsidRPr="00034BCA">
        <w:rPr>
          <w:rFonts w:ascii="Times New Roman" w:hAnsi="Times New Roman"/>
          <w:i/>
          <w:sz w:val="24"/>
          <w:szCs w:val="24"/>
        </w:rPr>
        <w:t>(значение указать цифрами и прописью)</w:t>
      </w:r>
      <w:r w:rsidRPr="00034BCA">
        <w:rPr>
          <w:rFonts w:ascii="Times New Roman" w:hAnsi="Times New Roman"/>
          <w:sz w:val="24"/>
          <w:szCs w:val="24"/>
        </w:rPr>
        <w:t xml:space="preserve"> балансовой стоимости активов Участника размещения заказа по данным бухгалтерской отчетности за последний за</w:t>
      </w:r>
      <w:r w:rsidR="00302467" w:rsidRPr="00034BCA">
        <w:rPr>
          <w:rFonts w:ascii="Times New Roman" w:hAnsi="Times New Roman"/>
          <w:sz w:val="24"/>
          <w:szCs w:val="24"/>
        </w:rPr>
        <w:t>вершенный отчетный период, сведения о нашей организации о</w:t>
      </w:r>
      <w:r w:rsidR="00302467" w:rsidRPr="00034BCA">
        <w:rPr>
          <w:rFonts w:ascii="Times New Roman" w:hAnsi="Times New Roman"/>
          <w:color w:val="000000"/>
          <w:sz w:val="24"/>
          <w:szCs w:val="24"/>
        </w:rPr>
        <w:t>тсутствуют в реестре недобросовестных поставщиков сведений об участниках размещения заказа.</w:t>
      </w:r>
    </w:p>
    <w:p w:rsidR="00737BC6" w:rsidRPr="00034BCA" w:rsidRDefault="002309C9" w:rsidP="00BE4651">
      <w:pPr>
        <w:pStyle w:val="af3"/>
        <w:spacing w:after="0"/>
        <w:ind w:firstLine="540"/>
        <w:jc w:val="both"/>
        <w:rPr>
          <w:rFonts w:ascii="Times New Roman" w:hAnsi="Times New Roman"/>
          <w:i/>
          <w:sz w:val="24"/>
          <w:szCs w:val="24"/>
        </w:rPr>
      </w:pPr>
      <w:r w:rsidRPr="00034BCA">
        <w:rPr>
          <w:rFonts w:ascii="Times New Roman" w:hAnsi="Times New Roman"/>
          <w:sz w:val="24"/>
          <w:szCs w:val="24"/>
        </w:rPr>
        <w:t>6</w:t>
      </w:r>
      <w:r w:rsidR="00737BC6" w:rsidRPr="00034BCA">
        <w:rPr>
          <w:rFonts w:ascii="Times New Roman" w:hAnsi="Times New Roman"/>
          <w:sz w:val="24"/>
          <w:szCs w:val="24"/>
        </w:rPr>
        <w:t xml:space="preserve">. Настоящим гарантируем достоверность представленной нами в заявке информации и подтверждаем право </w:t>
      </w:r>
      <w:r w:rsidR="00E0774B" w:rsidRPr="00034BCA">
        <w:rPr>
          <w:rFonts w:ascii="Times New Roman" w:hAnsi="Times New Roman"/>
          <w:color w:val="000000"/>
          <w:sz w:val="24"/>
          <w:szCs w:val="24"/>
        </w:rPr>
        <w:t>Общества с ограниченной ответственностью "Телекомпания "ВОЛГА"</w:t>
      </w:r>
      <w:r w:rsidR="00737BC6" w:rsidRPr="00034BCA">
        <w:rPr>
          <w:rFonts w:ascii="Times New Roman" w:hAnsi="Times New Roman"/>
          <w:sz w:val="24"/>
          <w:szCs w:val="24"/>
        </w:rPr>
        <w:t>, не противоречащее требованию формировании равных для всех Участников размещения заказа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7337F2" w:rsidRPr="00034BCA" w:rsidRDefault="002309C9" w:rsidP="007337F2">
      <w:pPr>
        <w:pStyle w:val="af3"/>
        <w:widowControl w:val="0"/>
        <w:spacing w:after="0"/>
        <w:ind w:firstLine="540"/>
        <w:jc w:val="both"/>
        <w:rPr>
          <w:rFonts w:ascii="Times New Roman" w:hAnsi="Times New Roman"/>
          <w:sz w:val="24"/>
          <w:szCs w:val="24"/>
        </w:rPr>
      </w:pPr>
      <w:r w:rsidRPr="00034BCA">
        <w:rPr>
          <w:rFonts w:ascii="Times New Roman" w:hAnsi="Times New Roman"/>
          <w:sz w:val="24"/>
          <w:szCs w:val="24"/>
        </w:rPr>
        <w:t>7</w:t>
      </w:r>
      <w:r w:rsidR="00737BC6" w:rsidRPr="00034BCA">
        <w:rPr>
          <w:rFonts w:ascii="Times New Roman" w:hAnsi="Times New Roman"/>
          <w:sz w:val="24"/>
          <w:szCs w:val="24"/>
        </w:rPr>
        <w:t xml:space="preserve">. В случае, если наши предложения будут признаны лучшими, мы берем на себя обязательства подписать с </w:t>
      </w:r>
      <w:r w:rsidR="00E0774B" w:rsidRPr="00034BCA">
        <w:rPr>
          <w:rFonts w:ascii="Times New Roman" w:hAnsi="Times New Roman"/>
          <w:color w:val="000000"/>
          <w:sz w:val="24"/>
          <w:szCs w:val="24"/>
        </w:rPr>
        <w:t>Обществом с ограниченной ответственностью "Телекомпания "ВОЛГА"</w:t>
      </w:r>
      <w:r w:rsidR="00737BC6" w:rsidRPr="00034BCA">
        <w:rPr>
          <w:rFonts w:ascii="Times New Roman" w:hAnsi="Times New Roman"/>
          <w:b/>
          <w:i/>
          <w:sz w:val="24"/>
          <w:szCs w:val="24"/>
        </w:rPr>
        <w:t xml:space="preserve"> </w:t>
      </w:r>
      <w:r w:rsidR="00737BC6" w:rsidRPr="00034BCA">
        <w:rPr>
          <w:rFonts w:ascii="Times New Roman" w:hAnsi="Times New Roman"/>
          <w:sz w:val="24"/>
          <w:szCs w:val="24"/>
        </w:rPr>
        <w:t>договор на оказание услуг в соответствии с требованиями конкурсной документации</w:t>
      </w:r>
      <w:r w:rsidR="00091D9D" w:rsidRPr="00034BCA">
        <w:rPr>
          <w:rFonts w:ascii="Times New Roman" w:hAnsi="Times New Roman"/>
          <w:sz w:val="24"/>
          <w:szCs w:val="24"/>
        </w:rPr>
        <w:t xml:space="preserve"> </w:t>
      </w:r>
      <w:r w:rsidR="00091D9D" w:rsidRPr="000B665C">
        <w:rPr>
          <w:rFonts w:ascii="Times New Roman" w:hAnsi="Times New Roman"/>
          <w:sz w:val="24"/>
          <w:szCs w:val="24"/>
        </w:rPr>
        <w:t>и с условиями настоящей конкурсной заявки</w:t>
      </w:r>
      <w:r w:rsidR="00737BC6" w:rsidRPr="000B665C">
        <w:rPr>
          <w:rFonts w:ascii="Times New Roman" w:hAnsi="Times New Roman"/>
          <w:sz w:val="24"/>
          <w:szCs w:val="24"/>
        </w:rPr>
        <w:t>.</w:t>
      </w:r>
    </w:p>
    <w:p w:rsidR="00020A67" w:rsidRPr="00034BCA" w:rsidRDefault="002309C9" w:rsidP="00020A67">
      <w:pPr>
        <w:pStyle w:val="af3"/>
        <w:widowControl w:val="0"/>
        <w:spacing w:after="0"/>
        <w:ind w:firstLine="540"/>
        <w:jc w:val="both"/>
        <w:rPr>
          <w:rFonts w:ascii="Times New Roman" w:hAnsi="Times New Roman"/>
          <w:sz w:val="24"/>
          <w:szCs w:val="24"/>
        </w:rPr>
      </w:pPr>
      <w:r w:rsidRPr="00034BCA">
        <w:rPr>
          <w:rFonts w:ascii="Times New Roman" w:hAnsi="Times New Roman"/>
          <w:sz w:val="24"/>
          <w:szCs w:val="24"/>
        </w:rPr>
        <w:t>8</w:t>
      </w:r>
      <w:r w:rsidR="00737BC6" w:rsidRPr="00034BCA">
        <w:rPr>
          <w:rFonts w:ascii="Times New Roman" w:hAnsi="Times New Roman"/>
          <w:sz w:val="24"/>
          <w:szCs w:val="24"/>
        </w:rPr>
        <w:t xml:space="preserve">.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w:t>
      </w:r>
      <w:r w:rsidR="00E0774B" w:rsidRPr="00034BCA">
        <w:rPr>
          <w:rFonts w:ascii="Times New Roman" w:hAnsi="Times New Roman"/>
          <w:color w:val="000000"/>
          <w:sz w:val="24"/>
          <w:szCs w:val="24"/>
        </w:rPr>
        <w:t>Обществом с ограниченной ответственностью "Телекомпания "ВОЛГА"</w:t>
      </w:r>
      <w:r w:rsidR="00737BC6" w:rsidRPr="00034BCA">
        <w:rPr>
          <w:rFonts w:ascii="Times New Roman" w:hAnsi="Times New Roman"/>
          <w:sz w:val="24"/>
          <w:szCs w:val="24"/>
        </w:rPr>
        <w:t>, мы обязуемся подписать данный договор на оказание услуг в соответствии с требованиями конкурсной документации</w:t>
      </w:r>
      <w:r w:rsidR="00020A67" w:rsidRPr="00034BCA">
        <w:rPr>
          <w:rFonts w:ascii="Times New Roman" w:hAnsi="Times New Roman"/>
          <w:sz w:val="24"/>
          <w:szCs w:val="24"/>
        </w:rPr>
        <w:t xml:space="preserve"> </w:t>
      </w:r>
      <w:r w:rsidR="00020A67" w:rsidRPr="000B665C">
        <w:rPr>
          <w:rFonts w:ascii="Times New Roman" w:hAnsi="Times New Roman"/>
          <w:sz w:val="24"/>
          <w:szCs w:val="24"/>
        </w:rPr>
        <w:t>и с условиями настоящей конкурсной заявки.</w:t>
      </w:r>
    </w:p>
    <w:p w:rsidR="00020A67" w:rsidRPr="00034BCA" w:rsidRDefault="002309C9" w:rsidP="00925C47">
      <w:pPr>
        <w:pStyle w:val="af3"/>
        <w:widowControl w:val="0"/>
        <w:spacing w:after="0"/>
        <w:ind w:firstLine="540"/>
        <w:jc w:val="both"/>
        <w:rPr>
          <w:rFonts w:ascii="Times New Roman" w:hAnsi="Times New Roman"/>
          <w:sz w:val="24"/>
          <w:szCs w:val="24"/>
        </w:rPr>
      </w:pPr>
      <w:r w:rsidRPr="00034BCA">
        <w:rPr>
          <w:rFonts w:ascii="Times New Roman" w:hAnsi="Times New Roman"/>
          <w:sz w:val="24"/>
          <w:szCs w:val="24"/>
        </w:rPr>
        <w:t>9</w:t>
      </w:r>
      <w:r w:rsidR="00737BC6" w:rsidRPr="00034BCA">
        <w:rPr>
          <w:rFonts w:ascii="Times New Roman" w:hAnsi="Times New Roman"/>
          <w:sz w:val="24"/>
          <w:szCs w:val="24"/>
        </w:rPr>
        <w:t xml:space="preserve">. Сообщаем, что для оперативного уведомления нас по вопросам организационного характера и взаимодействия с </w:t>
      </w:r>
      <w:r w:rsidR="00925C47" w:rsidRPr="00034BCA">
        <w:rPr>
          <w:rFonts w:ascii="Times New Roman" w:hAnsi="Times New Roman"/>
          <w:color w:val="000000"/>
          <w:sz w:val="24"/>
          <w:szCs w:val="24"/>
          <w:u w:val="single"/>
        </w:rPr>
        <w:t>_____________________________________</w:t>
      </w:r>
      <w:r w:rsidR="00925C47" w:rsidRPr="00034BCA">
        <w:rPr>
          <w:rFonts w:ascii="Times New Roman" w:hAnsi="Times New Roman"/>
          <w:color w:val="000000"/>
          <w:sz w:val="24"/>
          <w:szCs w:val="24"/>
        </w:rPr>
        <w:t>_</w:t>
      </w:r>
      <w:r w:rsidR="00737BC6" w:rsidRPr="00034BCA">
        <w:rPr>
          <w:rFonts w:ascii="Times New Roman" w:hAnsi="Times New Roman"/>
          <w:sz w:val="24"/>
          <w:szCs w:val="24"/>
        </w:rPr>
        <w:t>,</w:t>
      </w:r>
      <w:r w:rsidR="00737BC6" w:rsidRPr="00034BCA">
        <w:rPr>
          <w:rFonts w:ascii="Times New Roman" w:hAnsi="Times New Roman"/>
          <w:i/>
          <w:sz w:val="24"/>
          <w:szCs w:val="24"/>
        </w:rPr>
        <w:t xml:space="preserve"> </w:t>
      </w:r>
      <w:r w:rsidR="00737BC6" w:rsidRPr="00034BCA">
        <w:rPr>
          <w:rFonts w:ascii="Times New Roman" w:hAnsi="Times New Roman"/>
          <w:sz w:val="24"/>
          <w:szCs w:val="24"/>
        </w:rPr>
        <w:t>нами уполномочен</w:t>
      </w:r>
    </w:p>
    <w:p w:rsidR="00737BC6" w:rsidRPr="00034BCA" w:rsidRDefault="00737BC6" w:rsidP="00925C47">
      <w:pPr>
        <w:pStyle w:val="af3"/>
        <w:widowControl w:val="0"/>
        <w:spacing w:after="0"/>
        <w:ind w:firstLine="540"/>
        <w:jc w:val="both"/>
        <w:rPr>
          <w:rFonts w:ascii="Times New Roman" w:hAnsi="Times New Roman"/>
          <w:sz w:val="24"/>
          <w:szCs w:val="24"/>
        </w:rPr>
      </w:pPr>
      <w:r w:rsidRPr="00034BCA">
        <w:rPr>
          <w:rFonts w:ascii="Times New Roman" w:hAnsi="Times New Roman"/>
          <w:sz w:val="24"/>
          <w:szCs w:val="24"/>
        </w:rPr>
        <w:t xml:space="preserve">  _____________________________________________________________________________________</w:t>
      </w:r>
    </w:p>
    <w:p w:rsidR="00737BC6" w:rsidRPr="00034BCA" w:rsidRDefault="00737BC6" w:rsidP="00737BC6">
      <w:pPr>
        <w:pStyle w:val="32"/>
        <w:spacing w:after="0"/>
        <w:jc w:val="both"/>
        <w:rPr>
          <w:rFonts w:ascii="Times New Roman" w:hAnsi="Times New Roman"/>
          <w:i/>
          <w:sz w:val="24"/>
          <w:szCs w:val="24"/>
        </w:rPr>
      </w:pPr>
      <w:r w:rsidRPr="00034BCA">
        <w:rPr>
          <w:rFonts w:ascii="Times New Roman" w:hAnsi="Times New Roman"/>
          <w:i/>
          <w:sz w:val="24"/>
          <w:szCs w:val="24"/>
        </w:rPr>
        <w:t xml:space="preserve"> (Ф.И.О., телефон представителя Участника размещения заказа)</w:t>
      </w:r>
    </w:p>
    <w:p w:rsidR="007337F2" w:rsidRPr="00034BCA" w:rsidRDefault="00737BC6" w:rsidP="007337F2">
      <w:pPr>
        <w:spacing w:before="120"/>
        <w:ind w:firstLine="540"/>
        <w:jc w:val="both"/>
        <w:rPr>
          <w:sz w:val="24"/>
          <w:szCs w:val="24"/>
        </w:rPr>
      </w:pPr>
      <w:r w:rsidRPr="00034BCA">
        <w:rPr>
          <w:sz w:val="24"/>
          <w:szCs w:val="24"/>
        </w:rPr>
        <w:t>Все сведения о проведении конкурса просим сообщать уполномоченному лицу.</w:t>
      </w:r>
    </w:p>
    <w:p w:rsidR="007337F2" w:rsidRPr="00034BCA" w:rsidRDefault="00737BC6" w:rsidP="007337F2">
      <w:pPr>
        <w:spacing w:before="120"/>
        <w:ind w:firstLine="540"/>
        <w:jc w:val="both"/>
        <w:rPr>
          <w:sz w:val="24"/>
          <w:szCs w:val="24"/>
        </w:rPr>
      </w:pPr>
      <w:r w:rsidRPr="00034BCA">
        <w:rPr>
          <w:sz w:val="24"/>
          <w:szCs w:val="24"/>
        </w:rPr>
        <w:lastRenderedPageBreak/>
        <w:t>1</w:t>
      </w:r>
      <w:r w:rsidR="002309C9" w:rsidRPr="00034BCA">
        <w:rPr>
          <w:sz w:val="24"/>
          <w:szCs w:val="24"/>
        </w:rPr>
        <w:t>0</w:t>
      </w:r>
      <w:r w:rsidRPr="00034BCA">
        <w:rPr>
          <w:sz w:val="24"/>
          <w:szCs w:val="24"/>
        </w:rPr>
        <w:t xml:space="preserve">. В случае присуждения нам права заключить договор, в период с даты получения протокола оценки и сопоставления заявок на участие в конкурсе и до подписания официального договора настоящая заявка будет носить характер предварительного заключенного нами и </w:t>
      </w:r>
      <w:r w:rsidR="0038417E">
        <w:rPr>
          <w:sz w:val="24"/>
          <w:szCs w:val="24"/>
        </w:rPr>
        <w:t>СТОРОНА2</w:t>
      </w:r>
      <w:r w:rsidRPr="00034BCA">
        <w:rPr>
          <w:sz w:val="24"/>
          <w:szCs w:val="24"/>
        </w:rPr>
        <w:t>ом договора о заключении договора на условиях наших предложений.</w:t>
      </w:r>
    </w:p>
    <w:p w:rsidR="007337F2" w:rsidRPr="00034BCA" w:rsidRDefault="00737BC6" w:rsidP="007337F2">
      <w:pPr>
        <w:spacing w:before="120"/>
        <w:ind w:firstLine="540"/>
        <w:jc w:val="both"/>
        <w:rPr>
          <w:sz w:val="24"/>
          <w:szCs w:val="24"/>
        </w:rPr>
      </w:pPr>
      <w:r w:rsidRPr="00034BCA">
        <w:rPr>
          <w:sz w:val="24"/>
          <w:szCs w:val="24"/>
        </w:rPr>
        <w:t>1</w:t>
      </w:r>
      <w:r w:rsidR="002309C9" w:rsidRPr="00034BCA">
        <w:rPr>
          <w:sz w:val="24"/>
          <w:szCs w:val="24"/>
        </w:rPr>
        <w:t>1</w:t>
      </w:r>
      <w:r w:rsidRPr="00034BCA">
        <w:rPr>
          <w:sz w:val="24"/>
          <w:szCs w:val="24"/>
        </w:rPr>
        <w:t>. Настоящая заявка действует до завершения процедуры проведения конкурса.</w:t>
      </w:r>
    </w:p>
    <w:p w:rsidR="007337F2" w:rsidRPr="00034BCA" w:rsidRDefault="002309C9" w:rsidP="007337F2">
      <w:pPr>
        <w:spacing w:before="120"/>
        <w:ind w:firstLine="540"/>
        <w:jc w:val="both"/>
        <w:rPr>
          <w:sz w:val="24"/>
          <w:szCs w:val="24"/>
        </w:rPr>
      </w:pPr>
      <w:r w:rsidRPr="00034BCA">
        <w:rPr>
          <w:sz w:val="24"/>
          <w:szCs w:val="24"/>
        </w:rPr>
        <w:t>12</w:t>
      </w:r>
      <w:r w:rsidR="00737BC6" w:rsidRPr="00034BCA">
        <w:rPr>
          <w:sz w:val="24"/>
          <w:szCs w:val="24"/>
        </w:rPr>
        <w:t>. Наши юридический и фактический адреса______________________________________, телефон ___________ , факс ________ , e-mail _______________, банковские реквизиты_______</w:t>
      </w:r>
    </w:p>
    <w:p w:rsidR="007337F2" w:rsidRPr="00034BCA" w:rsidRDefault="00737BC6" w:rsidP="007337F2">
      <w:pPr>
        <w:spacing w:before="120"/>
        <w:ind w:firstLine="540"/>
        <w:jc w:val="both"/>
        <w:rPr>
          <w:sz w:val="24"/>
          <w:szCs w:val="24"/>
        </w:rPr>
      </w:pPr>
      <w:r w:rsidRPr="00034BCA">
        <w:rPr>
          <w:sz w:val="24"/>
          <w:szCs w:val="24"/>
        </w:rPr>
        <w:t>1</w:t>
      </w:r>
      <w:r w:rsidR="002309C9" w:rsidRPr="00034BCA">
        <w:rPr>
          <w:sz w:val="24"/>
          <w:szCs w:val="24"/>
        </w:rPr>
        <w:t>3</w:t>
      </w:r>
      <w:r w:rsidRPr="00034BCA">
        <w:rPr>
          <w:sz w:val="24"/>
          <w:szCs w:val="24"/>
        </w:rPr>
        <w:t>. Корреспонденцию в наш адрес просим направлять по адресу: ____________________, факс ________ , e-mail _______________</w:t>
      </w:r>
    </w:p>
    <w:p w:rsidR="00737BC6" w:rsidRPr="00034BCA" w:rsidRDefault="00737BC6" w:rsidP="007337F2">
      <w:pPr>
        <w:spacing w:before="120"/>
        <w:ind w:firstLine="540"/>
        <w:jc w:val="both"/>
        <w:rPr>
          <w:sz w:val="24"/>
          <w:szCs w:val="24"/>
        </w:rPr>
      </w:pPr>
      <w:r w:rsidRPr="00034BCA">
        <w:rPr>
          <w:sz w:val="24"/>
          <w:szCs w:val="24"/>
        </w:rPr>
        <w:t>1</w:t>
      </w:r>
      <w:r w:rsidR="002309C9" w:rsidRPr="00034BCA">
        <w:rPr>
          <w:sz w:val="24"/>
          <w:szCs w:val="24"/>
        </w:rPr>
        <w:t>4</w:t>
      </w:r>
      <w:r w:rsidRPr="00034BCA">
        <w:rPr>
          <w:sz w:val="24"/>
          <w:szCs w:val="24"/>
        </w:rPr>
        <w:t>. К настоящей заявке прилагаются документы согласно описи на _____лист.</w:t>
      </w:r>
    </w:p>
    <w:p w:rsidR="00737BC6" w:rsidRPr="00034BCA" w:rsidRDefault="00737BC6" w:rsidP="00737BC6">
      <w:pPr>
        <w:pStyle w:val="af4"/>
        <w:spacing w:after="0"/>
        <w:ind w:firstLine="540"/>
        <w:jc w:val="both"/>
        <w:rPr>
          <w:rFonts w:ascii="Times New Roman" w:hAnsi="Times New Roman"/>
          <w:sz w:val="24"/>
          <w:szCs w:val="24"/>
          <w:lang w:val="ru-RU"/>
        </w:rPr>
      </w:pPr>
    </w:p>
    <w:p w:rsidR="00737BC6" w:rsidRPr="00034BCA" w:rsidRDefault="00737BC6" w:rsidP="00737BC6">
      <w:pPr>
        <w:pStyle w:val="af4"/>
        <w:spacing w:after="0"/>
        <w:ind w:firstLine="540"/>
        <w:jc w:val="both"/>
        <w:rPr>
          <w:rFonts w:ascii="Times New Roman" w:hAnsi="Times New Roman"/>
          <w:sz w:val="24"/>
          <w:szCs w:val="24"/>
          <w:lang w:val="ru-RU"/>
        </w:rPr>
      </w:pPr>
    </w:p>
    <w:p w:rsidR="00E275FD" w:rsidRPr="00034BCA" w:rsidRDefault="00E275FD" w:rsidP="00E275FD">
      <w:pPr>
        <w:pStyle w:val="ConsPlusNonformat"/>
        <w:jc w:val="left"/>
        <w:rPr>
          <w:rFonts w:ascii="Times New Roman" w:hAnsi="Times New Roman" w:cs="Times New Roman"/>
          <w:b/>
          <w:sz w:val="24"/>
          <w:szCs w:val="24"/>
        </w:rPr>
      </w:pPr>
      <w:r w:rsidRPr="00034BCA">
        <w:rPr>
          <w:rFonts w:ascii="Times New Roman" w:hAnsi="Times New Roman" w:cs="Times New Roman"/>
          <w:b/>
          <w:sz w:val="24"/>
          <w:szCs w:val="24"/>
        </w:rPr>
        <w:t xml:space="preserve">Участник размещения </w:t>
      </w:r>
    </w:p>
    <w:p w:rsidR="00E315DA" w:rsidRPr="00034BCA" w:rsidRDefault="00E275FD" w:rsidP="00E315DA">
      <w:pPr>
        <w:jc w:val="both"/>
        <w:rPr>
          <w:sz w:val="24"/>
          <w:szCs w:val="24"/>
        </w:rPr>
      </w:pPr>
      <w:r w:rsidRPr="00034BCA">
        <w:rPr>
          <w:b/>
          <w:sz w:val="24"/>
          <w:szCs w:val="24"/>
        </w:rPr>
        <w:t>заказа/уполномоченный п</w:t>
      </w:r>
      <w:r w:rsidR="00E315DA" w:rsidRPr="00034BCA">
        <w:rPr>
          <w:b/>
          <w:sz w:val="24"/>
          <w:szCs w:val="24"/>
        </w:rPr>
        <w:t xml:space="preserve">редставитель   </w:t>
      </w:r>
      <w:r w:rsidRPr="00034BCA">
        <w:rPr>
          <w:b/>
          <w:sz w:val="24"/>
          <w:szCs w:val="24"/>
        </w:rPr>
        <w:t xml:space="preserve"> </w:t>
      </w:r>
      <w:r w:rsidR="00E315DA" w:rsidRPr="00034BCA">
        <w:rPr>
          <w:sz w:val="24"/>
          <w:szCs w:val="24"/>
        </w:rPr>
        <w:t>_______________________             /___________________/</w:t>
      </w:r>
    </w:p>
    <w:p w:rsidR="00E315DA" w:rsidRPr="00034BCA" w:rsidRDefault="00E315DA" w:rsidP="00E315DA">
      <w:pPr>
        <w:ind w:firstLine="3700"/>
        <w:jc w:val="both"/>
        <w:rPr>
          <w:i/>
          <w:sz w:val="24"/>
          <w:szCs w:val="24"/>
        </w:rPr>
      </w:pPr>
      <w:r w:rsidRPr="00034BCA">
        <w:rPr>
          <w:i/>
          <w:sz w:val="24"/>
          <w:szCs w:val="24"/>
        </w:rPr>
        <w:t xml:space="preserve">           (подпись)                                                (ФИО)</w:t>
      </w:r>
    </w:p>
    <w:p w:rsidR="00E275FD" w:rsidRPr="00034BCA" w:rsidRDefault="00E275FD" w:rsidP="00E275FD">
      <w:pPr>
        <w:pStyle w:val="ConsPlusNonformat"/>
        <w:jc w:val="left"/>
        <w:rPr>
          <w:rFonts w:ascii="Times New Roman" w:hAnsi="Times New Roman" w:cs="Times New Roman"/>
          <w:sz w:val="24"/>
          <w:szCs w:val="24"/>
        </w:rPr>
      </w:pPr>
    </w:p>
    <w:p w:rsidR="00737BC6" w:rsidRPr="00034BCA" w:rsidRDefault="00737BC6" w:rsidP="00737BC6">
      <w:pPr>
        <w:ind w:firstLine="5600"/>
        <w:jc w:val="both"/>
        <w:rPr>
          <w:i/>
          <w:sz w:val="24"/>
          <w:szCs w:val="24"/>
        </w:rPr>
      </w:pPr>
      <w:r w:rsidRPr="00034BCA">
        <w:rPr>
          <w:i/>
          <w:sz w:val="24"/>
          <w:szCs w:val="24"/>
        </w:rPr>
        <w:t>М.П.</w:t>
      </w:r>
    </w:p>
    <w:p w:rsidR="00737BC6" w:rsidRPr="00034BCA" w:rsidRDefault="00737BC6" w:rsidP="00737BC6">
      <w:pPr>
        <w:jc w:val="both"/>
        <w:rPr>
          <w:sz w:val="24"/>
          <w:szCs w:val="24"/>
        </w:rPr>
      </w:pPr>
      <w:r w:rsidRPr="00034BCA">
        <w:rPr>
          <w:b/>
          <w:bCs/>
          <w:i/>
          <w:iCs/>
          <w:sz w:val="24"/>
          <w:szCs w:val="24"/>
          <w:u w:val="single"/>
        </w:rPr>
        <w:t>Примечание</w:t>
      </w:r>
      <w:r w:rsidRPr="00034BCA">
        <w:rPr>
          <w:b/>
          <w:bCs/>
          <w:i/>
          <w:iCs/>
          <w:sz w:val="24"/>
          <w:szCs w:val="24"/>
        </w:rPr>
        <w:t>:</w:t>
      </w:r>
    </w:p>
    <w:p w:rsidR="00737BC6" w:rsidRPr="00034BCA" w:rsidRDefault="00737BC6" w:rsidP="00737BC6">
      <w:pPr>
        <w:jc w:val="both"/>
        <w:rPr>
          <w:i/>
          <w:iCs/>
          <w:sz w:val="24"/>
          <w:szCs w:val="24"/>
        </w:rPr>
      </w:pPr>
      <w:r w:rsidRPr="00034BCA">
        <w:rPr>
          <w:i/>
          <w:iCs/>
          <w:sz w:val="24"/>
          <w:szCs w:val="24"/>
        </w:rPr>
        <w:t>Участник размещения заказа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737BC6" w:rsidRPr="00034BCA" w:rsidRDefault="00737BC6" w:rsidP="00737BC6">
      <w:pPr>
        <w:jc w:val="both"/>
        <w:rPr>
          <w:i/>
          <w:iCs/>
          <w:sz w:val="24"/>
          <w:szCs w:val="24"/>
        </w:rPr>
      </w:pPr>
    </w:p>
    <w:p w:rsidR="00737BC6" w:rsidRPr="00034BCA" w:rsidRDefault="00737BC6" w:rsidP="00737BC6">
      <w:pPr>
        <w:jc w:val="both"/>
        <w:rPr>
          <w:i/>
          <w:iCs/>
          <w:sz w:val="24"/>
          <w:szCs w:val="24"/>
        </w:rPr>
      </w:pPr>
    </w:p>
    <w:p w:rsidR="00AD1277" w:rsidRPr="00034BCA" w:rsidRDefault="00AD1277" w:rsidP="00737BC6">
      <w:pPr>
        <w:jc w:val="right"/>
        <w:rPr>
          <w:b/>
          <w:sz w:val="24"/>
          <w:szCs w:val="24"/>
        </w:rPr>
      </w:pPr>
    </w:p>
    <w:p w:rsidR="00AD1277" w:rsidRPr="00034BCA" w:rsidRDefault="00737BC6" w:rsidP="00AD1277">
      <w:pPr>
        <w:jc w:val="right"/>
        <w:rPr>
          <w:b/>
          <w:sz w:val="24"/>
          <w:szCs w:val="24"/>
        </w:rPr>
      </w:pPr>
      <w:r w:rsidRPr="00034BCA">
        <w:rPr>
          <w:b/>
          <w:sz w:val="24"/>
          <w:szCs w:val="24"/>
        </w:rPr>
        <w:br w:type="page"/>
      </w:r>
      <w:r w:rsidR="00AD1277" w:rsidRPr="00034BCA">
        <w:rPr>
          <w:b/>
          <w:sz w:val="24"/>
          <w:szCs w:val="24"/>
        </w:rPr>
        <w:lastRenderedPageBreak/>
        <w:t>Форма №3</w:t>
      </w:r>
    </w:p>
    <w:p w:rsidR="00D126CC" w:rsidRPr="00034BCA" w:rsidRDefault="00D126CC" w:rsidP="00D126CC">
      <w:pPr>
        <w:pStyle w:val="af7"/>
        <w:spacing w:before="0" w:after="0"/>
        <w:jc w:val="center"/>
        <w:rPr>
          <w:rFonts w:ascii="Times New Roman" w:hAnsi="Times New Roman"/>
          <w:b/>
        </w:rPr>
      </w:pPr>
      <w:r w:rsidRPr="00034BCA">
        <w:rPr>
          <w:rFonts w:ascii="Times New Roman" w:hAnsi="Times New Roman"/>
          <w:b/>
        </w:rPr>
        <w:t xml:space="preserve">Предложение об условиях исполнения Договора </w:t>
      </w:r>
    </w:p>
    <w:p w:rsidR="006A1589" w:rsidRPr="00C843F9" w:rsidRDefault="00D126CC" w:rsidP="00E0774B">
      <w:pPr>
        <w:pStyle w:val="Normal2"/>
        <w:widowControl w:val="0"/>
        <w:rPr>
          <w:color w:val="000000"/>
          <w:szCs w:val="24"/>
        </w:rPr>
      </w:pPr>
      <w:r w:rsidRPr="00034BCA">
        <w:rPr>
          <w:color w:val="000000"/>
          <w:szCs w:val="24"/>
        </w:rPr>
        <w:tab/>
      </w:r>
      <w:r w:rsidRPr="00C843F9">
        <w:rPr>
          <w:color w:val="000000"/>
          <w:szCs w:val="24"/>
        </w:rPr>
        <w:t xml:space="preserve">В соответствии с условиями и требованиями конкурсной документации </w:t>
      </w:r>
      <w:r w:rsidRPr="00C843F9">
        <w:rPr>
          <w:szCs w:val="24"/>
        </w:rPr>
        <w:t>на право</w:t>
      </w:r>
      <w:r w:rsidR="008A3AD7" w:rsidRPr="00C843F9">
        <w:rPr>
          <w:szCs w:val="24"/>
        </w:rPr>
        <w:t xml:space="preserve"> </w:t>
      </w:r>
      <w:r w:rsidRPr="00C843F9">
        <w:rPr>
          <w:szCs w:val="24"/>
        </w:rPr>
        <w:t xml:space="preserve"> </w:t>
      </w:r>
      <w:r w:rsidR="008A3AD7" w:rsidRPr="00C843F9">
        <w:rPr>
          <w:szCs w:val="24"/>
        </w:rPr>
        <w:t>заключения договора на о</w:t>
      </w:r>
      <w:r w:rsidR="008A3AD7" w:rsidRPr="00C843F9">
        <w:rPr>
          <w:color w:val="000000"/>
          <w:szCs w:val="24"/>
        </w:rPr>
        <w:t>казание услуг по производству и размещению рекламных материалов в эфире Телекомпании «ВОЛГА»</w:t>
      </w:r>
      <w:r w:rsidR="008A3AD7" w:rsidRPr="00C843F9">
        <w:rPr>
          <w:szCs w:val="24"/>
        </w:rPr>
        <w:t xml:space="preserve">, </w:t>
      </w:r>
      <w:r w:rsidRPr="00C843F9">
        <w:rPr>
          <w:szCs w:val="24"/>
        </w:rPr>
        <w:t xml:space="preserve">___________________________________ </w:t>
      </w:r>
      <w:r w:rsidR="006A1589" w:rsidRPr="00C843F9">
        <w:rPr>
          <w:color w:val="000000"/>
          <w:szCs w:val="24"/>
        </w:rPr>
        <w:t xml:space="preserve">согласны получить услуги по </w:t>
      </w:r>
      <w:r w:rsidR="00E0774B" w:rsidRPr="00C843F9">
        <w:rPr>
          <w:szCs w:val="24"/>
        </w:rPr>
        <w:t xml:space="preserve">Производству и размещению рекламы в эфире </w:t>
      </w:r>
      <w:r w:rsidR="00E0774B" w:rsidRPr="00C843F9">
        <w:rPr>
          <w:color w:val="000000"/>
          <w:szCs w:val="24"/>
        </w:rPr>
        <w:t>Общества с ограниченной ответственностью "Телекомпания "ВОЛГА"</w:t>
      </w:r>
      <w:r w:rsidR="006A1589" w:rsidRPr="00C843F9">
        <w:rPr>
          <w:color w:val="000000"/>
          <w:szCs w:val="24"/>
        </w:rPr>
        <w:t>, а именно:</w:t>
      </w:r>
    </w:p>
    <w:p w:rsidR="00E0774B" w:rsidRPr="00C843F9" w:rsidRDefault="00E0774B" w:rsidP="00E0774B">
      <w:pPr>
        <w:pStyle w:val="Normal2"/>
        <w:widowControl w:val="0"/>
        <w:rPr>
          <w:color w:val="000000"/>
          <w:szCs w:val="24"/>
        </w:rPr>
      </w:pPr>
    </w:p>
    <w:p w:rsidR="0044209D" w:rsidRPr="00C843F9" w:rsidRDefault="0044209D" w:rsidP="0044209D">
      <w:pPr>
        <w:rPr>
          <w:color w:val="333333"/>
          <w:sz w:val="24"/>
          <w:szCs w:val="24"/>
        </w:rPr>
      </w:pPr>
    </w:p>
    <w:tbl>
      <w:tblPr>
        <w:tblW w:w="10329" w:type="dxa"/>
        <w:tblInd w:w="93" w:type="dxa"/>
        <w:tblLook w:val="0000"/>
      </w:tblPr>
      <w:tblGrid>
        <w:gridCol w:w="662"/>
        <w:gridCol w:w="3769"/>
        <w:gridCol w:w="1383"/>
        <w:gridCol w:w="1147"/>
        <w:gridCol w:w="1955"/>
        <w:gridCol w:w="1413"/>
      </w:tblGrid>
      <w:tr w:rsidR="0044209D" w:rsidRPr="00C843F9" w:rsidTr="00336232">
        <w:trPr>
          <w:trHeight w:val="509"/>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209D" w:rsidRPr="00C843F9" w:rsidRDefault="0044209D" w:rsidP="00336232">
            <w:pPr>
              <w:jc w:val="center"/>
              <w:rPr>
                <w:b/>
                <w:bCs/>
                <w:sz w:val="24"/>
                <w:szCs w:val="24"/>
              </w:rPr>
            </w:pPr>
            <w:r w:rsidRPr="00C843F9">
              <w:rPr>
                <w:b/>
                <w:bCs/>
                <w:sz w:val="24"/>
                <w:szCs w:val="24"/>
              </w:rPr>
              <w:t xml:space="preserve">№ </w:t>
            </w:r>
            <w:proofErr w:type="spellStart"/>
            <w:r w:rsidRPr="00C843F9">
              <w:rPr>
                <w:b/>
                <w:bCs/>
                <w:sz w:val="24"/>
                <w:szCs w:val="24"/>
              </w:rPr>
              <w:t>пп</w:t>
            </w:r>
            <w:proofErr w:type="spellEnd"/>
          </w:p>
        </w:tc>
        <w:tc>
          <w:tcPr>
            <w:tcW w:w="3769" w:type="dxa"/>
            <w:tcBorders>
              <w:top w:val="single" w:sz="4" w:space="0" w:color="auto"/>
              <w:left w:val="nil"/>
              <w:bottom w:val="single" w:sz="4" w:space="0" w:color="auto"/>
              <w:right w:val="single" w:sz="4" w:space="0" w:color="auto"/>
            </w:tcBorders>
            <w:shd w:val="clear" w:color="auto" w:fill="auto"/>
            <w:vAlign w:val="center"/>
          </w:tcPr>
          <w:p w:rsidR="0044209D" w:rsidRPr="00C843F9" w:rsidRDefault="0044209D" w:rsidP="00336232">
            <w:pPr>
              <w:jc w:val="center"/>
              <w:rPr>
                <w:b/>
                <w:bCs/>
                <w:sz w:val="24"/>
                <w:szCs w:val="24"/>
              </w:rPr>
            </w:pPr>
            <w:r w:rsidRPr="00C843F9">
              <w:rPr>
                <w:b/>
                <w:bCs/>
                <w:sz w:val="24"/>
                <w:szCs w:val="24"/>
              </w:rPr>
              <w:t>Наименование</w:t>
            </w:r>
          </w:p>
        </w:tc>
        <w:tc>
          <w:tcPr>
            <w:tcW w:w="1383" w:type="dxa"/>
            <w:tcBorders>
              <w:top w:val="single" w:sz="4" w:space="0" w:color="auto"/>
              <w:left w:val="nil"/>
              <w:bottom w:val="single" w:sz="4" w:space="0" w:color="auto"/>
              <w:right w:val="single" w:sz="4" w:space="0" w:color="auto"/>
            </w:tcBorders>
            <w:shd w:val="clear" w:color="auto" w:fill="auto"/>
            <w:vAlign w:val="center"/>
          </w:tcPr>
          <w:p w:rsidR="0044209D" w:rsidRPr="00C843F9" w:rsidRDefault="0044209D" w:rsidP="00336232">
            <w:pPr>
              <w:jc w:val="center"/>
              <w:rPr>
                <w:b/>
                <w:bCs/>
                <w:sz w:val="24"/>
                <w:szCs w:val="24"/>
              </w:rPr>
            </w:pPr>
            <w:r w:rsidRPr="00C843F9">
              <w:rPr>
                <w:b/>
                <w:bCs/>
                <w:sz w:val="24"/>
                <w:szCs w:val="24"/>
              </w:rPr>
              <w:t>Единица измерения</w:t>
            </w:r>
          </w:p>
        </w:tc>
        <w:tc>
          <w:tcPr>
            <w:tcW w:w="1147" w:type="dxa"/>
            <w:tcBorders>
              <w:top w:val="single" w:sz="4" w:space="0" w:color="auto"/>
              <w:left w:val="nil"/>
              <w:bottom w:val="single" w:sz="4" w:space="0" w:color="auto"/>
              <w:right w:val="single" w:sz="4" w:space="0" w:color="auto"/>
            </w:tcBorders>
          </w:tcPr>
          <w:p w:rsidR="0044209D" w:rsidRPr="00C843F9" w:rsidRDefault="0044209D" w:rsidP="00336232">
            <w:pPr>
              <w:jc w:val="center"/>
              <w:rPr>
                <w:b/>
                <w:bCs/>
                <w:sz w:val="24"/>
                <w:szCs w:val="24"/>
              </w:rPr>
            </w:pPr>
            <w:r w:rsidRPr="00C843F9">
              <w:rPr>
                <w:b/>
                <w:bCs/>
                <w:sz w:val="24"/>
                <w:szCs w:val="24"/>
              </w:rPr>
              <w:t>Объем</w:t>
            </w:r>
          </w:p>
        </w:tc>
        <w:tc>
          <w:tcPr>
            <w:tcW w:w="1955" w:type="dxa"/>
            <w:tcBorders>
              <w:top w:val="single" w:sz="4" w:space="0" w:color="auto"/>
              <w:left w:val="single" w:sz="4" w:space="0" w:color="auto"/>
              <w:bottom w:val="single" w:sz="4" w:space="0" w:color="auto"/>
              <w:right w:val="single" w:sz="4" w:space="0" w:color="auto"/>
            </w:tcBorders>
          </w:tcPr>
          <w:p w:rsidR="0044209D" w:rsidRPr="00C843F9" w:rsidRDefault="0044209D" w:rsidP="00336232">
            <w:pPr>
              <w:jc w:val="center"/>
              <w:rPr>
                <w:b/>
                <w:bCs/>
                <w:sz w:val="24"/>
                <w:szCs w:val="24"/>
              </w:rPr>
            </w:pPr>
            <w:r w:rsidRPr="00C843F9">
              <w:rPr>
                <w:b/>
                <w:bCs/>
                <w:sz w:val="24"/>
                <w:szCs w:val="24"/>
              </w:rPr>
              <w:t>Периодичность выходов</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44209D" w:rsidRPr="00C843F9" w:rsidRDefault="0044209D" w:rsidP="00336232">
            <w:pPr>
              <w:jc w:val="center"/>
              <w:rPr>
                <w:b/>
                <w:bCs/>
                <w:sz w:val="24"/>
                <w:szCs w:val="24"/>
              </w:rPr>
            </w:pPr>
            <w:r w:rsidRPr="00C843F9">
              <w:rPr>
                <w:b/>
                <w:bCs/>
                <w:sz w:val="24"/>
                <w:szCs w:val="24"/>
              </w:rPr>
              <w:t>Стоимость с НДС, руб.</w:t>
            </w:r>
          </w:p>
        </w:tc>
      </w:tr>
      <w:tr w:rsidR="0044209D" w:rsidRPr="00C843F9" w:rsidTr="00336232">
        <w:trPr>
          <w:trHeight w:val="306"/>
        </w:trPr>
        <w:tc>
          <w:tcPr>
            <w:tcW w:w="662" w:type="dxa"/>
            <w:tcBorders>
              <w:top w:val="nil"/>
              <w:left w:val="single" w:sz="4" w:space="0" w:color="auto"/>
              <w:bottom w:val="single" w:sz="4" w:space="0" w:color="auto"/>
              <w:right w:val="single" w:sz="4" w:space="0" w:color="auto"/>
            </w:tcBorders>
            <w:shd w:val="clear" w:color="auto" w:fill="auto"/>
            <w:noWrap/>
            <w:vAlign w:val="center"/>
          </w:tcPr>
          <w:p w:rsidR="0044209D" w:rsidRPr="00C843F9" w:rsidRDefault="0044209D" w:rsidP="00336232">
            <w:pPr>
              <w:jc w:val="center"/>
              <w:rPr>
                <w:sz w:val="24"/>
                <w:szCs w:val="24"/>
              </w:rPr>
            </w:pPr>
            <w:r w:rsidRPr="00C843F9">
              <w:rPr>
                <w:sz w:val="24"/>
                <w:szCs w:val="24"/>
              </w:rPr>
              <w:t>1</w:t>
            </w:r>
          </w:p>
        </w:tc>
        <w:tc>
          <w:tcPr>
            <w:tcW w:w="3769" w:type="dxa"/>
            <w:tcBorders>
              <w:top w:val="nil"/>
              <w:left w:val="nil"/>
              <w:bottom w:val="single" w:sz="4" w:space="0" w:color="auto"/>
              <w:right w:val="single" w:sz="4" w:space="0" w:color="auto"/>
            </w:tcBorders>
            <w:shd w:val="clear" w:color="auto" w:fill="auto"/>
            <w:noWrap/>
            <w:vAlign w:val="center"/>
          </w:tcPr>
          <w:p w:rsidR="0044209D" w:rsidRPr="00C843F9" w:rsidRDefault="0044209D" w:rsidP="00336232">
            <w:pPr>
              <w:rPr>
                <w:sz w:val="24"/>
                <w:szCs w:val="24"/>
              </w:rPr>
            </w:pPr>
            <w:r w:rsidRPr="00C843F9">
              <w:rPr>
                <w:sz w:val="22"/>
                <w:szCs w:val="22"/>
              </w:rPr>
              <w:t>Реклама в программе "Новости"</w:t>
            </w:r>
          </w:p>
        </w:tc>
        <w:tc>
          <w:tcPr>
            <w:tcW w:w="1383" w:type="dxa"/>
            <w:tcBorders>
              <w:top w:val="nil"/>
              <w:left w:val="nil"/>
              <w:bottom w:val="single" w:sz="4" w:space="0" w:color="auto"/>
              <w:right w:val="single" w:sz="4" w:space="0" w:color="auto"/>
            </w:tcBorders>
            <w:shd w:val="clear" w:color="auto" w:fill="auto"/>
            <w:noWrap/>
            <w:vAlign w:val="bottom"/>
          </w:tcPr>
          <w:p w:rsidR="0044209D" w:rsidRPr="00C843F9" w:rsidRDefault="0044209D" w:rsidP="00336232">
            <w:pPr>
              <w:jc w:val="center"/>
              <w:rPr>
                <w:sz w:val="24"/>
                <w:szCs w:val="24"/>
              </w:rPr>
            </w:pPr>
            <w:r w:rsidRPr="00C843F9">
              <w:rPr>
                <w:sz w:val="24"/>
                <w:szCs w:val="24"/>
              </w:rPr>
              <w:t>период</w:t>
            </w:r>
          </w:p>
        </w:tc>
        <w:tc>
          <w:tcPr>
            <w:tcW w:w="1147" w:type="dxa"/>
            <w:tcBorders>
              <w:top w:val="nil"/>
              <w:left w:val="nil"/>
              <w:bottom w:val="single" w:sz="4" w:space="0" w:color="auto"/>
              <w:right w:val="single" w:sz="4" w:space="0" w:color="auto"/>
            </w:tcBorders>
          </w:tcPr>
          <w:p w:rsidR="0044209D" w:rsidRPr="00C843F9" w:rsidRDefault="0044209D" w:rsidP="00336232">
            <w:pPr>
              <w:jc w:val="center"/>
              <w:rPr>
                <w:sz w:val="24"/>
                <w:szCs w:val="24"/>
              </w:rPr>
            </w:pPr>
            <w:r w:rsidRPr="00C843F9">
              <w:rPr>
                <w:sz w:val="24"/>
                <w:szCs w:val="24"/>
              </w:rPr>
              <w:t>09.2020-05.2021</w:t>
            </w:r>
          </w:p>
        </w:tc>
        <w:tc>
          <w:tcPr>
            <w:tcW w:w="1955" w:type="dxa"/>
            <w:tcBorders>
              <w:top w:val="nil"/>
              <w:left w:val="single" w:sz="4" w:space="0" w:color="auto"/>
              <w:bottom w:val="single" w:sz="4" w:space="0" w:color="auto"/>
              <w:right w:val="single" w:sz="4" w:space="0" w:color="auto"/>
            </w:tcBorders>
          </w:tcPr>
          <w:p w:rsidR="0044209D" w:rsidRPr="00C843F9" w:rsidRDefault="0044209D" w:rsidP="00336232">
            <w:pPr>
              <w:jc w:val="center"/>
              <w:rPr>
                <w:sz w:val="24"/>
                <w:szCs w:val="24"/>
              </w:rPr>
            </w:pPr>
            <w:r w:rsidRPr="00C843F9">
              <w:rPr>
                <w:sz w:val="24"/>
                <w:szCs w:val="24"/>
              </w:rPr>
              <w:t>в соответствии с сеткой вещания ТК «Волга»</w:t>
            </w:r>
          </w:p>
        </w:tc>
        <w:tc>
          <w:tcPr>
            <w:tcW w:w="1413" w:type="dxa"/>
            <w:tcBorders>
              <w:top w:val="nil"/>
              <w:left w:val="single" w:sz="4" w:space="0" w:color="auto"/>
              <w:bottom w:val="single" w:sz="4" w:space="0" w:color="auto"/>
              <w:right w:val="single" w:sz="4" w:space="0" w:color="auto"/>
            </w:tcBorders>
            <w:shd w:val="clear" w:color="auto" w:fill="auto"/>
            <w:noWrap/>
            <w:vAlign w:val="center"/>
          </w:tcPr>
          <w:p w:rsidR="0044209D" w:rsidRPr="00C843F9" w:rsidRDefault="0044209D" w:rsidP="00336232">
            <w:pPr>
              <w:jc w:val="center"/>
              <w:rPr>
                <w:sz w:val="24"/>
                <w:szCs w:val="24"/>
              </w:rPr>
            </w:pPr>
          </w:p>
        </w:tc>
      </w:tr>
      <w:tr w:rsidR="0044209D" w:rsidRPr="00C843F9" w:rsidTr="00336232">
        <w:trPr>
          <w:trHeight w:val="357"/>
        </w:trPr>
        <w:tc>
          <w:tcPr>
            <w:tcW w:w="662" w:type="dxa"/>
            <w:tcBorders>
              <w:top w:val="nil"/>
              <w:left w:val="single" w:sz="4" w:space="0" w:color="auto"/>
              <w:bottom w:val="single" w:sz="4" w:space="0" w:color="auto"/>
              <w:right w:val="single" w:sz="4" w:space="0" w:color="auto"/>
            </w:tcBorders>
            <w:shd w:val="clear" w:color="auto" w:fill="auto"/>
            <w:noWrap/>
            <w:vAlign w:val="center"/>
          </w:tcPr>
          <w:p w:rsidR="0044209D" w:rsidRPr="00C843F9" w:rsidRDefault="0044209D" w:rsidP="00336232">
            <w:pPr>
              <w:jc w:val="center"/>
              <w:rPr>
                <w:sz w:val="24"/>
                <w:szCs w:val="24"/>
              </w:rPr>
            </w:pPr>
            <w:r w:rsidRPr="00C843F9">
              <w:rPr>
                <w:sz w:val="24"/>
                <w:szCs w:val="24"/>
              </w:rPr>
              <w:t>2</w:t>
            </w:r>
          </w:p>
        </w:tc>
        <w:tc>
          <w:tcPr>
            <w:tcW w:w="3769" w:type="dxa"/>
            <w:tcBorders>
              <w:top w:val="nil"/>
              <w:left w:val="nil"/>
              <w:bottom w:val="single" w:sz="4" w:space="0" w:color="auto"/>
              <w:right w:val="single" w:sz="4" w:space="0" w:color="auto"/>
            </w:tcBorders>
            <w:shd w:val="clear" w:color="auto" w:fill="auto"/>
            <w:noWrap/>
            <w:vAlign w:val="center"/>
          </w:tcPr>
          <w:p w:rsidR="0044209D" w:rsidRPr="00C843F9" w:rsidRDefault="0044209D" w:rsidP="00336232">
            <w:pPr>
              <w:rPr>
                <w:sz w:val="24"/>
                <w:szCs w:val="24"/>
              </w:rPr>
            </w:pPr>
            <w:r w:rsidRPr="00C843F9">
              <w:rPr>
                <w:sz w:val="22"/>
                <w:szCs w:val="22"/>
              </w:rPr>
              <w:t>Реклама в программе "Экипаж"</w:t>
            </w:r>
          </w:p>
        </w:tc>
        <w:tc>
          <w:tcPr>
            <w:tcW w:w="1383" w:type="dxa"/>
            <w:tcBorders>
              <w:top w:val="nil"/>
              <w:left w:val="nil"/>
              <w:bottom w:val="single" w:sz="4" w:space="0" w:color="auto"/>
              <w:right w:val="single" w:sz="4" w:space="0" w:color="auto"/>
            </w:tcBorders>
            <w:shd w:val="clear" w:color="auto" w:fill="auto"/>
            <w:noWrap/>
            <w:vAlign w:val="bottom"/>
          </w:tcPr>
          <w:p w:rsidR="0044209D" w:rsidRPr="00C843F9" w:rsidRDefault="0044209D" w:rsidP="00336232">
            <w:pPr>
              <w:jc w:val="center"/>
              <w:rPr>
                <w:sz w:val="24"/>
                <w:szCs w:val="24"/>
              </w:rPr>
            </w:pPr>
            <w:r w:rsidRPr="00C843F9">
              <w:rPr>
                <w:sz w:val="24"/>
                <w:szCs w:val="24"/>
              </w:rPr>
              <w:t>период</w:t>
            </w:r>
          </w:p>
        </w:tc>
        <w:tc>
          <w:tcPr>
            <w:tcW w:w="1147" w:type="dxa"/>
            <w:tcBorders>
              <w:top w:val="nil"/>
              <w:left w:val="nil"/>
              <w:bottom w:val="single" w:sz="4" w:space="0" w:color="auto"/>
              <w:right w:val="single" w:sz="4" w:space="0" w:color="auto"/>
            </w:tcBorders>
          </w:tcPr>
          <w:p w:rsidR="0044209D" w:rsidRPr="00C843F9" w:rsidRDefault="0044209D" w:rsidP="00336232">
            <w:pPr>
              <w:jc w:val="center"/>
              <w:rPr>
                <w:sz w:val="24"/>
                <w:szCs w:val="24"/>
              </w:rPr>
            </w:pPr>
            <w:r w:rsidRPr="00C843F9">
              <w:rPr>
                <w:sz w:val="24"/>
                <w:szCs w:val="24"/>
              </w:rPr>
              <w:t>09.2020-05.2021</w:t>
            </w:r>
          </w:p>
        </w:tc>
        <w:tc>
          <w:tcPr>
            <w:tcW w:w="1955" w:type="dxa"/>
            <w:tcBorders>
              <w:top w:val="nil"/>
              <w:left w:val="single" w:sz="4" w:space="0" w:color="auto"/>
              <w:bottom w:val="single" w:sz="4" w:space="0" w:color="auto"/>
              <w:right w:val="single" w:sz="4" w:space="0" w:color="auto"/>
            </w:tcBorders>
          </w:tcPr>
          <w:p w:rsidR="0044209D" w:rsidRPr="00C843F9" w:rsidRDefault="0044209D" w:rsidP="00336232">
            <w:pPr>
              <w:jc w:val="center"/>
              <w:rPr>
                <w:sz w:val="24"/>
                <w:szCs w:val="24"/>
              </w:rPr>
            </w:pPr>
            <w:r w:rsidRPr="00C843F9">
              <w:rPr>
                <w:sz w:val="24"/>
                <w:szCs w:val="24"/>
              </w:rPr>
              <w:t>в соответствии с сеткой вещания ТК «Волга»</w:t>
            </w:r>
          </w:p>
        </w:tc>
        <w:tc>
          <w:tcPr>
            <w:tcW w:w="1413" w:type="dxa"/>
            <w:tcBorders>
              <w:top w:val="nil"/>
              <w:left w:val="single" w:sz="4" w:space="0" w:color="auto"/>
              <w:bottom w:val="single" w:sz="4" w:space="0" w:color="auto"/>
              <w:right w:val="single" w:sz="4" w:space="0" w:color="auto"/>
            </w:tcBorders>
            <w:shd w:val="clear" w:color="auto" w:fill="auto"/>
            <w:noWrap/>
            <w:vAlign w:val="center"/>
          </w:tcPr>
          <w:p w:rsidR="0044209D" w:rsidRPr="00C843F9" w:rsidRDefault="0044209D" w:rsidP="00336232">
            <w:pPr>
              <w:jc w:val="center"/>
              <w:rPr>
                <w:sz w:val="24"/>
                <w:szCs w:val="24"/>
              </w:rPr>
            </w:pPr>
          </w:p>
        </w:tc>
      </w:tr>
      <w:tr w:rsidR="0044209D" w:rsidRPr="00C843F9" w:rsidTr="00336232">
        <w:trPr>
          <w:trHeight w:val="255"/>
        </w:trPr>
        <w:tc>
          <w:tcPr>
            <w:tcW w:w="662" w:type="dxa"/>
            <w:tcBorders>
              <w:top w:val="nil"/>
              <w:left w:val="single" w:sz="4" w:space="0" w:color="auto"/>
              <w:bottom w:val="single" w:sz="4" w:space="0" w:color="auto"/>
              <w:right w:val="single" w:sz="4" w:space="0" w:color="auto"/>
            </w:tcBorders>
            <w:shd w:val="clear" w:color="auto" w:fill="auto"/>
            <w:noWrap/>
            <w:vAlign w:val="center"/>
          </w:tcPr>
          <w:p w:rsidR="0044209D" w:rsidRPr="00C843F9" w:rsidRDefault="0044209D" w:rsidP="00336232">
            <w:pPr>
              <w:jc w:val="center"/>
              <w:rPr>
                <w:sz w:val="24"/>
                <w:szCs w:val="24"/>
              </w:rPr>
            </w:pPr>
            <w:r w:rsidRPr="00C843F9">
              <w:rPr>
                <w:sz w:val="24"/>
                <w:szCs w:val="24"/>
              </w:rPr>
              <w:t>3</w:t>
            </w:r>
          </w:p>
        </w:tc>
        <w:tc>
          <w:tcPr>
            <w:tcW w:w="3769" w:type="dxa"/>
            <w:tcBorders>
              <w:top w:val="nil"/>
              <w:left w:val="nil"/>
              <w:bottom w:val="single" w:sz="4" w:space="0" w:color="auto"/>
              <w:right w:val="single" w:sz="4" w:space="0" w:color="auto"/>
            </w:tcBorders>
            <w:shd w:val="clear" w:color="auto" w:fill="auto"/>
            <w:vAlign w:val="center"/>
          </w:tcPr>
          <w:p w:rsidR="0044209D" w:rsidRPr="00C843F9" w:rsidRDefault="0044209D" w:rsidP="00336232">
            <w:pPr>
              <w:ind w:left="13"/>
              <w:rPr>
                <w:sz w:val="22"/>
                <w:szCs w:val="22"/>
              </w:rPr>
            </w:pPr>
            <w:r w:rsidRPr="00C843F9">
              <w:rPr>
                <w:sz w:val="22"/>
                <w:szCs w:val="22"/>
              </w:rPr>
              <w:t>Реклама в сериалах и художественных фильмах</w:t>
            </w:r>
          </w:p>
        </w:tc>
        <w:tc>
          <w:tcPr>
            <w:tcW w:w="1383" w:type="dxa"/>
            <w:tcBorders>
              <w:top w:val="nil"/>
              <w:left w:val="nil"/>
              <w:bottom w:val="single" w:sz="4" w:space="0" w:color="auto"/>
              <w:right w:val="single" w:sz="4" w:space="0" w:color="auto"/>
            </w:tcBorders>
            <w:shd w:val="clear" w:color="auto" w:fill="auto"/>
            <w:vAlign w:val="center"/>
          </w:tcPr>
          <w:p w:rsidR="0044209D" w:rsidRPr="00C843F9" w:rsidRDefault="0044209D" w:rsidP="00336232">
            <w:pPr>
              <w:jc w:val="center"/>
              <w:rPr>
                <w:sz w:val="24"/>
                <w:szCs w:val="24"/>
              </w:rPr>
            </w:pPr>
            <w:r w:rsidRPr="00C843F9">
              <w:rPr>
                <w:sz w:val="24"/>
                <w:szCs w:val="24"/>
              </w:rPr>
              <w:t>период</w:t>
            </w:r>
          </w:p>
        </w:tc>
        <w:tc>
          <w:tcPr>
            <w:tcW w:w="1147" w:type="dxa"/>
            <w:tcBorders>
              <w:top w:val="nil"/>
              <w:left w:val="nil"/>
              <w:bottom w:val="single" w:sz="4" w:space="0" w:color="auto"/>
              <w:right w:val="single" w:sz="4" w:space="0" w:color="auto"/>
            </w:tcBorders>
          </w:tcPr>
          <w:p w:rsidR="0044209D" w:rsidRPr="00C843F9" w:rsidRDefault="0044209D" w:rsidP="00336232">
            <w:pPr>
              <w:jc w:val="center"/>
              <w:rPr>
                <w:sz w:val="24"/>
                <w:szCs w:val="24"/>
              </w:rPr>
            </w:pPr>
            <w:r w:rsidRPr="00C843F9">
              <w:rPr>
                <w:sz w:val="24"/>
                <w:szCs w:val="24"/>
              </w:rPr>
              <w:t>09.2020-05.2021</w:t>
            </w:r>
          </w:p>
        </w:tc>
        <w:tc>
          <w:tcPr>
            <w:tcW w:w="1955" w:type="dxa"/>
            <w:tcBorders>
              <w:top w:val="nil"/>
              <w:left w:val="single" w:sz="4" w:space="0" w:color="auto"/>
              <w:bottom w:val="single" w:sz="4" w:space="0" w:color="auto"/>
              <w:right w:val="single" w:sz="4" w:space="0" w:color="auto"/>
            </w:tcBorders>
          </w:tcPr>
          <w:p w:rsidR="0044209D" w:rsidRPr="00C843F9" w:rsidRDefault="0044209D" w:rsidP="00336232">
            <w:pPr>
              <w:jc w:val="center"/>
              <w:rPr>
                <w:sz w:val="24"/>
                <w:szCs w:val="24"/>
              </w:rPr>
            </w:pPr>
            <w:r w:rsidRPr="00C843F9">
              <w:rPr>
                <w:sz w:val="24"/>
                <w:szCs w:val="24"/>
              </w:rPr>
              <w:t>в соответствии с сеткой вещания ТК «Волга»</w:t>
            </w:r>
          </w:p>
        </w:tc>
        <w:tc>
          <w:tcPr>
            <w:tcW w:w="1413" w:type="dxa"/>
            <w:tcBorders>
              <w:top w:val="nil"/>
              <w:left w:val="single" w:sz="4" w:space="0" w:color="auto"/>
              <w:bottom w:val="single" w:sz="4" w:space="0" w:color="auto"/>
              <w:right w:val="single" w:sz="4" w:space="0" w:color="auto"/>
            </w:tcBorders>
            <w:shd w:val="clear" w:color="auto" w:fill="auto"/>
            <w:noWrap/>
            <w:vAlign w:val="center"/>
          </w:tcPr>
          <w:p w:rsidR="0044209D" w:rsidRPr="00C843F9" w:rsidRDefault="0044209D" w:rsidP="00336232">
            <w:pPr>
              <w:jc w:val="center"/>
              <w:rPr>
                <w:sz w:val="24"/>
                <w:szCs w:val="24"/>
              </w:rPr>
            </w:pPr>
          </w:p>
        </w:tc>
      </w:tr>
      <w:tr w:rsidR="0044209D" w:rsidRPr="00C843F9" w:rsidTr="00336232">
        <w:trPr>
          <w:trHeight w:val="255"/>
        </w:trPr>
        <w:tc>
          <w:tcPr>
            <w:tcW w:w="662" w:type="dxa"/>
            <w:tcBorders>
              <w:top w:val="nil"/>
              <w:left w:val="single" w:sz="4" w:space="0" w:color="auto"/>
              <w:bottom w:val="single" w:sz="4" w:space="0" w:color="auto"/>
              <w:right w:val="single" w:sz="4" w:space="0" w:color="auto"/>
            </w:tcBorders>
            <w:shd w:val="clear" w:color="auto" w:fill="auto"/>
            <w:noWrap/>
            <w:vAlign w:val="center"/>
          </w:tcPr>
          <w:p w:rsidR="0044209D" w:rsidRPr="00C843F9" w:rsidRDefault="0044209D" w:rsidP="00336232">
            <w:pPr>
              <w:jc w:val="center"/>
              <w:rPr>
                <w:sz w:val="24"/>
                <w:szCs w:val="24"/>
              </w:rPr>
            </w:pPr>
            <w:r w:rsidRPr="00C843F9">
              <w:rPr>
                <w:sz w:val="24"/>
                <w:szCs w:val="24"/>
              </w:rPr>
              <w:t>4</w:t>
            </w:r>
          </w:p>
        </w:tc>
        <w:tc>
          <w:tcPr>
            <w:tcW w:w="3769" w:type="dxa"/>
            <w:tcBorders>
              <w:top w:val="nil"/>
              <w:left w:val="nil"/>
              <w:bottom w:val="single" w:sz="4" w:space="0" w:color="auto"/>
              <w:right w:val="single" w:sz="4" w:space="0" w:color="auto"/>
            </w:tcBorders>
            <w:shd w:val="clear" w:color="auto" w:fill="auto"/>
            <w:vAlign w:val="center"/>
          </w:tcPr>
          <w:p w:rsidR="0044209D" w:rsidRPr="00C843F9" w:rsidRDefault="0044209D" w:rsidP="00336232">
            <w:pPr>
              <w:rPr>
                <w:sz w:val="24"/>
                <w:szCs w:val="24"/>
              </w:rPr>
            </w:pPr>
            <w:r w:rsidRPr="00C843F9">
              <w:rPr>
                <w:sz w:val="22"/>
                <w:szCs w:val="22"/>
              </w:rPr>
              <w:t>Реклама в программе "</w:t>
            </w:r>
            <w:proofErr w:type="spellStart"/>
            <w:r w:rsidRPr="00C843F9">
              <w:rPr>
                <w:sz w:val="22"/>
                <w:szCs w:val="22"/>
              </w:rPr>
              <w:t>Телекабинет</w:t>
            </w:r>
            <w:proofErr w:type="spellEnd"/>
            <w:r w:rsidRPr="00C843F9">
              <w:rPr>
                <w:sz w:val="22"/>
                <w:szCs w:val="22"/>
              </w:rPr>
              <w:t xml:space="preserve"> врача"</w:t>
            </w:r>
          </w:p>
        </w:tc>
        <w:tc>
          <w:tcPr>
            <w:tcW w:w="1383" w:type="dxa"/>
            <w:tcBorders>
              <w:top w:val="nil"/>
              <w:left w:val="nil"/>
              <w:bottom w:val="single" w:sz="4" w:space="0" w:color="auto"/>
              <w:right w:val="single" w:sz="4" w:space="0" w:color="auto"/>
            </w:tcBorders>
            <w:shd w:val="clear" w:color="auto" w:fill="auto"/>
            <w:vAlign w:val="center"/>
          </w:tcPr>
          <w:p w:rsidR="0044209D" w:rsidRPr="00C843F9" w:rsidRDefault="0044209D" w:rsidP="00336232">
            <w:pPr>
              <w:jc w:val="center"/>
              <w:rPr>
                <w:sz w:val="24"/>
                <w:szCs w:val="24"/>
              </w:rPr>
            </w:pPr>
            <w:r w:rsidRPr="00C843F9">
              <w:rPr>
                <w:sz w:val="24"/>
                <w:szCs w:val="24"/>
              </w:rPr>
              <w:t>период</w:t>
            </w:r>
          </w:p>
        </w:tc>
        <w:tc>
          <w:tcPr>
            <w:tcW w:w="1147" w:type="dxa"/>
            <w:tcBorders>
              <w:top w:val="nil"/>
              <w:left w:val="nil"/>
              <w:bottom w:val="single" w:sz="4" w:space="0" w:color="auto"/>
              <w:right w:val="single" w:sz="4" w:space="0" w:color="auto"/>
            </w:tcBorders>
          </w:tcPr>
          <w:p w:rsidR="0044209D" w:rsidRPr="00C843F9" w:rsidRDefault="0044209D" w:rsidP="00336232">
            <w:pPr>
              <w:jc w:val="center"/>
              <w:rPr>
                <w:sz w:val="24"/>
                <w:szCs w:val="24"/>
              </w:rPr>
            </w:pPr>
            <w:r w:rsidRPr="00C843F9">
              <w:rPr>
                <w:sz w:val="24"/>
                <w:szCs w:val="24"/>
              </w:rPr>
              <w:t>09.2020-05.2021</w:t>
            </w:r>
          </w:p>
        </w:tc>
        <w:tc>
          <w:tcPr>
            <w:tcW w:w="1955" w:type="dxa"/>
            <w:tcBorders>
              <w:top w:val="nil"/>
              <w:left w:val="single" w:sz="4" w:space="0" w:color="auto"/>
              <w:bottom w:val="single" w:sz="4" w:space="0" w:color="auto"/>
              <w:right w:val="single" w:sz="4" w:space="0" w:color="auto"/>
            </w:tcBorders>
          </w:tcPr>
          <w:p w:rsidR="0044209D" w:rsidRPr="00C843F9" w:rsidRDefault="0044209D" w:rsidP="00336232">
            <w:pPr>
              <w:jc w:val="center"/>
              <w:rPr>
                <w:sz w:val="24"/>
                <w:szCs w:val="24"/>
              </w:rPr>
            </w:pPr>
            <w:r w:rsidRPr="00C843F9">
              <w:rPr>
                <w:sz w:val="24"/>
                <w:szCs w:val="24"/>
              </w:rPr>
              <w:t>в соответствии с сеткой вещания ТК «Волга»</w:t>
            </w:r>
          </w:p>
        </w:tc>
        <w:tc>
          <w:tcPr>
            <w:tcW w:w="1413" w:type="dxa"/>
            <w:tcBorders>
              <w:top w:val="nil"/>
              <w:left w:val="single" w:sz="4" w:space="0" w:color="auto"/>
              <w:bottom w:val="single" w:sz="4" w:space="0" w:color="auto"/>
              <w:right w:val="single" w:sz="4" w:space="0" w:color="auto"/>
            </w:tcBorders>
            <w:shd w:val="clear" w:color="auto" w:fill="auto"/>
            <w:noWrap/>
            <w:vAlign w:val="center"/>
          </w:tcPr>
          <w:p w:rsidR="0044209D" w:rsidRPr="00C843F9" w:rsidRDefault="0044209D" w:rsidP="00336232">
            <w:pPr>
              <w:jc w:val="center"/>
              <w:rPr>
                <w:sz w:val="24"/>
                <w:szCs w:val="24"/>
              </w:rPr>
            </w:pPr>
          </w:p>
        </w:tc>
      </w:tr>
      <w:tr w:rsidR="0044209D" w:rsidRPr="00C843F9" w:rsidTr="00336232">
        <w:trPr>
          <w:trHeight w:val="255"/>
        </w:trPr>
        <w:tc>
          <w:tcPr>
            <w:tcW w:w="662" w:type="dxa"/>
            <w:tcBorders>
              <w:top w:val="nil"/>
              <w:left w:val="single" w:sz="4" w:space="0" w:color="auto"/>
              <w:bottom w:val="single" w:sz="4" w:space="0" w:color="auto"/>
              <w:right w:val="single" w:sz="4" w:space="0" w:color="auto"/>
            </w:tcBorders>
            <w:shd w:val="clear" w:color="auto" w:fill="auto"/>
            <w:noWrap/>
            <w:vAlign w:val="center"/>
          </w:tcPr>
          <w:p w:rsidR="0044209D" w:rsidRPr="00C843F9" w:rsidRDefault="0044209D" w:rsidP="00336232">
            <w:pPr>
              <w:jc w:val="center"/>
              <w:rPr>
                <w:sz w:val="24"/>
                <w:szCs w:val="24"/>
              </w:rPr>
            </w:pPr>
            <w:r w:rsidRPr="00C843F9">
              <w:rPr>
                <w:sz w:val="24"/>
                <w:szCs w:val="24"/>
              </w:rPr>
              <w:t>5</w:t>
            </w:r>
          </w:p>
        </w:tc>
        <w:tc>
          <w:tcPr>
            <w:tcW w:w="3769" w:type="dxa"/>
            <w:tcBorders>
              <w:top w:val="nil"/>
              <w:left w:val="nil"/>
              <w:bottom w:val="single" w:sz="4" w:space="0" w:color="auto"/>
              <w:right w:val="single" w:sz="4" w:space="0" w:color="auto"/>
            </w:tcBorders>
            <w:shd w:val="clear" w:color="auto" w:fill="auto"/>
            <w:vAlign w:val="center"/>
          </w:tcPr>
          <w:p w:rsidR="0044209D" w:rsidRPr="00C843F9" w:rsidRDefault="0044209D" w:rsidP="00336232">
            <w:pPr>
              <w:rPr>
                <w:sz w:val="24"/>
                <w:szCs w:val="24"/>
              </w:rPr>
            </w:pPr>
            <w:r w:rsidRPr="00C843F9">
              <w:rPr>
                <w:sz w:val="22"/>
                <w:szCs w:val="22"/>
              </w:rPr>
              <w:t>Рекламные сюжеты в программе "Новости"</w:t>
            </w:r>
          </w:p>
        </w:tc>
        <w:tc>
          <w:tcPr>
            <w:tcW w:w="1383" w:type="dxa"/>
            <w:tcBorders>
              <w:top w:val="nil"/>
              <w:left w:val="nil"/>
              <w:bottom w:val="single" w:sz="4" w:space="0" w:color="auto"/>
              <w:right w:val="single" w:sz="4" w:space="0" w:color="auto"/>
            </w:tcBorders>
            <w:shd w:val="clear" w:color="auto" w:fill="auto"/>
            <w:vAlign w:val="center"/>
          </w:tcPr>
          <w:p w:rsidR="0044209D" w:rsidRPr="00C843F9" w:rsidRDefault="0044209D" w:rsidP="00336232">
            <w:pPr>
              <w:jc w:val="center"/>
              <w:rPr>
                <w:sz w:val="24"/>
                <w:szCs w:val="24"/>
              </w:rPr>
            </w:pPr>
            <w:r w:rsidRPr="00C843F9">
              <w:rPr>
                <w:sz w:val="24"/>
                <w:szCs w:val="24"/>
              </w:rPr>
              <w:t>шт.</w:t>
            </w:r>
          </w:p>
        </w:tc>
        <w:tc>
          <w:tcPr>
            <w:tcW w:w="1147" w:type="dxa"/>
            <w:tcBorders>
              <w:top w:val="nil"/>
              <w:left w:val="nil"/>
              <w:bottom w:val="single" w:sz="4" w:space="0" w:color="auto"/>
              <w:right w:val="single" w:sz="4" w:space="0" w:color="auto"/>
            </w:tcBorders>
          </w:tcPr>
          <w:p w:rsidR="0044209D" w:rsidRPr="00C843F9" w:rsidRDefault="0044209D" w:rsidP="00336232">
            <w:pPr>
              <w:jc w:val="center"/>
              <w:rPr>
                <w:sz w:val="24"/>
                <w:szCs w:val="24"/>
              </w:rPr>
            </w:pPr>
            <w:r w:rsidRPr="00C843F9">
              <w:rPr>
                <w:sz w:val="24"/>
                <w:szCs w:val="24"/>
              </w:rPr>
              <w:t>5</w:t>
            </w:r>
          </w:p>
        </w:tc>
        <w:tc>
          <w:tcPr>
            <w:tcW w:w="1955" w:type="dxa"/>
            <w:tcBorders>
              <w:top w:val="nil"/>
              <w:left w:val="single" w:sz="4" w:space="0" w:color="auto"/>
              <w:bottom w:val="single" w:sz="4" w:space="0" w:color="auto"/>
              <w:right w:val="single" w:sz="4" w:space="0" w:color="auto"/>
            </w:tcBorders>
          </w:tcPr>
          <w:p w:rsidR="0044209D" w:rsidRPr="00C843F9" w:rsidRDefault="0044209D" w:rsidP="00336232">
            <w:pPr>
              <w:jc w:val="center"/>
              <w:rPr>
                <w:sz w:val="24"/>
                <w:szCs w:val="24"/>
              </w:rPr>
            </w:pPr>
            <w:r w:rsidRPr="00C843F9">
              <w:rPr>
                <w:sz w:val="24"/>
                <w:szCs w:val="24"/>
              </w:rPr>
              <w:t>по заявке стороны 2</w:t>
            </w:r>
          </w:p>
        </w:tc>
        <w:tc>
          <w:tcPr>
            <w:tcW w:w="1413" w:type="dxa"/>
            <w:tcBorders>
              <w:top w:val="nil"/>
              <w:left w:val="single" w:sz="4" w:space="0" w:color="auto"/>
              <w:bottom w:val="single" w:sz="4" w:space="0" w:color="auto"/>
              <w:right w:val="single" w:sz="4" w:space="0" w:color="auto"/>
            </w:tcBorders>
            <w:shd w:val="clear" w:color="auto" w:fill="auto"/>
            <w:noWrap/>
            <w:vAlign w:val="center"/>
          </w:tcPr>
          <w:p w:rsidR="0044209D" w:rsidRPr="00C843F9" w:rsidRDefault="0044209D" w:rsidP="00336232">
            <w:pPr>
              <w:jc w:val="center"/>
              <w:rPr>
                <w:sz w:val="24"/>
                <w:szCs w:val="24"/>
              </w:rPr>
            </w:pPr>
          </w:p>
        </w:tc>
      </w:tr>
      <w:tr w:rsidR="0044209D" w:rsidRPr="00C843F9" w:rsidTr="00336232">
        <w:trPr>
          <w:trHeight w:val="324"/>
        </w:trPr>
        <w:tc>
          <w:tcPr>
            <w:tcW w:w="662" w:type="dxa"/>
            <w:tcBorders>
              <w:top w:val="nil"/>
              <w:left w:val="single" w:sz="4" w:space="0" w:color="auto"/>
              <w:bottom w:val="single" w:sz="4" w:space="0" w:color="auto"/>
              <w:right w:val="single" w:sz="4" w:space="0" w:color="auto"/>
            </w:tcBorders>
            <w:shd w:val="clear" w:color="auto" w:fill="auto"/>
            <w:noWrap/>
            <w:vAlign w:val="center"/>
          </w:tcPr>
          <w:p w:rsidR="0044209D" w:rsidRPr="00C843F9" w:rsidRDefault="0044209D" w:rsidP="00336232">
            <w:pPr>
              <w:jc w:val="center"/>
              <w:rPr>
                <w:sz w:val="24"/>
                <w:szCs w:val="24"/>
              </w:rPr>
            </w:pPr>
            <w:r w:rsidRPr="00C843F9">
              <w:rPr>
                <w:sz w:val="24"/>
                <w:szCs w:val="24"/>
              </w:rPr>
              <w:t>6</w:t>
            </w:r>
          </w:p>
        </w:tc>
        <w:tc>
          <w:tcPr>
            <w:tcW w:w="3769" w:type="dxa"/>
            <w:tcBorders>
              <w:top w:val="nil"/>
              <w:left w:val="nil"/>
              <w:bottom w:val="single" w:sz="4" w:space="0" w:color="auto"/>
              <w:right w:val="single" w:sz="4" w:space="0" w:color="auto"/>
            </w:tcBorders>
            <w:shd w:val="clear" w:color="auto" w:fill="auto"/>
            <w:vAlign w:val="center"/>
          </w:tcPr>
          <w:p w:rsidR="0044209D" w:rsidRPr="00C843F9" w:rsidRDefault="0044209D" w:rsidP="00336232">
            <w:pPr>
              <w:rPr>
                <w:sz w:val="24"/>
                <w:szCs w:val="24"/>
              </w:rPr>
            </w:pPr>
            <w:r w:rsidRPr="00C843F9">
              <w:rPr>
                <w:sz w:val="22"/>
                <w:szCs w:val="22"/>
              </w:rPr>
              <w:t>Реклама в форме рекламных роликов о продукции, товарах и услугах</w:t>
            </w:r>
          </w:p>
        </w:tc>
        <w:tc>
          <w:tcPr>
            <w:tcW w:w="1383" w:type="dxa"/>
            <w:tcBorders>
              <w:top w:val="nil"/>
              <w:left w:val="nil"/>
              <w:bottom w:val="single" w:sz="4" w:space="0" w:color="auto"/>
              <w:right w:val="single" w:sz="4" w:space="0" w:color="auto"/>
            </w:tcBorders>
            <w:shd w:val="clear" w:color="auto" w:fill="auto"/>
            <w:vAlign w:val="center"/>
          </w:tcPr>
          <w:p w:rsidR="0044209D" w:rsidRPr="00C843F9" w:rsidRDefault="0044209D" w:rsidP="00336232">
            <w:pPr>
              <w:jc w:val="center"/>
              <w:rPr>
                <w:sz w:val="24"/>
                <w:szCs w:val="24"/>
              </w:rPr>
            </w:pPr>
            <w:r w:rsidRPr="00C843F9">
              <w:rPr>
                <w:sz w:val="24"/>
                <w:szCs w:val="24"/>
              </w:rPr>
              <w:t>минута</w:t>
            </w:r>
          </w:p>
        </w:tc>
        <w:tc>
          <w:tcPr>
            <w:tcW w:w="1147" w:type="dxa"/>
            <w:tcBorders>
              <w:top w:val="nil"/>
              <w:left w:val="nil"/>
              <w:bottom w:val="single" w:sz="4" w:space="0" w:color="auto"/>
              <w:right w:val="single" w:sz="4" w:space="0" w:color="auto"/>
            </w:tcBorders>
          </w:tcPr>
          <w:p w:rsidR="0044209D" w:rsidRPr="00C843F9" w:rsidRDefault="0044209D" w:rsidP="00336232">
            <w:pPr>
              <w:jc w:val="center"/>
              <w:rPr>
                <w:sz w:val="24"/>
                <w:szCs w:val="24"/>
              </w:rPr>
            </w:pPr>
            <w:r w:rsidRPr="00C843F9">
              <w:rPr>
                <w:sz w:val="24"/>
                <w:szCs w:val="24"/>
              </w:rPr>
              <w:t>1100</w:t>
            </w:r>
          </w:p>
        </w:tc>
        <w:tc>
          <w:tcPr>
            <w:tcW w:w="1955" w:type="dxa"/>
            <w:tcBorders>
              <w:top w:val="nil"/>
              <w:left w:val="single" w:sz="4" w:space="0" w:color="auto"/>
              <w:bottom w:val="single" w:sz="4" w:space="0" w:color="auto"/>
              <w:right w:val="single" w:sz="4" w:space="0" w:color="auto"/>
            </w:tcBorders>
          </w:tcPr>
          <w:p w:rsidR="0044209D" w:rsidRPr="00C843F9" w:rsidRDefault="0044209D" w:rsidP="00336232">
            <w:pPr>
              <w:jc w:val="center"/>
              <w:rPr>
                <w:sz w:val="24"/>
                <w:szCs w:val="24"/>
              </w:rPr>
            </w:pPr>
            <w:r w:rsidRPr="00C843F9">
              <w:rPr>
                <w:sz w:val="24"/>
                <w:szCs w:val="24"/>
              </w:rPr>
              <w:t>по заявке стороны 2</w:t>
            </w:r>
          </w:p>
        </w:tc>
        <w:tc>
          <w:tcPr>
            <w:tcW w:w="1413" w:type="dxa"/>
            <w:tcBorders>
              <w:top w:val="nil"/>
              <w:left w:val="single" w:sz="4" w:space="0" w:color="auto"/>
              <w:bottom w:val="single" w:sz="4" w:space="0" w:color="auto"/>
              <w:right w:val="single" w:sz="4" w:space="0" w:color="auto"/>
            </w:tcBorders>
            <w:shd w:val="clear" w:color="auto" w:fill="auto"/>
            <w:noWrap/>
            <w:vAlign w:val="center"/>
          </w:tcPr>
          <w:p w:rsidR="0044209D" w:rsidRPr="00C843F9" w:rsidRDefault="0044209D" w:rsidP="00336232">
            <w:pPr>
              <w:jc w:val="center"/>
              <w:rPr>
                <w:sz w:val="24"/>
                <w:szCs w:val="24"/>
              </w:rPr>
            </w:pPr>
          </w:p>
        </w:tc>
      </w:tr>
      <w:tr w:rsidR="0044209D" w:rsidRPr="00C843F9" w:rsidTr="00336232">
        <w:trPr>
          <w:trHeight w:val="308"/>
        </w:trPr>
        <w:tc>
          <w:tcPr>
            <w:tcW w:w="662" w:type="dxa"/>
            <w:tcBorders>
              <w:top w:val="nil"/>
              <w:left w:val="single" w:sz="4" w:space="0" w:color="auto"/>
              <w:bottom w:val="single" w:sz="4" w:space="0" w:color="auto"/>
              <w:right w:val="single" w:sz="4" w:space="0" w:color="auto"/>
            </w:tcBorders>
            <w:shd w:val="clear" w:color="auto" w:fill="auto"/>
            <w:noWrap/>
            <w:vAlign w:val="center"/>
          </w:tcPr>
          <w:p w:rsidR="0044209D" w:rsidRPr="00C843F9" w:rsidRDefault="0044209D" w:rsidP="00336232">
            <w:pPr>
              <w:jc w:val="center"/>
              <w:rPr>
                <w:sz w:val="24"/>
                <w:szCs w:val="24"/>
              </w:rPr>
            </w:pPr>
            <w:r w:rsidRPr="00C843F9">
              <w:rPr>
                <w:sz w:val="24"/>
                <w:szCs w:val="24"/>
              </w:rPr>
              <w:t>7</w:t>
            </w:r>
          </w:p>
        </w:tc>
        <w:tc>
          <w:tcPr>
            <w:tcW w:w="3769" w:type="dxa"/>
            <w:tcBorders>
              <w:top w:val="nil"/>
              <w:left w:val="nil"/>
              <w:bottom w:val="single" w:sz="4" w:space="0" w:color="auto"/>
              <w:right w:val="single" w:sz="4" w:space="0" w:color="auto"/>
            </w:tcBorders>
            <w:shd w:val="clear" w:color="auto" w:fill="auto"/>
            <w:vAlign w:val="center"/>
          </w:tcPr>
          <w:p w:rsidR="0044209D" w:rsidRPr="00C843F9" w:rsidRDefault="0044209D" w:rsidP="00336232">
            <w:pPr>
              <w:rPr>
                <w:sz w:val="24"/>
                <w:szCs w:val="24"/>
              </w:rPr>
            </w:pPr>
            <w:r w:rsidRPr="00C843F9">
              <w:rPr>
                <w:sz w:val="22"/>
                <w:szCs w:val="22"/>
              </w:rPr>
              <w:t>Производство имиджевого рекламного ролика хронометражем до 30 секунд</w:t>
            </w:r>
          </w:p>
        </w:tc>
        <w:tc>
          <w:tcPr>
            <w:tcW w:w="1383" w:type="dxa"/>
            <w:tcBorders>
              <w:top w:val="nil"/>
              <w:left w:val="nil"/>
              <w:bottom w:val="single" w:sz="4" w:space="0" w:color="auto"/>
              <w:right w:val="single" w:sz="4" w:space="0" w:color="auto"/>
            </w:tcBorders>
            <w:shd w:val="clear" w:color="auto" w:fill="auto"/>
            <w:vAlign w:val="center"/>
          </w:tcPr>
          <w:p w:rsidR="0044209D" w:rsidRPr="00C843F9" w:rsidRDefault="0044209D" w:rsidP="00336232">
            <w:pPr>
              <w:jc w:val="center"/>
              <w:rPr>
                <w:sz w:val="24"/>
                <w:szCs w:val="24"/>
              </w:rPr>
            </w:pPr>
            <w:r w:rsidRPr="00C843F9">
              <w:rPr>
                <w:sz w:val="24"/>
                <w:szCs w:val="24"/>
              </w:rPr>
              <w:t>шт.</w:t>
            </w:r>
          </w:p>
        </w:tc>
        <w:tc>
          <w:tcPr>
            <w:tcW w:w="1147" w:type="dxa"/>
            <w:tcBorders>
              <w:top w:val="nil"/>
              <w:left w:val="nil"/>
              <w:bottom w:val="single" w:sz="4" w:space="0" w:color="auto"/>
              <w:right w:val="single" w:sz="4" w:space="0" w:color="auto"/>
            </w:tcBorders>
          </w:tcPr>
          <w:p w:rsidR="0044209D" w:rsidRPr="00C843F9" w:rsidRDefault="0044209D" w:rsidP="00336232">
            <w:pPr>
              <w:jc w:val="center"/>
              <w:rPr>
                <w:sz w:val="24"/>
                <w:szCs w:val="24"/>
              </w:rPr>
            </w:pPr>
            <w:r w:rsidRPr="00C843F9">
              <w:rPr>
                <w:sz w:val="24"/>
                <w:szCs w:val="24"/>
              </w:rPr>
              <w:t>1</w:t>
            </w:r>
          </w:p>
        </w:tc>
        <w:tc>
          <w:tcPr>
            <w:tcW w:w="1955" w:type="dxa"/>
            <w:tcBorders>
              <w:top w:val="nil"/>
              <w:left w:val="single" w:sz="4" w:space="0" w:color="auto"/>
              <w:bottom w:val="single" w:sz="4" w:space="0" w:color="auto"/>
              <w:right w:val="single" w:sz="4" w:space="0" w:color="auto"/>
            </w:tcBorders>
          </w:tcPr>
          <w:p w:rsidR="0044209D" w:rsidRPr="00C843F9" w:rsidRDefault="0044209D" w:rsidP="00336232">
            <w:pPr>
              <w:jc w:val="center"/>
              <w:rPr>
                <w:sz w:val="24"/>
                <w:szCs w:val="24"/>
              </w:rPr>
            </w:pPr>
            <w:r w:rsidRPr="00C843F9">
              <w:rPr>
                <w:sz w:val="24"/>
                <w:szCs w:val="24"/>
              </w:rPr>
              <w:t>по заявке стороны 2</w:t>
            </w:r>
          </w:p>
        </w:tc>
        <w:tc>
          <w:tcPr>
            <w:tcW w:w="1413" w:type="dxa"/>
            <w:tcBorders>
              <w:top w:val="nil"/>
              <w:left w:val="single" w:sz="4" w:space="0" w:color="auto"/>
              <w:bottom w:val="single" w:sz="4" w:space="0" w:color="auto"/>
              <w:right w:val="single" w:sz="4" w:space="0" w:color="auto"/>
            </w:tcBorders>
            <w:shd w:val="clear" w:color="auto" w:fill="auto"/>
            <w:noWrap/>
            <w:vAlign w:val="center"/>
          </w:tcPr>
          <w:p w:rsidR="0044209D" w:rsidRPr="00C843F9" w:rsidRDefault="0044209D" w:rsidP="00336232">
            <w:pPr>
              <w:jc w:val="center"/>
              <w:rPr>
                <w:sz w:val="24"/>
                <w:szCs w:val="24"/>
              </w:rPr>
            </w:pPr>
          </w:p>
        </w:tc>
      </w:tr>
      <w:tr w:rsidR="0044209D" w:rsidRPr="00C843F9" w:rsidTr="00336232">
        <w:trPr>
          <w:trHeight w:val="824"/>
        </w:trPr>
        <w:tc>
          <w:tcPr>
            <w:tcW w:w="662" w:type="dxa"/>
            <w:tcBorders>
              <w:top w:val="nil"/>
              <w:left w:val="single" w:sz="4" w:space="0" w:color="auto"/>
              <w:bottom w:val="single" w:sz="4" w:space="0" w:color="auto"/>
              <w:right w:val="single" w:sz="4" w:space="0" w:color="auto"/>
            </w:tcBorders>
            <w:shd w:val="clear" w:color="auto" w:fill="auto"/>
            <w:noWrap/>
            <w:vAlign w:val="center"/>
          </w:tcPr>
          <w:p w:rsidR="0044209D" w:rsidRPr="00C843F9" w:rsidRDefault="0044209D" w:rsidP="00336232">
            <w:pPr>
              <w:jc w:val="center"/>
              <w:rPr>
                <w:sz w:val="24"/>
                <w:szCs w:val="24"/>
              </w:rPr>
            </w:pPr>
            <w:r w:rsidRPr="00C843F9">
              <w:rPr>
                <w:sz w:val="24"/>
                <w:szCs w:val="24"/>
              </w:rPr>
              <w:t>8</w:t>
            </w:r>
          </w:p>
        </w:tc>
        <w:tc>
          <w:tcPr>
            <w:tcW w:w="3769" w:type="dxa"/>
            <w:tcBorders>
              <w:top w:val="nil"/>
              <w:left w:val="nil"/>
              <w:bottom w:val="single" w:sz="4" w:space="0" w:color="auto"/>
              <w:right w:val="single" w:sz="4" w:space="0" w:color="auto"/>
            </w:tcBorders>
            <w:shd w:val="clear" w:color="auto" w:fill="auto"/>
            <w:vAlign w:val="center"/>
          </w:tcPr>
          <w:p w:rsidR="0044209D" w:rsidRPr="00C843F9" w:rsidRDefault="0044209D" w:rsidP="00336232">
            <w:pPr>
              <w:rPr>
                <w:sz w:val="24"/>
                <w:szCs w:val="24"/>
              </w:rPr>
            </w:pPr>
            <w:r w:rsidRPr="00C843F9">
              <w:rPr>
                <w:sz w:val="22"/>
                <w:szCs w:val="22"/>
              </w:rPr>
              <w:t>Производство рекламных роликов о продукции, товарах и услугах,</w:t>
            </w:r>
            <w:r w:rsidRPr="00C843F9">
              <w:rPr>
                <w:color w:val="333333"/>
                <w:sz w:val="22"/>
                <w:szCs w:val="22"/>
              </w:rPr>
              <w:t xml:space="preserve"> а также о стимулирующих мероприятиях</w:t>
            </w:r>
            <w:r w:rsidRPr="00C843F9">
              <w:rPr>
                <w:sz w:val="22"/>
                <w:szCs w:val="22"/>
              </w:rPr>
              <w:t xml:space="preserve"> хозяйствующего субъекта РФ</w:t>
            </w:r>
          </w:p>
        </w:tc>
        <w:tc>
          <w:tcPr>
            <w:tcW w:w="1383" w:type="dxa"/>
            <w:tcBorders>
              <w:top w:val="nil"/>
              <w:left w:val="nil"/>
              <w:bottom w:val="single" w:sz="4" w:space="0" w:color="auto"/>
              <w:right w:val="single" w:sz="4" w:space="0" w:color="auto"/>
            </w:tcBorders>
            <w:shd w:val="clear" w:color="auto" w:fill="auto"/>
            <w:vAlign w:val="center"/>
          </w:tcPr>
          <w:p w:rsidR="0044209D" w:rsidRPr="00C843F9" w:rsidRDefault="0044209D" w:rsidP="00336232">
            <w:pPr>
              <w:jc w:val="center"/>
              <w:rPr>
                <w:sz w:val="24"/>
                <w:szCs w:val="24"/>
              </w:rPr>
            </w:pPr>
            <w:r w:rsidRPr="00C843F9">
              <w:rPr>
                <w:sz w:val="24"/>
                <w:szCs w:val="24"/>
              </w:rPr>
              <w:t>шт.</w:t>
            </w:r>
          </w:p>
        </w:tc>
        <w:tc>
          <w:tcPr>
            <w:tcW w:w="1147" w:type="dxa"/>
            <w:tcBorders>
              <w:top w:val="nil"/>
              <w:left w:val="nil"/>
              <w:bottom w:val="single" w:sz="4" w:space="0" w:color="auto"/>
              <w:right w:val="single" w:sz="4" w:space="0" w:color="auto"/>
            </w:tcBorders>
          </w:tcPr>
          <w:p w:rsidR="0044209D" w:rsidRPr="00C843F9" w:rsidRDefault="0044209D" w:rsidP="00336232">
            <w:pPr>
              <w:jc w:val="center"/>
              <w:rPr>
                <w:sz w:val="24"/>
                <w:szCs w:val="24"/>
              </w:rPr>
            </w:pPr>
            <w:r w:rsidRPr="00C843F9">
              <w:rPr>
                <w:sz w:val="24"/>
                <w:szCs w:val="24"/>
              </w:rPr>
              <w:t>34</w:t>
            </w:r>
          </w:p>
        </w:tc>
        <w:tc>
          <w:tcPr>
            <w:tcW w:w="1955" w:type="dxa"/>
            <w:tcBorders>
              <w:top w:val="nil"/>
              <w:left w:val="single" w:sz="4" w:space="0" w:color="auto"/>
              <w:bottom w:val="single" w:sz="4" w:space="0" w:color="auto"/>
              <w:right w:val="single" w:sz="4" w:space="0" w:color="auto"/>
            </w:tcBorders>
          </w:tcPr>
          <w:p w:rsidR="0044209D" w:rsidRPr="00C843F9" w:rsidRDefault="0044209D" w:rsidP="00336232">
            <w:pPr>
              <w:jc w:val="center"/>
              <w:rPr>
                <w:sz w:val="24"/>
                <w:szCs w:val="24"/>
              </w:rPr>
            </w:pPr>
            <w:r w:rsidRPr="00C843F9">
              <w:rPr>
                <w:sz w:val="24"/>
                <w:szCs w:val="24"/>
              </w:rPr>
              <w:t>по заявке стороны 2</w:t>
            </w:r>
          </w:p>
        </w:tc>
        <w:tc>
          <w:tcPr>
            <w:tcW w:w="1413" w:type="dxa"/>
            <w:tcBorders>
              <w:top w:val="nil"/>
              <w:left w:val="single" w:sz="4" w:space="0" w:color="auto"/>
              <w:bottom w:val="single" w:sz="4" w:space="0" w:color="auto"/>
              <w:right w:val="single" w:sz="4" w:space="0" w:color="auto"/>
            </w:tcBorders>
            <w:shd w:val="clear" w:color="auto" w:fill="auto"/>
            <w:noWrap/>
            <w:vAlign w:val="center"/>
          </w:tcPr>
          <w:p w:rsidR="0044209D" w:rsidRPr="00C843F9" w:rsidRDefault="0044209D" w:rsidP="00336232">
            <w:pPr>
              <w:jc w:val="center"/>
              <w:rPr>
                <w:sz w:val="24"/>
                <w:szCs w:val="24"/>
              </w:rPr>
            </w:pPr>
          </w:p>
        </w:tc>
      </w:tr>
      <w:tr w:rsidR="0044209D" w:rsidRPr="00C843F9" w:rsidTr="00336232">
        <w:trPr>
          <w:trHeight w:val="824"/>
        </w:trPr>
        <w:tc>
          <w:tcPr>
            <w:tcW w:w="662" w:type="dxa"/>
            <w:tcBorders>
              <w:top w:val="nil"/>
              <w:left w:val="single" w:sz="4" w:space="0" w:color="auto"/>
              <w:bottom w:val="single" w:sz="4" w:space="0" w:color="auto"/>
              <w:right w:val="single" w:sz="4" w:space="0" w:color="auto"/>
            </w:tcBorders>
            <w:shd w:val="clear" w:color="auto" w:fill="auto"/>
            <w:noWrap/>
            <w:vAlign w:val="center"/>
          </w:tcPr>
          <w:p w:rsidR="0044209D" w:rsidRPr="00C843F9" w:rsidRDefault="0044209D" w:rsidP="00336232">
            <w:pPr>
              <w:jc w:val="center"/>
              <w:rPr>
                <w:sz w:val="24"/>
                <w:szCs w:val="24"/>
              </w:rPr>
            </w:pPr>
            <w:r w:rsidRPr="00C843F9">
              <w:rPr>
                <w:sz w:val="24"/>
                <w:szCs w:val="24"/>
              </w:rPr>
              <w:t>9</w:t>
            </w:r>
          </w:p>
        </w:tc>
        <w:tc>
          <w:tcPr>
            <w:tcW w:w="3769" w:type="dxa"/>
            <w:tcBorders>
              <w:top w:val="nil"/>
              <w:left w:val="nil"/>
              <w:bottom w:val="single" w:sz="4" w:space="0" w:color="auto"/>
              <w:right w:val="single" w:sz="4" w:space="0" w:color="auto"/>
            </w:tcBorders>
            <w:shd w:val="clear" w:color="auto" w:fill="auto"/>
            <w:vAlign w:val="center"/>
          </w:tcPr>
          <w:p w:rsidR="0044209D" w:rsidRPr="00C843F9" w:rsidRDefault="0044209D" w:rsidP="00336232">
            <w:pPr>
              <w:rPr>
                <w:sz w:val="22"/>
                <w:szCs w:val="22"/>
              </w:rPr>
            </w:pPr>
            <w:r w:rsidRPr="00C843F9">
              <w:rPr>
                <w:sz w:val="22"/>
                <w:szCs w:val="22"/>
              </w:rPr>
              <w:t>Реклама в сети Интернет на официальном сайте Телекомпании "ВОЛГА" https://www.volga-tv.ru/</w:t>
            </w:r>
          </w:p>
          <w:p w:rsidR="0044209D" w:rsidRPr="00C843F9" w:rsidRDefault="0044209D" w:rsidP="00336232">
            <w:pPr>
              <w:rPr>
                <w:sz w:val="24"/>
                <w:szCs w:val="24"/>
              </w:rPr>
            </w:pPr>
            <w:r w:rsidRPr="00C843F9">
              <w:rPr>
                <w:sz w:val="22"/>
                <w:szCs w:val="22"/>
              </w:rPr>
              <w:t xml:space="preserve">с активной ссылкой на Интернет-адрес сайта хозяйствующего субъекта РФ </w:t>
            </w:r>
          </w:p>
        </w:tc>
        <w:tc>
          <w:tcPr>
            <w:tcW w:w="1383" w:type="dxa"/>
            <w:tcBorders>
              <w:top w:val="nil"/>
              <w:left w:val="nil"/>
              <w:bottom w:val="single" w:sz="4" w:space="0" w:color="auto"/>
              <w:right w:val="single" w:sz="4" w:space="0" w:color="auto"/>
            </w:tcBorders>
            <w:shd w:val="clear" w:color="auto" w:fill="auto"/>
            <w:vAlign w:val="center"/>
          </w:tcPr>
          <w:p w:rsidR="0044209D" w:rsidRPr="00C843F9" w:rsidRDefault="0044209D" w:rsidP="00336232">
            <w:pPr>
              <w:jc w:val="center"/>
              <w:rPr>
                <w:sz w:val="24"/>
                <w:szCs w:val="24"/>
              </w:rPr>
            </w:pPr>
            <w:r w:rsidRPr="00C843F9">
              <w:rPr>
                <w:sz w:val="24"/>
                <w:szCs w:val="24"/>
              </w:rPr>
              <w:t>период</w:t>
            </w:r>
          </w:p>
        </w:tc>
        <w:tc>
          <w:tcPr>
            <w:tcW w:w="1147" w:type="dxa"/>
            <w:tcBorders>
              <w:top w:val="nil"/>
              <w:left w:val="nil"/>
              <w:bottom w:val="single" w:sz="4" w:space="0" w:color="auto"/>
              <w:right w:val="single" w:sz="4" w:space="0" w:color="auto"/>
            </w:tcBorders>
          </w:tcPr>
          <w:p w:rsidR="0044209D" w:rsidRPr="00C843F9" w:rsidRDefault="0044209D" w:rsidP="00336232">
            <w:pPr>
              <w:jc w:val="center"/>
              <w:rPr>
                <w:sz w:val="24"/>
                <w:szCs w:val="24"/>
              </w:rPr>
            </w:pPr>
            <w:r w:rsidRPr="00C843F9">
              <w:rPr>
                <w:sz w:val="24"/>
                <w:szCs w:val="24"/>
              </w:rPr>
              <w:t>09.2020-05.2021</w:t>
            </w:r>
          </w:p>
        </w:tc>
        <w:tc>
          <w:tcPr>
            <w:tcW w:w="1955" w:type="dxa"/>
            <w:tcBorders>
              <w:top w:val="nil"/>
              <w:left w:val="single" w:sz="4" w:space="0" w:color="auto"/>
              <w:bottom w:val="single" w:sz="4" w:space="0" w:color="auto"/>
              <w:right w:val="single" w:sz="4" w:space="0" w:color="auto"/>
            </w:tcBorders>
          </w:tcPr>
          <w:p w:rsidR="0044209D" w:rsidRPr="00C843F9" w:rsidRDefault="0044209D" w:rsidP="00336232">
            <w:pPr>
              <w:jc w:val="center"/>
              <w:rPr>
                <w:sz w:val="24"/>
                <w:szCs w:val="24"/>
              </w:rPr>
            </w:pPr>
            <w:r w:rsidRPr="00C843F9">
              <w:rPr>
                <w:sz w:val="24"/>
                <w:szCs w:val="24"/>
              </w:rPr>
              <w:t>ежедневно, круглосуточно</w:t>
            </w:r>
          </w:p>
        </w:tc>
        <w:tc>
          <w:tcPr>
            <w:tcW w:w="1413" w:type="dxa"/>
            <w:tcBorders>
              <w:top w:val="nil"/>
              <w:left w:val="single" w:sz="4" w:space="0" w:color="auto"/>
              <w:bottom w:val="single" w:sz="4" w:space="0" w:color="auto"/>
              <w:right w:val="single" w:sz="4" w:space="0" w:color="auto"/>
            </w:tcBorders>
            <w:shd w:val="clear" w:color="auto" w:fill="auto"/>
            <w:noWrap/>
            <w:vAlign w:val="center"/>
          </w:tcPr>
          <w:p w:rsidR="0044209D" w:rsidRPr="00C843F9" w:rsidRDefault="0044209D" w:rsidP="00336232">
            <w:pPr>
              <w:jc w:val="center"/>
              <w:rPr>
                <w:sz w:val="24"/>
                <w:szCs w:val="24"/>
              </w:rPr>
            </w:pPr>
          </w:p>
        </w:tc>
      </w:tr>
      <w:tr w:rsidR="0044209D" w:rsidRPr="002D3852" w:rsidTr="00336232">
        <w:trPr>
          <w:trHeight w:val="303"/>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4209D" w:rsidRPr="00C843F9" w:rsidRDefault="0044209D" w:rsidP="00336232">
            <w:pPr>
              <w:jc w:val="right"/>
              <w:rPr>
                <w:sz w:val="24"/>
                <w:szCs w:val="24"/>
              </w:rPr>
            </w:pPr>
            <w:r w:rsidRPr="00C843F9">
              <w:rPr>
                <w:b/>
                <w:bCs/>
                <w:sz w:val="24"/>
                <w:szCs w:val="24"/>
              </w:rPr>
              <w:t>Итого:</w:t>
            </w:r>
          </w:p>
        </w:tc>
        <w:tc>
          <w:tcPr>
            <w:tcW w:w="1955" w:type="dxa"/>
            <w:tcBorders>
              <w:top w:val="nil"/>
              <w:left w:val="single" w:sz="4" w:space="0" w:color="auto"/>
              <w:bottom w:val="single" w:sz="4" w:space="0" w:color="auto"/>
              <w:right w:val="single" w:sz="4" w:space="0" w:color="auto"/>
            </w:tcBorders>
          </w:tcPr>
          <w:p w:rsidR="0044209D" w:rsidRPr="00C843F9" w:rsidRDefault="0044209D" w:rsidP="00336232">
            <w:pPr>
              <w:jc w:val="center"/>
              <w:rPr>
                <w:sz w:val="24"/>
                <w:szCs w:val="24"/>
              </w:rPr>
            </w:pPr>
          </w:p>
        </w:tc>
        <w:tc>
          <w:tcPr>
            <w:tcW w:w="1413" w:type="dxa"/>
            <w:tcBorders>
              <w:top w:val="nil"/>
              <w:left w:val="single" w:sz="4" w:space="0" w:color="auto"/>
              <w:bottom w:val="single" w:sz="4" w:space="0" w:color="auto"/>
              <w:right w:val="single" w:sz="4" w:space="0" w:color="auto"/>
            </w:tcBorders>
            <w:shd w:val="clear" w:color="auto" w:fill="auto"/>
            <w:noWrap/>
            <w:vAlign w:val="bottom"/>
          </w:tcPr>
          <w:p w:rsidR="0044209D" w:rsidRPr="00C843F9" w:rsidRDefault="0044209D" w:rsidP="00336232">
            <w:pPr>
              <w:jc w:val="center"/>
              <w:rPr>
                <w:sz w:val="24"/>
                <w:szCs w:val="24"/>
              </w:rPr>
            </w:pPr>
          </w:p>
        </w:tc>
      </w:tr>
    </w:tbl>
    <w:p w:rsidR="0044209D" w:rsidRDefault="0044209D" w:rsidP="00E0774B">
      <w:pPr>
        <w:pStyle w:val="Normal2"/>
        <w:widowControl w:val="0"/>
        <w:rPr>
          <w:color w:val="000000"/>
          <w:szCs w:val="24"/>
        </w:rPr>
      </w:pPr>
    </w:p>
    <w:p w:rsidR="00D126CC" w:rsidRPr="00034BCA" w:rsidRDefault="00D126CC" w:rsidP="00D126CC">
      <w:pPr>
        <w:pStyle w:val="34"/>
        <w:ind w:left="0"/>
        <w:rPr>
          <w:rFonts w:ascii="Times New Roman" w:hAnsi="Times New Roman"/>
          <w:sz w:val="24"/>
          <w:szCs w:val="24"/>
        </w:rPr>
      </w:pPr>
      <w:r w:rsidRPr="00034BCA">
        <w:rPr>
          <w:rFonts w:ascii="Times New Roman" w:hAnsi="Times New Roman"/>
          <w:sz w:val="24"/>
          <w:szCs w:val="24"/>
        </w:rPr>
        <w:t>Цена предложения (цифрами и прописью)</w:t>
      </w:r>
      <w:r w:rsidR="006A1589" w:rsidRPr="00034BCA">
        <w:rPr>
          <w:rFonts w:ascii="Times New Roman" w:hAnsi="Times New Roman"/>
          <w:sz w:val="24"/>
          <w:szCs w:val="24"/>
        </w:rPr>
        <w:t xml:space="preserve"> ___________</w:t>
      </w:r>
      <w:r w:rsidRPr="00034BCA">
        <w:rPr>
          <w:rFonts w:ascii="Times New Roman" w:hAnsi="Times New Roman"/>
          <w:sz w:val="24"/>
          <w:szCs w:val="24"/>
        </w:rPr>
        <w:t xml:space="preserve"> (руб.)</w:t>
      </w:r>
    </w:p>
    <w:p w:rsidR="00B65338" w:rsidRPr="00034BCA" w:rsidRDefault="00D73F7B" w:rsidP="00B65338">
      <w:pPr>
        <w:shd w:val="clear" w:color="auto" w:fill="FFFFFF"/>
        <w:spacing w:before="100" w:beforeAutospacing="1" w:after="100" w:afterAutospacing="1"/>
        <w:jc w:val="both"/>
        <w:rPr>
          <w:color w:val="333333"/>
          <w:sz w:val="24"/>
          <w:szCs w:val="24"/>
        </w:rPr>
      </w:pPr>
      <w:r w:rsidRPr="00034BCA">
        <w:rPr>
          <w:color w:val="333333"/>
          <w:sz w:val="24"/>
          <w:szCs w:val="24"/>
        </w:rPr>
        <w:t>Территория</w:t>
      </w:r>
      <w:r w:rsidR="00B65338" w:rsidRPr="00034BCA">
        <w:rPr>
          <w:color w:val="333333"/>
          <w:sz w:val="24"/>
          <w:szCs w:val="24"/>
        </w:rPr>
        <w:t xml:space="preserve"> оказания услуг: г. Нижний Новгород и Нижегородск</w:t>
      </w:r>
      <w:r w:rsidR="00BC6265" w:rsidRPr="00034BCA">
        <w:rPr>
          <w:color w:val="333333"/>
          <w:sz w:val="24"/>
          <w:szCs w:val="24"/>
        </w:rPr>
        <w:t>ая</w:t>
      </w:r>
      <w:r w:rsidR="00B65338" w:rsidRPr="00034BCA">
        <w:rPr>
          <w:color w:val="333333"/>
          <w:sz w:val="24"/>
          <w:szCs w:val="24"/>
        </w:rPr>
        <w:t xml:space="preserve"> област</w:t>
      </w:r>
      <w:r w:rsidR="00BC6265" w:rsidRPr="00034BCA">
        <w:rPr>
          <w:color w:val="333333"/>
          <w:sz w:val="24"/>
          <w:szCs w:val="24"/>
        </w:rPr>
        <w:t>ь</w:t>
      </w:r>
      <w:r w:rsidR="00B65338" w:rsidRPr="00034BCA">
        <w:rPr>
          <w:color w:val="333333"/>
          <w:sz w:val="24"/>
          <w:szCs w:val="24"/>
        </w:rPr>
        <w:t>.</w:t>
      </w:r>
    </w:p>
    <w:p w:rsidR="00D126CC" w:rsidRPr="00034BCA" w:rsidRDefault="00D126CC" w:rsidP="00D126CC">
      <w:pPr>
        <w:tabs>
          <w:tab w:val="left" w:pos="0"/>
        </w:tabs>
        <w:jc w:val="both"/>
        <w:rPr>
          <w:sz w:val="24"/>
          <w:szCs w:val="24"/>
        </w:rPr>
      </w:pPr>
    </w:p>
    <w:p w:rsidR="00AE0FD4" w:rsidRPr="00034BCA" w:rsidRDefault="004F6538" w:rsidP="00AE0FD4">
      <w:pPr>
        <w:pStyle w:val="ConsPlusNonformat"/>
        <w:jc w:val="left"/>
        <w:rPr>
          <w:rFonts w:ascii="Times New Roman" w:hAnsi="Times New Roman" w:cs="Times New Roman"/>
          <w:b/>
          <w:sz w:val="24"/>
          <w:szCs w:val="24"/>
        </w:rPr>
      </w:pPr>
      <w:r w:rsidRPr="00034BCA">
        <w:rPr>
          <w:rFonts w:ascii="Times New Roman" w:hAnsi="Times New Roman" w:cs="Times New Roman"/>
          <w:b/>
          <w:sz w:val="24"/>
          <w:szCs w:val="24"/>
        </w:rPr>
        <w:t>Участник</w:t>
      </w:r>
      <w:r w:rsidR="00AE0FD4" w:rsidRPr="00034BCA">
        <w:rPr>
          <w:rFonts w:ascii="Times New Roman" w:hAnsi="Times New Roman" w:cs="Times New Roman"/>
          <w:b/>
          <w:sz w:val="24"/>
          <w:szCs w:val="24"/>
        </w:rPr>
        <w:t xml:space="preserve">/уполномоченный представитель                     </w:t>
      </w:r>
      <w:r w:rsidR="00AE0FD4" w:rsidRPr="00034BCA">
        <w:rPr>
          <w:rFonts w:ascii="Times New Roman" w:hAnsi="Times New Roman" w:cs="Times New Roman"/>
          <w:sz w:val="24"/>
          <w:szCs w:val="24"/>
        </w:rPr>
        <w:t>_________________</w:t>
      </w:r>
      <w:r w:rsidRPr="00034BCA">
        <w:rPr>
          <w:rFonts w:ascii="Times New Roman" w:hAnsi="Times New Roman" w:cs="Times New Roman"/>
          <w:sz w:val="24"/>
          <w:szCs w:val="24"/>
        </w:rPr>
        <w:t xml:space="preserve"> </w:t>
      </w:r>
      <w:r w:rsidR="00AE0FD4" w:rsidRPr="00034BCA">
        <w:rPr>
          <w:rFonts w:ascii="Times New Roman" w:hAnsi="Times New Roman" w:cs="Times New Roman"/>
          <w:sz w:val="24"/>
          <w:szCs w:val="24"/>
        </w:rPr>
        <w:t>(Фамилия И.О.)</w:t>
      </w:r>
    </w:p>
    <w:p w:rsidR="00AE0FD4" w:rsidRPr="00034BCA" w:rsidRDefault="00AE0FD4" w:rsidP="00AE0FD4">
      <w:pPr>
        <w:pStyle w:val="ConsPlusNonformat"/>
        <w:jc w:val="left"/>
        <w:rPr>
          <w:rFonts w:ascii="Times New Roman" w:hAnsi="Times New Roman" w:cs="Times New Roman"/>
          <w:sz w:val="24"/>
          <w:szCs w:val="24"/>
        </w:rPr>
      </w:pPr>
      <w:r w:rsidRPr="00034BCA">
        <w:rPr>
          <w:rFonts w:ascii="Times New Roman" w:hAnsi="Times New Roman" w:cs="Times New Roman"/>
          <w:sz w:val="24"/>
          <w:szCs w:val="24"/>
        </w:rPr>
        <w:t xml:space="preserve">                                                                                                      (подпись)</w:t>
      </w:r>
    </w:p>
    <w:p w:rsidR="00D126CC" w:rsidRPr="00034BCA" w:rsidRDefault="00D126CC" w:rsidP="00D126CC">
      <w:pPr>
        <w:pStyle w:val="Normal2"/>
        <w:widowControl w:val="0"/>
        <w:ind w:left="1416" w:firstLine="708"/>
        <w:jc w:val="both"/>
        <w:rPr>
          <w:szCs w:val="24"/>
        </w:rPr>
      </w:pPr>
    </w:p>
    <w:p w:rsidR="00D126CC" w:rsidRPr="00034BCA" w:rsidRDefault="00D126CC" w:rsidP="00D126CC">
      <w:pPr>
        <w:pStyle w:val="Normal2"/>
        <w:widowControl w:val="0"/>
        <w:ind w:left="1416"/>
        <w:rPr>
          <w:szCs w:val="24"/>
        </w:rPr>
      </w:pPr>
      <w:r w:rsidRPr="00034BCA">
        <w:rPr>
          <w:szCs w:val="24"/>
        </w:rPr>
        <w:t>М.П.</w:t>
      </w:r>
    </w:p>
    <w:p w:rsidR="00D126CC" w:rsidRPr="00034BCA" w:rsidRDefault="00D126CC" w:rsidP="00D126CC">
      <w:pPr>
        <w:pStyle w:val="Normal2"/>
        <w:widowControl w:val="0"/>
        <w:jc w:val="both"/>
        <w:rPr>
          <w:szCs w:val="24"/>
        </w:rPr>
      </w:pPr>
    </w:p>
    <w:p w:rsidR="00AD1277" w:rsidRPr="00034BCA" w:rsidRDefault="00AE0FD4" w:rsidP="00AE0FD4">
      <w:pPr>
        <w:jc w:val="right"/>
        <w:rPr>
          <w:b/>
          <w:sz w:val="24"/>
          <w:szCs w:val="24"/>
        </w:rPr>
      </w:pPr>
      <w:r w:rsidRPr="00034BCA">
        <w:rPr>
          <w:b/>
          <w:i/>
          <w:color w:val="000000"/>
          <w:sz w:val="24"/>
          <w:szCs w:val="24"/>
        </w:rPr>
        <w:br w:type="page"/>
      </w:r>
      <w:r w:rsidR="00AD1277" w:rsidRPr="00034BCA">
        <w:rPr>
          <w:b/>
          <w:sz w:val="24"/>
          <w:szCs w:val="24"/>
        </w:rPr>
        <w:lastRenderedPageBreak/>
        <w:t>Форма №</w:t>
      </w:r>
      <w:r w:rsidR="00980DD9" w:rsidRPr="00034BCA">
        <w:rPr>
          <w:b/>
          <w:sz w:val="24"/>
          <w:szCs w:val="24"/>
        </w:rPr>
        <w:t>4</w:t>
      </w:r>
    </w:p>
    <w:p w:rsidR="00AD1277" w:rsidRPr="00034BCA" w:rsidRDefault="00AD1277" w:rsidP="00AD1277">
      <w:pPr>
        <w:jc w:val="right"/>
        <w:rPr>
          <w:b/>
          <w:sz w:val="24"/>
          <w:szCs w:val="24"/>
        </w:rPr>
      </w:pPr>
    </w:p>
    <w:p w:rsidR="00AD1277" w:rsidRPr="00034BCA" w:rsidRDefault="00AD1277" w:rsidP="00AD1277">
      <w:pPr>
        <w:widowControl w:val="0"/>
        <w:ind w:left="709" w:hanging="51"/>
        <w:jc w:val="right"/>
        <w:rPr>
          <w:sz w:val="24"/>
          <w:szCs w:val="24"/>
        </w:rPr>
      </w:pPr>
    </w:p>
    <w:p w:rsidR="00AD1277" w:rsidRPr="00034BCA" w:rsidRDefault="00AD1277" w:rsidP="00AD1277">
      <w:pPr>
        <w:pStyle w:val="af3"/>
        <w:rPr>
          <w:rFonts w:ascii="Times New Roman" w:hAnsi="Times New Roman"/>
          <w:sz w:val="24"/>
          <w:szCs w:val="24"/>
        </w:rPr>
      </w:pPr>
    </w:p>
    <w:p w:rsidR="00AD1277" w:rsidRPr="00034BCA" w:rsidRDefault="00AD1277" w:rsidP="00AD1277">
      <w:pPr>
        <w:jc w:val="center"/>
        <w:rPr>
          <w:b/>
          <w:sz w:val="24"/>
          <w:szCs w:val="24"/>
        </w:rPr>
      </w:pPr>
      <w:r w:rsidRPr="00034BCA">
        <w:rPr>
          <w:b/>
          <w:sz w:val="24"/>
          <w:szCs w:val="24"/>
        </w:rPr>
        <w:t xml:space="preserve">СВЕДЕНИЯ ОБ УЧАСТНИКЕ </w:t>
      </w:r>
    </w:p>
    <w:p w:rsidR="006B2D94" w:rsidRPr="00034BCA" w:rsidRDefault="006B2D94" w:rsidP="00AD1277">
      <w:pPr>
        <w:tabs>
          <w:tab w:val="left" w:pos="2016"/>
        </w:tabs>
        <w:jc w:val="center"/>
        <w:rPr>
          <w:bCs/>
          <w:sz w:val="24"/>
          <w:szCs w:val="24"/>
        </w:rPr>
      </w:pPr>
      <w:r w:rsidRPr="00034BCA">
        <w:rPr>
          <w:b/>
          <w:sz w:val="24"/>
          <w:szCs w:val="24"/>
        </w:rPr>
        <w:t xml:space="preserve">на право заключения </w:t>
      </w:r>
      <w:r w:rsidR="00CF7F40" w:rsidRPr="00034BCA">
        <w:rPr>
          <w:b/>
          <w:sz w:val="24"/>
          <w:szCs w:val="24"/>
        </w:rPr>
        <w:t>д</w:t>
      </w:r>
      <w:r w:rsidRPr="00034BCA">
        <w:rPr>
          <w:b/>
          <w:sz w:val="24"/>
          <w:szCs w:val="24"/>
        </w:rPr>
        <w:t xml:space="preserve">оговора </w:t>
      </w:r>
      <w:r w:rsidR="00AD1277" w:rsidRPr="00034BCA">
        <w:rPr>
          <w:b/>
          <w:sz w:val="24"/>
          <w:szCs w:val="24"/>
        </w:rPr>
        <w:t xml:space="preserve"> ___________________________</w:t>
      </w:r>
      <w:r w:rsidR="00AD1277" w:rsidRPr="00034BCA">
        <w:rPr>
          <w:bCs/>
          <w:sz w:val="24"/>
          <w:szCs w:val="24"/>
        </w:rPr>
        <w:t xml:space="preserve"> </w:t>
      </w:r>
    </w:p>
    <w:p w:rsidR="00AD1277" w:rsidRPr="00034BCA" w:rsidRDefault="00AD1277" w:rsidP="00AD1277">
      <w:pPr>
        <w:tabs>
          <w:tab w:val="left" w:pos="2016"/>
        </w:tabs>
        <w:jc w:val="center"/>
        <w:rPr>
          <w:sz w:val="24"/>
          <w:szCs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6"/>
        <w:gridCol w:w="4624"/>
        <w:gridCol w:w="4500"/>
      </w:tblGrid>
      <w:tr w:rsidR="00AD1277" w:rsidRPr="00034BCA">
        <w:trPr>
          <w:trHeight w:val="1611"/>
        </w:trPr>
        <w:tc>
          <w:tcPr>
            <w:tcW w:w="456" w:type="dxa"/>
            <w:tcBorders>
              <w:top w:val="single" w:sz="6" w:space="0" w:color="auto"/>
              <w:left w:val="single" w:sz="6" w:space="0" w:color="auto"/>
              <w:bottom w:val="single" w:sz="6" w:space="0" w:color="auto"/>
              <w:right w:val="single" w:sz="6" w:space="0" w:color="auto"/>
            </w:tcBorders>
            <w:vAlign w:val="center"/>
          </w:tcPr>
          <w:p w:rsidR="00AD1277" w:rsidRPr="00034BCA" w:rsidRDefault="00AD1277" w:rsidP="00843F6C">
            <w:pPr>
              <w:spacing w:after="60"/>
              <w:jc w:val="center"/>
              <w:rPr>
                <w:sz w:val="24"/>
                <w:szCs w:val="24"/>
              </w:rPr>
            </w:pPr>
            <w:r w:rsidRPr="00034BCA">
              <w:rPr>
                <w:sz w:val="24"/>
                <w:szCs w:val="24"/>
              </w:rPr>
              <w:t>1</w:t>
            </w:r>
          </w:p>
        </w:tc>
        <w:tc>
          <w:tcPr>
            <w:tcW w:w="4624" w:type="dxa"/>
            <w:tcBorders>
              <w:top w:val="single" w:sz="6" w:space="0" w:color="auto"/>
              <w:left w:val="single" w:sz="6" w:space="0" w:color="auto"/>
              <w:bottom w:val="single" w:sz="6" w:space="0" w:color="auto"/>
              <w:right w:val="single" w:sz="6" w:space="0" w:color="auto"/>
            </w:tcBorders>
            <w:vAlign w:val="center"/>
          </w:tcPr>
          <w:p w:rsidR="00AD1277" w:rsidRPr="00034BCA" w:rsidRDefault="00AD1277" w:rsidP="00843F6C">
            <w:pPr>
              <w:numPr>
                <w:ilvl w:val="12"/>
                <w:numId w:val="0"/>
              </w:numPr>
              <w:rPr>
                <w:sz w:val="24"/>
                <w:szCs w:val="24"/>
              </w:rPr>
            </w:pPr>
            <w:r w:rsidRPr="00034BCA">
              <w:rPr>
                <w:sz w:val="24"/>
                <w:szCs w:val="24"/>
              </w:rPr>
              <w:t xml:space="preserve">Фирменное наименование (наименование) организации (для юридических лиц). Фамилия, имя, отчество, паспортные данные (для индивидуальных предпринимателей  и физических лиц) </w:t>
            </w:r>
          </w:p>
        </w:tc>
        <w:tc>
          <w:tcPr>
            <w:tcW w:w="4500" w:type="dxa"/>
            <w:tcBorders>
              <w:top w:val="single" w:sz="6" w:space="0" w:color="auto"/>
              <w:left w:val="single" w:sz="6" w:space="0" w:color="auto"/>
              <w:bottom w:val="single" w:sz="6" w:space="0" w:color="auto"/>
              <w:right w:val="single" w:sz="6" w:space="0" w:color="auto"/>
            </w:tcBorders>
          </w:tcPr>
          <w:p w:rsidR="00AD1277" w:rsidRPr="00034BCA" w:rsidRDefault="00AD1277" w:rsidP="00843F6C">
            <w:pPr>
              <w:numPr>
                <w:ilvl w:val="12"/>
                <w:numId w:val="0"/>
              </w:numPr>
              <w:spacing w:after="60"/>
              <w:rPr>
                <w:sz w:val="24"/>
                <w:szCs w:val="24"/>
              </w:rPr>
            </w:pPr>
          </w:p>
        </w:tc>
      </w:tr>
      <w:tr w:rsidR="00AD1277" w:rsidRPr="00034BCA">
        <w:trPr>
          <w:trHeight w:val="615"/>
        </w:trPr>
        <w:tc>
          <w:tcPr>
            <w:tcW w:w="456" w:type="dxa"/>
            <w:tcBorders>
              <w:top w:val="single" w:sz="6" w:space="0" w:color="auto"/>
              <w:left w:val="single" w:sz="6" w:space="0" w:color="auto"/>
              <w:bottom w:val="single" w:sz="6" w:space="0" w:color="auto"/>
              <w:right w:val="single" w:sz="6" w:space="0" w:color="auto"/>
            </w:tcBorders>
            <w:vAlign w:val="center"/>
          </w:tcPr>
          <w:p w:rsidR="00AD1277" w:rsidRPr="00034BCA" w:rsidRDefault="00AD1277" w:rsidP="00843F6C">
            <w:pPr>
              <w:spacing w:after="60"/>
              <w:jc w:val="center"/>
              <w:rPr>
                <w:sz w:val="24"/>
                <w:szCs w:val="24"/>
              </w:rPr>
            </w:pPr>
            <w:r w:rsidRPr="00034BCA">
              <w:rPr>
                <w:sz w:val="24"/>
                <w:szCs w:val="24"/>
              </w:rPr>
              <w:t>2</w:t>
            </w:r>
          </w:p>
        </w:tc>
        <w:tc>
          <w:tcPr>
            <w:tcW w:w="4624" w:type="dxa"/>
            <w:tcBorders>
              <w:top w:val="single" w:sz="6" w:space="0" w:color="auto"/>
              <w:left w:val="single" w:sz="6" w:space="0" w:color="auto"/>
              <w:bottom w:val="single" w:sz="6" w:space="0" w:color="auto"/>
              <w:right w:val="single" w:sz="6" w:space="0" w:color="auto"/>
            </w:tcBorders>
            <w:vAlign w:val="center"/>
          </w:tcPr>
          <w:p w:rsidR="00AD1277" w:rsidRPr="00034BCA" w:rsidRDefault="00AD1277" w:rsidP="00843F6C">
            <w:pPr>
              <w:numPr>
                <w:ilvl w:val="12"/>
                <w:numId w:val="0"/>
              </w:numPr>
              <w:rPr>
                <w:sz w:val="24"/>
                <w:szCs w:val="24"/>
              </w:rPr>
            </w:pPr>
            <w:r w:rsidRPr="00034BCA">
              <w:rPr>
                <w:sz w:val="24"/>
                <w:szCs w:val="24"/>
              </w:rPr>
              <w:t>Организационно-правовая форма</w:t>
            </w:r>
          </w:p>
          <w:p w:rsidR="00AD1277" w:rsidRPr="00034BCA" w:rsidRDefault="00AD1277" w:rsidP="00843F6C">
            <w:pPr>
              <w:numPr>
                <w:ilvl w:val="12"/>
                <w:numId w:val="0"/>
              </w:numPr>
              <w:rPr>
                <w:sz w:val="24"/>
                <w:szCs w:val="24"/>
              </w:rPr>
            </w:pPr>
            <w:r w:rsidRPr="00034BCA">
              <w:rPr>
                <w:sz w:val="24"/>
                <w:szCs w:val="24"/>
              </w:rPr>
              <w:t>(для юридических лиц)</w:t>
            </w:r>
          </w:p>
        </w:tc>
        <w:tc>
          <w:tcPr>
            <w:tcW w:w="4500" w:type="dxa"/>
            <w:tcBorders>
              <w:top w:val="single" w:sz="6" w:space="0" w:color="auto"/>
              <w:left w:val="single" w:sz="6" w:space="0" w:color="auto"/>
              <w:bottom w:val="single" w:sz="6" w:space="0" w:color="auto"/>
              <w:right w:val="single" w:sz="6" w:space="0" w:color="auto"/>
            </w:tcBorders>
          </w:tcPr>
          <w:p w:rsidR="00AD1277" w:rsidRPr="00034BCA" w:rsidRDefault="00AD1277" w:rsidP="00843F6C">
            <w:pPr>
              <w:numPr>
                <w:ilvl w:val="12"/>
                <w:numId w:val="0"/>
              </w:numPr>
              <w:spacing w:after="60"/>
              <w:rPr>
                <w:sz w:val="24"/>
                <w:szCs w:val="24"/>
              </w:rPr>
            </w:pPr>
          </w:p>
        </w:tc>
      </w:tr>
      <w:tr w:rsidR="00AD1277" w:rsidRPr="00034BCA">
        <w:trPr>
          <w:trHeight w:val="615"/>
        </w:trPr>
        <w:tc>
          <w:tcPr>
            <w:tcW w:w="456" w:type="dxa"/>
            <w:tcBorders>
              <w:top w:val="single" w:sz="6" w:space="0" w:color="auto"/>
              <w:left w:val="single" w:sz="6" w:space="0" w:color="auto"/>
              <w:bottom w:val="single" w:sz="6" w:space="0" w:color="auto"/>
              <w:right w:val="single" w:sz="6" w:space="0" w:color="auto"/>
            </w:tcBorders>
            <w:vAlign w:val="center"/>
          </w:tcPr>
          <w:p w:rsidR="00AD1277" w:rsidRPr="00034BCA" w:rsidRDefault="00AD1277" w:rsidP="00843F6C">
            <w:pPr>
              <w:spacing w:after="60"/>
              <w:jc w:val="center"/>
              <w:rPr>
                <w:sz w:val="24"/>
                <w:szCs w:val="24"/>
              </w:rPr>
            </w:pPr>
            <w:r w:rsidRPr="00034BCA">
              <w:rPr>
                <w:sz w:val="24"/>
                <w:szCs w:val="24"/>
              </w:rPr>
              <w:t>3</w:t>
            </w:r>
          </w:p>
        </w:tc>
        <w:tc>
          <w:tcPr>
            <w:tcW w:w="4624" w:type="dxa"/>
            <w:tcBorders>
              <w:top w:val="single" w:sz="6" w:space="0" w:color="auto"/>
              <w:left w:val="single" w:sz="6" w:space="0" w:color="auto"/>
              <w:bottom w:val="single" w:sz="6" w:space="0" w:color="auto"/>
              <w:right w:val="single" w:sz="6" w:space="0" w:color="auto"/>
            </w:tcBorders>
            <w:vAlign w:val="center"/>
          </w:tcPr>
          <w:p w:rsidR="00AD1277" w:rsidRPr="00034BCA" w:rsidRDefault="00AD1277" w:rsidP="00843F6C">
            <w:pPr>
              <w:pStyle w:val="af8"/>
              <w:numPr>
                <w:ilvl w:val="12"/>
                <w:numId w:val="0"/>
              </w:numPr>
              <w:spacing w:before="0" w:after="0"/>
              <w:ind w:left="57"/>
              <w:rPr>
                <w:sz w:val="24"/>
                <w:szCs w:val="24"/>
              </w:rPr>
            </w:pPr>
            <w:r w:rsidRPr="00034BCA">
              <w:rPr>
                <w:sz w:val="24"/>
                <w:szCs w:val="24"/>
              </w:rPr>
              <w:t>Почтовый адрес (для юридических лиц)</w:t>
            </w:r>
          </w:p>
        </w:tc>
        <w:tc>
          <w:tcPr>
            <w:tcW w:w="4500" w:type="dxa"/>
            <w:tcBorders>
              <w:top w:val="single" w:sz="6" w:space="0" w:color="auto"/>
              <w:left w:val="single" w:sz="6" w:space="0" w:color="auto"/>
              <w:bottom w:val="single" w:sz="6" w:space="0" w:color="auto"/>
              <w:right w:val="single" w:sz="6" w:space="0" w:color="auto"/>
            </w:tcBorders>
          </w:tcPr>
          <w:p w:rsidR="00AD1277" w:rsidRPr="00034BCA" w:rsidRDefault="00AD1277" w:rsidP="00843F6C">
            <w:pPr>
              <w:numPr>
                <w:ilvl w:val="12"/>
                <w:numId w:val="0"/>
              </w:numPr>
              <w:spacing w:after="60"/>
              <w:rPr>
                <w:sz w:val="24"/>
                <w:szCs w:val="24"/>
              </w:rPr>
            </w:pPr>
          </w:p>
        </w:tc>
      </w:tr>
      <w:tr w:rsidR="00AD1277" w:rsidRPr="00034BCA">
        <w:trPr>
          <w:trHeight w:val="615"/>
        </w:trPr>
        <w:tc>
          <w:tcPr>
            <w:tcW w:w="456" w:type="dxa"/>
            <w:tcBorders>
              <w:top w:val="single" w:sz="6" w:space="0" w:color="auto"/>
              <w:left w:val="single" w:sz="6" w:space="0" w:color="auto"/>
              <w:bottom w:val="single" w:sz="6" w:space="0" w:color="auto"/>
              <w:right w:val="single" w:sz="6" w:space="0" w:color="auto"/>
            </w:tcBorders>
            <w:vAlign w:val="center"/>
          </w:tcPr>
          <w:p w:rsidR="00AD1277" w:rsidRPr="00034BCA" w:rsidRDefault="00AD1277" w:rsidP="00843F6C">
            <w:pPr>
              <w:spacing w:after="60"/>
              <w:jc w:val="center"/>
              <w:rPr>
                <w:sz w:val="24"/>
                <w:szCs w:val="24"/>
              </w:rPr>
            </w:pPr>
            <w:r w:rsidRPr="00034BCA">
              <w:rPr>
                <w:sz w:val="24"/>
                <w:szCs w:val="24"/>
              </w:rPr>
              <w:t>4</w:t>
            </w:r>
          </w:p>
        </w:tc>
        <w:tc>
          <w:tcPr>
            <w:tcW w:w="4624" w:type="dxa"/>
            <w:tcBorders>
              <w:top w:val="single" w:sz="6" w:space="0" w:color="auto"/>
              <w:left w:val="single" w:sz="6" w:space="0" w:color="auto"/>
              <w:bottom w:val="single" w:sz="6" w:space="0" w:color="auto"/>
              <w:right w:val="single" w:sz="6" w:space="0" w:color="auto"/>
            </w:tcBorders>
            <w:vAlign w:val="center"/>
          </w:tcPr>
          <w:p w:rsidR="00AD1277" w:rsidRPr="00034BCA" w:rsidRDefault="00AD1277" w:rsidP="00843F6C">
            <w:pPr>
              <w:pStyle w:val="af8"/>
              <w:numPr>
                <w:ilvl w:val="12"/>
                <w:numId w:val="0"/>
              </w:numPr>
              <w:ind w:left="57"/>
              <w:rPr>
                <w:sz w:val="24"/>
                <w:szCs w:val="24"/>
              </w:rPr>
            </w:pPr>
            <w:r w:rsidRPr="00034BCA">
              <w:rPr>
                <w:sz w:val="24"/>
                <w:szCs w:val="24"/>
              </w:rPr>
              <w:t>Адрес юридический (для юридических лиц) / адрес проживания (для физических лиц)</w:t>
            </w:r>
          </w:p>
        </w:tc>
        <w:tc>
          <w:tcPr>
            <w:tcW w:w="4500" w:type="dxa"/>
            <w:tcBorders>
              <w:top w:val="single" w:sz="6" w:space="0" w:color="auto"/>
              <w:left w:val="single" w:sz="6" w:space="0" w:color="auto"/>
              <w:bottom w:val="single" w:sz="6" w:space="0" w:color="auto"/>
              <w:right w:val="single" w:sz="6" w:space="0" w:color="auto"/>
            </w:tcBorders>
          </w:tcPr>
          <w:p w:rsidR="00AD1277" w:rsidRPr="00034BCA" w:rsidRDefault="00AD1277" w:rsidP="00843F6C">
            <w:pPr>
              <w:pStyle w:val="af7"/>
              <w:numPr>
                <w:ilvl w:val="12"/>
                <w:numId w:val="0"/>
              </w:numPr>
              <w:rPr>
                <w:rFonts w:ascii="Times New Roman" w:eastAsia="Times New Roman" w:hAnsi="Times New Roman"/>
              </w:rPr>
            </w:pPr>
          </w:p>
        </w:tc>
      </w:tr>
      <w:tr w:rsidR="00AD1277" w:rsidRPr="00034BCA">
        <w:trPr>
          <w:trHeight w:val="615"/>
        </w:trPr>
        <w:tc>
          <w:tcPr>
            <w:tcW w:w="456" w:type="dxa"/>
            <w:tcBorders>
              <w:top w:val="single" w:sz="6" w:space="0" w:color="auto"/>
              <w:left w:val="single" w:sz="6" w:space="0" w:color="auto"/>
              <w:bottom w:val="single" w:sz="6" w:space="0" w:color="auto"/>
              <w:right w:val="single" w:sz="6" w:space="0" w:color="auto"/>
            </w:tcBorders>
            <w:vAlign w:val="center"/>
          </w:tcPr>
          <w:p w:rsidR="00AD1277" w:rsidRPr="00034BCA" w:rsidRDefault="00AD1277" w:rsidP="00843F6C">
            <w:pPr>
              <w:spacing w:after="60"/>
              <w:jc w:val="center"/>
              <w:rPr>
                <w:sz w:val="24"/>
                <w:szCs w:val="24"/>
              </w:rPr>
            </w:pPr>
            <w:r w:rsidRPr="00034BCA">
              <w:rPr>
                <w:sz w:val="24"/>
                <w:szCs w:val="24"/>
              </w:rPr>
              <w:t>5</w:t>
            </w:r>
          </w:p>
        </w:tc>
        <w:tc>
          <w:tcPr>
            <w:tcW w:w="4624" w:type="dxa"/>
            <w:tcBorders>
              <w:top w:val="single" w:sz="6" w:space="0" w:color="auto"/>
              <w:left w:val="single" w:sz="6" w:space="0" w:color="auto"/>
              <w:bottom w:val="single" w:sz="6" w:space="0" w:color="auto"/>
              <w:right w:val="single" w:sz="6" w:space="0" w:color="auto"/>
            </w:tcBorders>
            <w:vAlign w:val="center"/>
          </w:tcPr>
          <w:p w:rsidR="00AD1277" w:rsidRPr="00034BCA" w:rsidRDefault="00AD1277" w:rsidP="00843F6C">
            <w:pPr>
              <w:pStyle w:val="af8"/>
              <w:numPr>
                <w:ilvl w:val="12"/>
                <w:numId w:val="0"/>
              </w:numPr>
              <w:ind w:left="57"/>
              <w:rPr>
                <w:sz w:val="24"/>
                <w:szCs w:val="24"/>
                <w:highlight w:val="cyan"/>
              </w:rPr>
            </w:pPr>
            <w:r w:rsidRPr="00034BCA">
              <w:rPr>
                <w:sz w:val="24"/>
                <w:szCs w:val="24"/>
              </w:rPr>
              <w:t>ИНН, КПП, ОГРН, банковские реквизиты</w:t>
            </w:r>
          </w:p>
        </w:tc>
        <w:tc>
          <w:tcPr>
            <w:tcW w:w="4500" w:type="dxa"/>
            <w:tcBorders>
              <w:top w:val="single" w:sz="6" w:space="0" w:color="auto"/>
              <w:left w:val="single" w:sz="6" w:space="0" w:color="auto"/>
              <w:bottom w:val="single" w:sz="6" w:space="0" w:color="auto"/>
              <w:right w:val="single" w:sz="6" w:space="0" w:color="auto"/>
            </w:tcBorders>
          </w:tcPr>
          <w:p w:rsidR="00AD1277" w:rsidRPr="00034BCA" w:rsidRDefault="00AD1277" w:rsidP="00843F6C">
            <w:pPr>
              <w:pStyle w:val="af7"/>
              <w:numPr>
                <w:ilvl w:val="12"/>
                <w:numId w:val="0"/>
              </w:numPr>
              <w:rPr>
                <w:rFonts w:ascii="Times New Roman" w:eastAsia="Times New Roman" w:hAnsi="Times New Roman"/>
              </w:rPr>
            </w:pPr>
          </w:p>
        </w:tc>
      </w:tr>
      <w:tr w:rsidR="00AD1277" w:rsidRPr="00034BCA">
        <w:trPr>
          <w:trHeight w:val="615"/>
        </w:trPr>
        <w:tc>
          <w:tcPr>
            <w:tcW w:w="456" w:type="dxa"/>
            <w:tcBorders>
              <w:top w:val="single" w:sz="6" w:space="0" w:color="auto"/>
              <w:left w:val="single" w:sz="6" w:space="0" w:color="auto"/>
              <w:bottom w:val="single" w:sz="6" w:space="0" w:color="auto"/>
              <w:right w:val="single" w:sz="6" w:space="0" w:color="auto"/>
            </w:tcBorders>
            <w:vAlign w:val="center"/>
          </w:tcPr>
          <w:p w:rsidR="00AD1277" w:rsidRPr="00034BCA" w:rsidRDefault="00AD1277" w:rsidP="00843F6C">
            <w:pPr>
              <w:spacing w:after="60"/>
              <w:jc w:val="center"/>
              <w:rPr>
                <w:sz w:val="24"/>
                <w:szCs w:val="24"/>
              </w:rPr>
            </w:pPr>
            <w:r w:rsidRPr="00034BCA">
              <w:rPr>
                <w:sz w:val="24"/>
                <w:szCs w:val="24"/>
              </w:rPr>
              <w:t>6</w:t>
            </w:r>
          </w:p>
        </w:tc>
        <w:tc>
          <w:tcPr>
            <w:tcW w:w="4624" w:type="dxa"/>
            <w:tcBorders>
              <w:top w:val="single" w:sz="6" w:space="0" w:color="auto"/>
              <w:left w:val="single" w:sz="6" w:space="0" w:color="auto"/>
              <w:bottom w:val="single" w:sz="6" w:space="0" w:color="auto"/>
              <w:right w:val="single" w:sz="6" w:space="0" w:color="auto"/>
            </w:tcBorders>
            <w:vAlign w:val="center"/>
          </w:tcPr>
          <w:p w:rsidR="00AD1277" w:rsidRPr="00034BCA" w:rsidRDefault="00AD1277" w:rsidP="00843F6C">
            <w:pPr>
              <w:pStyle w:val="6"/>
              <w:numPr>
                <w:ilvl w:val="12"/>
                <w:numId w:val="0"/>
              </w:numPr>
              <w:spacing w:before="0" w:after="0"/>
              <w:rPr>
                <w:rFonts w:ascii="Times New Roman" w:eastAsia="Times New Roman" w:hAnsi="Times New Roman"/>
                <w:b w:val="0"/>
                <w:iCs/>
                <w:sz w:val="24"/>
                <w:szCs w:val="24"/>
                <w:lang w:val="ru-RU"/>
              </w:rPr>
            </w:pPr>
            <w:r w:rsidRPr="00034BCA">
              <w:rPr>
                <w:rFonts w:ascii="Times New Roman" w:eastAsia="Times New Roman" w:hAnsi="Times New Roman"/>
                <w:b w:val="0"/>
                <w:iCs/>
                <w:sz w:val="24"/>
                <w:szCs w:val="24"/>
                <w:lang w:val="ru-RU"/>
              </w:rPr>
              <w:t>Ф.И.О. контактного лица</w:t>
            </w:r>
          </w:p>
        </w:tc>
        <w:tc>
          <w:tcPr>
            <w:tcW w:w="4500" w:type="dxa"/>
            <w:tcBorders>
              <w:top w:val="single" w:sz="6" w:space="0" w:color="auto"/>
              <w:left w:val="single" w:sz="6" w:space="0" w:color="auto"/>
              <w:bottom w:val="single" w:sz="6" w:space="0" w:color="auto"/>
              <w:right w:val="single" w:sz="6" w:space="0" w:color="auto"/>
            </w:tcBorders>
          </w:tcPr>
          <w:p w:rsidR="00AD1277" w:rsidRPr="00034BCA" w:rsidRDefault="00AD1277" w:rsidP="00843F6C">
            <w:pPr>
              <w:numPr>
                <w:ilvl w:val="12"/>
                <w:numId w:val="0"/>
              </w:numPr>
              <w:spacing w:after="60"/>
              <w:rPr>
                <w:sz w:val="24"/>
                <w:szCs w:val="24"/>
              </w:rPr>
            </w:pPr>
          </w:p>
        </w:tc>
      </w:tr>
      <w:tr w:rsidR="00AD1277" w:rsidRPr="00034BCA">
        <w:trPr>
          <w:trHeight w:val="615"/>
        </w:trPr>
        <w:tc>
          <w:tcPr>
            <w:tcW w:w="456" w:type="dxa"/>
            <w:tcBorders>
              <w:top w:val="single" w:sz="6" w:space="0" w:color="auto"/>
              <w:left w:val="single" w:sz="6" w:space="0" w:color="auto"/>
              <w:bottom w:val="single" w:sz="6" w:space="0" w:color="auto"/>
              <w:right w:val="single" w:sz="6" w:space="0" w:color="auto"/>
            </w:tcBorders>
            <w:vAlign w:val="center"/>
          </w:tcPr>
          <w:p w:rsidR="00AD1277" w:rsidRPr="00034BCA" w:rsidRDefault="00AD1277" w:rsidP="00843F6C">
            <w:pPr>
              <w:spacing w:after="60"/>
              <w:jc w:val="center"/>
              <w:rPr>
                <w:sz w:val="24"/>
                <w:szCs w:val="24"/>
              </w:rPr>
            </w:pPr>
            <w:r w:rsidRPr="00034BCA">
              <w:rPr>
                <w:sz w:val="24"/>
                <w:szCs w:val="24"/>
              </w:rPr>
              <w:t>7</w:t>
            </w:r>
          </w:p>
        </w:tc>
        <w:tc>
          <w:tcPr>
            <w:tcW w:w="4624" w:type="dxa"/>
            <w:tcBorders>
              <w:top w:val="single" w:sz="6" w:space="0" w:color="auto"/>
              <w:left w:val="single" w:sz="6" w:space="0" w:color="auto"/>
              <w:bottom w:val="single" w:sz="6" w:space="0" w:color="auto"/>
              <w:right w:val="single" w:sz="6" w:space="0" w:color="auto"/>
            </w:tcBorders>
            <w:vAlign w:val="center"/>
          </w:tcPr>
          <w:p w:rsidR="00AD1277" w:rsidRPr="00034BCA" w:rsidRDefault="00AD1277" w:rsidP="00843F6C">
            <w:pPr>
              <w:numPr>
                <w:ilvl w:val="12"/>
                <w:numId w:val="0"/>
              </w:numPr>
              <w:rPr>
                <w:sz w:val="24"/>
                <w:szCs w:val="24"/>
              </w:rPr>
            </w:pPr>
            <w:r w:rsidRPr="00034BCA">
              <w:rPr>
                <w:sz w:val="24"/>
                <w:szCs w:val="24"/>
              </w:rPr>
              <w:t xml:space="preserve">Контактные телефоны </w:t>
            </w:r>
          </w:p>
        </w:tc>
        <w:tc>
          <w:tcPr>
            <w:tcW w:w="4500" w:type="dxa"/>
            <w:tcBorders>
              <w:top w:val="single" w:sz="6" w:space="0" w:color="auto"/>
              <w:left w:val="single" w:sz="6" w:space="0" w:color="auto"/>
              <w:bottom w:val="single" w:sz="6" w:space="0" w:color="auto"/>
              <w:right w:val="single" w:sz="6" w:space="0" w:color="auto"/>
            </w:tcBorders>
          </w:tcPr>
          <w:p w:rsidR="00AD1277" w:rsidRPr="00034BCA" w:rsidRDefault="00AD1277" w:rsidP="00843F6C">
            <w:pPr>
              <w:numPr>
                <w:ilvl w:val="12"/>
                <w:numId w:val="0"/>
              </w:numPr>
              <w:spacing w:after="60"/>
              <w:rPr>
                <w:sz w:val="24"/>
                <w:szCs w:val="24"/>
              </w:rPr>
            </w:pPr>
          </w:p>
        </w:tc>
      </w:tr>
      <w:tr w:rsidR="00AD1277" w:rsidRPr="00034BCA">
        <w:trPr>
          <w:trHeight w:val="615"/>
        </w:trPr>
        <w:tc>
          <w:tcPr>
            <w:tcW w:w="456" w:type="dxa"/>
            <w:tcBorders>
              <w:top w:val="single" w:sz="6" w:space="0" w:color="auto"/>
              <w:left w:val="single" w:sz="6" w:space="0" w:color="auto"/>
              <w:bottom w:val="single" w:sz="6" w:space="0" w:color="auto"/>
              <w:right w:val="single" w:sz="6" w:space="0" w:color="auto"/>
            </w:tcBorders>
            <w:vAlign w:val="center"/>
          </w:tcPr>
          <w:p w:rsidR="00AD1277" w:rsidRPr="00034BCA" w:rsidRDefault="00872237" w:rsidP="00843F6C">
            <w:pPr>
              <w:spacing w:after="60"/>
              <w:jc w:val="center"/>
              <w:rPr>
                <w:sz w:val="24"/>
                <w:szCs w:val="24"/>
              </w:rPr>
            </w:pPr>
            <w:r>
              <w:rPr>
                <w:sz w:val="24"/>
                <w:szCs w:val="24"/>
              </w:rPr>
              <w:t>8</w:t>
            </w:r>
          </w:p>
        </w:tc>
        <w:tc>
          <w:tcPr>
            <w:tcW w:w="4624" w:type="dxa"/>
            <w:tcBorders>
              <w:top w:val="single" w:sz="6" w:space="0" w:color="auto"/>
              <w:left w:val="single" w:sz="6" w:space="0" w:color="auto"/>
              <w:bottom w:val="single" w:sz="6" w:space="0" w:color="auto"/>
              <w:right w:val="single" w:sz="6" w:space="0" w:color="auto"/>
            </w:tcBorders>
            <w:vAlign w:val="center"/>
          </w:tcPr>
          <w:p w:rsidR="00AD1277" w:rsidRPr="00034BCA" w:rsidRDefault="00AD1277" w:rsidP="00843F6C">
            <w:pPr>
              <w:rPr>
                <w:sz w:val="24"/>
                <w:szCs w:val="24"/>
              </w:rPr>
            </w:pPr>
            <w:r w:rsidRPr="00034BCA">
              <w:rPr>
                <w:sz w:val="24"/>
                <w:szCs w:val="24"/>
              </w:rPr>
              <w:t>Адрес электронной почты</w:t>
            </w:r>
          </w:p>
        </w:tc>
        <w:tc>
          <w:tcPr>
            <w:tcW w:w="4500" w:type="dxa"/>
            <w:tcBorders>
              <w:top w:val="single" w:sz="6" w:space="0" w:color="auto"/>
              <w:left w:val="single" w:sz="6" w:space="0" w:color="auto"/>
              <w:bottom w:val="single" w:sz="6" w:space="0" w:color="auto"/>
              <w:right w:val="single" w:sz="6" w:space="0" w:color="auto"/>
            </w:tcBorders>
          </w:tcPr>
          <w:p w:rsidR="00AD1277" w:rsidRPr="00034BCA" w:rsidRDefault="00AD1277" w:rsidP="00843F6C">
            <w:pPr>
              <w:numPr>
                <w:ilvl w:val="12"/>
                <w:numId w:val="0"/>
              </w:numPr>
              <w:spacing w:after="60"/>
              <w:rPr>
                <w:sz w:val="24"/>
                <w:szCs w:val="24"/>
              </w:rPr>
            </w:pPr>
          </w:p>
        </w:tc>
      </w:tr>
    </w:tbl>
    <w:p w:rsidR="00AD1277" w:rsidRPr="00034BCA" w:rsidRDefault="00AD1277" w:rsidP="00AD1277">
      <w:pPr>
        <w:tabs>
          <w:tab w:val="left" w:pos="3448"/>
          <w:tab w:val="left" w:pos="4329"/>
          <w:tab w:val="left" w:pos="9675"/>
        </w:tabs>
        <w:rPr>
          <w:sz w:val="24"/>
          <w:szCs w:val="24"/>
        </w:rPr>
      </w:pPr>
    </w:p>
    <w:p w:rsidR="00E275FD" w:rsidRPr="00034BCA" w:rsidRDefault="00E275FD" w:rsidP="00E275FD">
      <w:pPr>
        <w:pStyle w:val="ConsPlusNonformat"/>
        <w:jc w:val="left"/>
        <w:rPr>
          <w:rFonts w:ascii="Times New Roman" w:hAnsi="Times New Roman" w:cs="Times New Roman"/>
          <w:b/>
          <w:sz w:val="24"/>
          <w:szCs w:val="24"/>
        </w:rPr>
      </w:pPr>
      <w:proofErr w:type="gramStart"/>
      <w:r w:rsidRPr="00034BCA">
        <w:rPr>
          <w:rFonts w:ascii="Times New Roman" w:hAnsi="Times New Roman" w:cs="Times New Roman"/>
          <w:b/>
          <w:sz w:val="24"/>
          <w:szCs w:val="24"/>
        </w:rPr>
        <w:t>Участник</w:t>
      </w:r>
      <w:proofErr w:type="gramEnd"/>
      <w:r w:rsidRPr="00034BCA">
        <w:rPr>
          <w:rFonts w:ascii="Times New Roman" w:hAnsi="Times New Roman" w:cs="Times New Roman"/>
          <w:b/>
          <w:sz w:val="24"/>
          <w:szCs w:val="24"/>
        </w:rPr>
        <w:t xml:space="preserve"> </w:t>
      </w:r>
      <w:r w:rsidR="004F6538" w:rsidRPr="00034BCA">
        <w:rPr>
          <w:rFonts w:ascii="Times New Roman" w:hAnsi="Times New Roman" w:cs="Times New Roman"/>
          <w:b/>
          <w:sz w:val="24"/>
          <w:szCs w:val="24"/>
        </w:rPr>
        <w:t xml:space="preserve"> </w:t>
      </w:r>
      <w:r w:rsidRPr="00034BCA">
        <w:rPr>
          <w:rFonts w:ascii="Times New Roman" w:hAnsi="Times New Roman" w:cs="Times New Roman"/>
          <w:b/>
          <w:sz w:val="24"/>
          <w:szCs w:val="24"/>
        </w:rPr>
        <w:t xml:space="preserve">/уполномоченный представитель                     </w:t>
      </w:r>
      <w:r w:rsidRPr="00034BCA">
        <w:rPr>
          <w:rFonts w:ascii="Times New Roman" w:hAnsi="Times New Roman" w:cs="Times New Roman"/>
          <w:sz w:val="24"/>
          <w:szCs w:val="24"/>
        </w:rPr>
        <w:t>_________________</w:t>
      </w:r>
      <w:r w:rsidR="004F6538" w:rsidRPr="00034BCA">
        <w:rPr>
          <w:rFonts w:ascii="Times New Roman" w:hAnsi="Times New Roman" w:cs="Times New Roman"/>
          <w:sz w:val="24"/>
          <w:szCs w:val="24"/>
        </w:rPr>
        <w:t xml:space="preserve"> </w:t>
      </w:r>
      <w:r w:rsidRPr="00034BCA">
        <w:rPr>
          <w:rFonts w:ascii="Times New Roman" w:hAnsi="Times New Roman" w:cs="Times New Roman"/>
          <w:sz w:val="24"/>
          <w:szCs w:val="24"/>
        </w:rPr>
        <w:t>(Фамилия И.О.)</w:t>
      </w:r>
    </w:p>
    <w:p w:rsidR="00E275FD" w:rsidRPr="00034BCA" w:rsidRDefault="00E275FD" w:rsidP="00E275FD">
      <w:pPr>
        <w:pStyle w:val="ConsPlusNonformat"/>
        <w:jc w:val="left"/>
        <w:rPr>
          <w:rFonts w:ascii="Times New Roman" w:hAnsi="Times New Roman" w:cs="Times New Roman"/>
          <w:sz w:val="24"/>
          <w:szCs w:val="24"/>
        </w:rPr>
      </w:pPr>
      <w:r w:rsidRPr="00034BCA">
        <w:rPr>
          <w:rFonts w:ascii="Times New Roman" w:hAnsi="Times New Roman" w:cs="Times New Roman"/>
          <w:sz w:val="24"/>
          <w:szCs w:val="24"/>
        </w:rPr>
        <w:t xml:space="preserve">                                                                                                      (подпись)</w:t>
      </w:r>
    </w:p>
    <w:p w:rsidR="007C0426" w:rsidRPr="00034BCA" w:rsidRDefault="00E275FD" w:rsidP="006A524B">
      <w:pPr>
        <w:pStyle w:val="ConsPlusNonformat"/>
        <w:jc w:val="right"/>
        <w:rPr>
          <w:rFonts w:ascii="Times New Roman" w:hAnsi="Times New Roman" w:cs="Times New Roman"/>
          <w:b/>
          <w:sz w:val="24"/>
          <w:szCs w:val="24"/>
        </w:rPr>
      </w:pPr>
      <w:r w:rsidRPr="00034BCA">
        <w:rPr>
          <w:rFonts w:ascii="Times New Roman" w:hAnsi="Times New Roman" w:cs="Times New Roman"/>
          <w:b/>
          <w:sz w:val="24"/>
          <w:szCs w:val="24"/>
        </w:rPr>
        <w:br w:type="page"/>
      </w:r>
      <w:r w:rsidR="006A524B" w:rsidRPr="00034BCA">
        <w:rPr>
          <w:rFonts w:ascii="Times New Roman" w:hAnsi="Times New Roman" w:cs="Times New Roman"/>
          <w:b/>
          <w:sz w:val="24"/>
          <w:szCs w:val="24"/>
        </w:rPr>
        <w:lastRenderedPageBreak/>
        <w:t xml:space="preserve">Форма </w:t>
      </w:r>
      <w:r w:rsidR="006B2D94" w:rsidRPr="00034BCA">
        <w:rPr>
          <w:rFonts w:ascii="Times New Roman" w:hAnsi="Times New Roman" w:cs="Times New Roman"/>
          <w:b/>
          <w:sz w:val="24"/>
          <w:szCs w:val="24"/>
        </w:rPr>
        <w:t>№</w:t>
      </w:r>
      <w:r w:rsidR="006A524B" w:rsidRPr="00034BCA">
        <w:rPr>
          <w:rFonts w:ascii="Times New Roman" w:hAnsi="Times New Roman" w:cs="Times New Roman"/>
          <w:b/>
          <w:sz w:val="24"/>
          <w:szCs w:val="24"/>
        </w:rPr>
        <w:t>5</w:t>
      </w:r>
    </w:p>
    <w:p w:rsidR="007C0426" w:rsidRPr="00034BCA" w:rsidRDefault="007C0426" w:rsidP="004C6978">
      <w:pPr>
        <w:pStyle w:val="ConsPlusNonformat"/>
        <w:rPr>
          <w:rFonts w:ascii="Times New Roman" w:hAnsi="Times New Roman" w:cs="Times New Roman"/>
          <w:sz w:val="24"/>
          <w:szCs w:val="24"/>
        </w:rPr>
      </w:pPr>
    </w:p>
    <w:p w:rsidR="007C0426" w:rsidRPr="00034BCA" w:rsidRDefault="007C0426" w:rsidP="004C6978">
      <w:pPr>
        <w:pStyle w:val="ConsPlusNonformat"/>
        <w:rPr>
          <w:rFonts w:ascii="Times New Roman" w:hAnsi="Times New Roman" w:cs="Times New Roman"/>
          <w:sz w:val="24"/>
          <w:szCs w:val="24"/>
        </w:rPr>
      </w:pPr>
      <w:r w:rsidRPr="00034BCA">
        <w:rPr>
          <w:rFonts w:ascii="Times New Roman" w:hAnsi="Times New Roman" w:cs="Times New Roman"/>
          <w:sz w:val="24"/>
          <w:szCs w:val="24"/>
        </w:rPr>
        <w:t>Дата, исх. номер</w:t>
      </w:r>
    </w:p>
    <w:p w:rsidR="007C0426" w:rsidRPr="00034BCA" w:rsidRDefault="007C0426" w:rsidP="00A620D3">
      <w:pPr>
        <w:pStyle w:val="ConsPlusNonformat"/>
        <w:jc w:val="center"/>
        <w:rPr>
          <w:rFonts w:ascii="Times New Roman" w:hAnsi="Times New Roman" w:cs="Times New Roman"/>
          <w:b/>
          <w:sz w:val="24"/>
          <w:szCs w:val="24"/>
        </w:rPr>
      </w:pPr>
      <w:r w:rsidRPr="00034BCA">
        <w:rPr>
          <w:rFonts w:ascii="Times New Roman" w:hAnsi="Times New Roman" w:cs="Times New Roman"/>
          <w:b/>
          <w:sz w:val="24"/>
          <w:szCs w:val="24"/>
        </w:rPr>
        <w:t>ДОВЕРЕННОСТЬ N ____</w:t>
      </w:r>
    </w:p>
    <w:p w:rsidR="007C0426" w:rsidRPr="00034BCA" w:rsidRDefault="007C0426" w:rsidP="004C6978">
      <w:pPr>
        <w:pStyle w:val="ConsPlusNonformat"/>
        <w:rPr>
          <w:rFonts w:ascii="Times New Roman" w:hAnsi="Times New Roman" w:cs="Times New Roman"/>
          <w:sz w:val="24"/>
          <w:szCs w:val="24"/>
        </w:rPr>
      </w:pPr>
    </w:p>
    <w:p w:rsidR="007C0426" w:rsidRPr="00034BCA" w:rsidRDefault="007C0426" w:rsidP="004C6978">
      <w:pPr>
        <w:pStyle w:val="ConsPlusNonformat"/>
        <w:rPr>
          <w:rFonts w:ascii="Times New Roman" w:hAnsi="Times New Roman" w:cs="Times New Roman"/>
          <w:sz w:val="24"/>
          <w:szCs w:val="24"/>
        </w:rPr>
      </w:pPr>
      <w:r w:rsidRPr="00034BCA">
        <w:rPr>
          <w:rFonts w:ascii="Times New Roman" w:hAnsi="Times New Roman" w:cs="Times New Roman"/>
          <w:sz w:val="24"/>
          <w:szCs w:val="24"/>
        </w:rPr>
        <w:t xml:space="preserve">г. </w:t>
      </w:r>
      <w:r w:rsidR="006A524B" w:rsidRPr="00034BCA">
        <w:rPr>
          <w:rFonts w:ascii="Times New Roman" w:hAnsi="Times New Roman" w:cs="Times New Roman"/>
          <w:sz w:val="24"/>
          <w:szCs w:val="24"/>
        </w:rPr>
        <w:t>Н.Новгород</w:t>
      </w:r>
    </w:p>
    <w:p w:rsidR="007C0426" w:rsidRPr="00034BCA" w:rsidRDefault="007C0426" w:rsidP="004C6978">
      <w:pPr>
        <w:pStyle w:val="ConsPlusNonformat"/>
        <w:rPr>
          <w:rFonts w:ascii="Times New Roman" w:hAnsi="Times New Roman" w:cs="Times New Roman"/>
          <w:sz w:val="24"/>
          <w:szCs w:val="24"/>
        </w:rPr>
      </w:pPr>
    </w:p>
    <w:p w:rsidR="007C0426" w:rsidRPr="00034BCA" w:rsidRDefault="007C0426" w:rsidP="004C6978">
      <w:pPr>
        <w:pStyle w:val="ConsPlusNonformat"/>
        <w:rPr>
          <w:rFonts w:ascii="Times New Roman" w:hAnsi="Times New Roman" w:cs="Times New Roman"/>
          <w:sz w:val="24"/>
          <w:szCs w:val="24"/>
        </w:rPr>
      </w:pPr>
      <w:r w:rsidRPr="00034BCA">
        <w:rPr>
          <w:rFonts w:ascii="Times New Roman" w:hAnsi="Times New Roman" w:cs="Times New Roman"/>
          <w:sz w:val="24"/>
          <w:szCs w:val="24"/>
        </w:rPr>
        <w:t>_____________________________________________________________</w:t>
      </w:r>
      <w:r w:rsidR="00A620D3" w:rsidRPr="00034BCA">
        <w:rPr>
          <w:rFonts w:ascii="Times New Roman" w:hAnsi="Times New Roman" w:cs="Times New Roman"/>
          <w:sz w:val="24"/>
          <w:szCs w:val="24"/>
        </w:rPr>
        <w:t>_______________</w:t>
      </w:r>
      <w:r w:rsidRPr="00034BCA">
        <w:rPr>
          <w:rFonts w:ascii="Times New Roman" w:hAnsi="Times New Roman" w:cs="Times New Roman"/>
          <w:sz w:val="24"/>
          <w:szCs w:val="24"/>
        </w:rPr>
        <w:t>_</w:t>
      </w:r>
    </w:p>
    <w:p w:rsidR="007C0426" w:rsidRPr="00034BCA" w:rsidRDefault="007C0426" w:rsidP="004C6978">
      <w:pPr>
        <w:pStyle w:val="ConsPlusNonformat"/>
        <w:rPr>
          <w:rFonts w:ascii="Times New Roman" w:hAnsi="Times New Roman" w:cs="Times New Roman"/>
          <w:sz w:val="24"/>
          <w:szCs w:val="24"/>
        </w:rPr>
      </w:pPr>
      <w:r w:rsidRPr="00034BCA">
        <w:rPr>
          <w:rFonts w:ascii="Times New Roman" w:hAnsi="Times New Roman" w:cs="Times New Roman"/>
          <w:sz w:val="24"/>
          <w:szCs w:val="24"/>
        </w:rPr>
        <w:t xml:space="preserve">   </w:t>
      </w:r>
      <w:r w:rsidR="00A620D3" w:rsidRPr="00034BCA">
        <w:rPr>
          <w:rFonts w:ascii="Times New Roman" w:hAnsi="Times New Roman" w:cs="Times New Roman"/>
          <w:sz w:val="24"/>
          <w:szCs w:val="24"/>
        </w:rPr>
        <w:t xml:space="preserve">               </w:t>
      </w:r>
      <w:r w:rsidRPr="00034BCA">
        <w:rPr>
          <w:rFonts w:ascii="Times New Roman" w:hAnsi="Times New Roman" w:cs="Times New Roman"/>
          <w:sz w:val="24"/>
          <w:szCs w:val="24"/>
        </w:rPr>
        <w:t xml:space="preserve"> (прописью число, месяц и год выдачи доверенности)</w:t>
      </w:r>
    </w:p>
    <w:p w:rsidR="007C0426" w:rsidRPr="00034BCA" w:rsidRDefault="007C0426" w:rsidP="00A620D3">
      <w:pPr>
        <w:pStyle w:val="ConsPlusNonformat"/>
        <w:ind w:firstLine="709"/>
        <w:rPr>
          <w:rFonts w:ascii="Times New Roman" w:hAnsi="Times New Roman" w:cs="Times New Roman"/>
          <w:sz w:val="24"/>
          <w:szCs w:val="24"/>
        </w:rPr>
      </w:pPr>
      <w:r w:rsidRPr="00034BCA">
        <w:rPr>
          <w:rFonts w:ascii="Times New Roman" w:hAnsi="Times New Roman" w:cs="Times New Roman"/>
          <w:sz w:val="24"/>
          <w:szCs w:val="24"/>
        </w:rPr>
        <w:t>Юридическое лицо (физическое лицо) - участник размещения заказа:</w:t>
      </w:r>
    </w:p>
    <w:p w:rsidR="007C0426" w:rsidRPr="00034BCA" w:rsidRDefault="007C0426" w:rsidP="004C6978">
      <w:pPr>
        <w:pStyle w:val="ConsPlusNonformat"/>
        <w:rPr>
          <w:rFonts w:ascii="Times New Roman" w:hAnsi="Times New Roman" w:cs="Times New Roman"/>
          <w:sz w:val="24"/>
          <w:szCs w:val="24"/>
        </w:rPr>
      </w:pPr>
      <w:r w:rsidRPr="00034BCA">
        <w:rPr>
          <w:rFonts w:ascii="Times New Roman" w:hAnsi="Times New Roman" w:cs="Times New Roman"/>
          <w:sz w:val="24"/>
          <w:szCs w:val="24"/>
        </w:rPr>
        <w:t>______________________________________________________</w:t>
      </w:r>
      <w:r w:rsidR="00A620D3" w:rsidRPr="00034BCA">
        <w:rPr>
          <w:rFonts w:ascii="Times New Roman" w:hAnsi="Times New Roman" w:cs="Times New Roman"/>
          <w:sz w:val="24"/>
          <w:szCs w:val="24"/>
        </w:rPr>
        <w:t>____</w:t>
      </w:r>
      <w:r w:rsidRPr="00034BCA">
        <w:rPr>
          <w:rFonts w:ascii="Times New Roman" w:hAnsi="Times New Roman" w:cs="Times New Roman"/>
          <w:sz w:val="24"/>
          <w:szCs w:val="24"/>
        </w:rPr>
        <w:t xml:space="preserve"> (далее - доверитель)</w:t>
      </w:r>
    </w:p>
    <w:p w:rsidR="007C0426" w:rsidRPr="00034BCA" w:rsidRDefault="007C0426" w:rsidP="004C6978">
      <w:pPr>
        <w:pStyle w:val="ConsPlusNonformat"/>
        <w:rPr>
          <w:rFonts w:ascii="Times New Roman" w:hAnsi="Times New Roman" w:cs="Times New Roman"/>
          <w:sz w:val="24"/>
          <w:szCs w:val="24"/>
        </w:rPr>
      </w:pPr>
      <w:r w:rsidRPr="00034BCA">
        <w:rPr>
          <w:rFonts w:ascii="Times New Roman" w:hAnsi="Times New Roman" w:cs="Times New Roman"/>
          <w:sz w:val="24"/>
          <w:szCs w:val="24"/>
        </w:rPr>
        <w:t xml:space="preserve">     </w:t>
      </w:r>
      <w:r w:rsidR="00A620D3" w:rsidRPr="00034BCA">
        <w:rPr>
          <w:rFonts w:ascii="Times New Roman" w:hAnsi="Times New Roman" w:cs="Times New Roman"/>
          <w:sz w:val="24"/>
          <w:szCs w:val="24"/>
        </w:rPr>
        <w:t xml:space="preserve">              </w:t>
      </w:r>
      <w:r w:rsidRPr="00034BCA">
        <w:rPr>
          <w:rFonts w:ascii="Times New Roman" w:hAnsi="Times New Roman" w:cs="Times New Roman"/>
          <w:sz w:val="24"/>
          <w:szCs w:val="24"/>
        </w:rPr>
        <w:t>(наименование участника размещения заказа)</w:t>
      </w:r>
    </w:p>
    <w:p w:rsidR="007C0426" w:rsidRPr="00034BCA" w:rsidRDefault="007C0426" w:rsidP="004C6978">
      <w:pPr>
        <w:pStyle w:val="ConsPlusNonformat"/>
        <w:rPr>
          <w:rFonts w:ascii="Times New Roman" w:hAnsi="Times New Roman" w:cs="Times New Roman"/>
          <w:sz w:val="24"/>
          <w:szCs w:val="24"/>
        </w:rPr>
      </w:pPr>
      <w:r w:rsidRPr="00034BCA">
        <w:rPr>
          <w:rFonts w:ascii="Times New Roman" w:hAnsi="Times New Roman" w:cs="Times New Roman"/>
          <w:sz w:val="24"/>
          <w:szCs w:val="24"/>
        </w:rPr>
        <w:t>в лице ____________________________________________________________________</w:t>
      </w:r>
      <w:r w:rsidR="00A620D3" w:rsidRPr="00034BCA">
        <w:rPr>
          <w:rFonts w:ascii="Times New Roman" w:hAnsi="Times New Roman" w:cs="Times New Roman"/>
          <w:sz w:val="24"/>
          <w:szCs w:val="24"/>
        </w:rPr>
        <w:t>__</w:t>
      </w:r>
    </w:p>
    <w:p w:rsidR="007C0426" w:rsidRPr="00034BCA" w:rsidRDefault="007C0426" w:rsidP="004C6978">
      <w:pPr>
        <w:pStyle w:val="ConsPlusNonformat"/>
        <w:rPr>
          <w:rFonts w:ascii="Times New Roman" w:hAnsi="Times New Roman" w:cs="Times New Roman"/>
          <w:sz w:val="24"/>
          <w:szCs w:val="24"/>
        </w:rPr>
      </w:pPr>
      <w:r w:rsidRPr="00034BCA">
        <w:rPr>
          <w:rFonts w:ascii="Times New Roman" w:hAnsi="Times New Roman" w:cs="Times New Roman"/>
          <w:sz w:val="24"/>
          <w:szCs w:val="24"/>
        </w:rPr>
        <w:t xml:space="preserve">                     </w:t>
      </w:r>
      <w:r w:rsidR="00A620D3" w:rsidRPr="00034BCA">
        <w:rPr>
          <w:rFonts w:ascii="Times New Roman" w:hAnsi="Times New Roman" w:cs="Times New Roman"/>
          <w:sz w:val="24"/>
          <w:szCs w:val="24"/>
        </w:rPr>
        <w:t xml:space="preserve">                   </w:t>
      </w:r>
      <w:r w:rsidRPr="00034BCA">
        <w:rPr>
          <w:rFonts w:ascii="Times New Roman" w:hAnsi="Times New Roman" w:cs="Times New Roman"/>
          <w:sz w:val="24"/>
          <w:szCs w:val="24"/>
        </w:rPr>
        <w:t xml:space="preserve"> (фа</w:t>
      </w:r>
      <w:r w:rsidR="00A620D3" w:rsidRPr="00034BCA">
        <w:rPr>
          <w:rFonts w:ascii="Times New Roman" w:hAnsi="Times New Roman" w:cs="Times New Roman"/>
          <w:sz w:val="24"/>
          <w:szCs w:val="24"/>
        </w:rPr>
        <w:t>милия, имя, отчество, должность)</w:t>
      </w:r>
    </w:p>
    <w:p w:rsidR="007C0426" w:rsidRPr="00034BCA" w:rsidRDefault="007C0426" w:rsidP="004C6978">
      <w:pPr>
        <w:pStyle w:val="ConsPlusNonformat"/>
        <w:rPr>
          <w:rFonts w:ascii="Times New Roman" w:hAnsi="Times New Roman" w:cs="Times New Roman"/>
          <w:sz w:val="24"/>
          <w:szCs w:val="24"/>
        </w:rPr>
      </w:pPr>
      <w:r w:rsidRPr="00034BCA">
        <w:rPr>
          <w:rFonts w:ascii="Times New Roman" w:hAnsi="Times New Roman" w:cs="Times New Roman"/>
          <w:sz w:val="24"/>
          <w:szCs w:val="24"/>
        </w:rPr>
        <w:t>действующий(</w:t>
      </w:r>
      <w:proofErr w:type="spellStart"/>
      <w:r w:rsidRPr="00034BCA">
        <w:rPr>
          <w:rFonts w:ascii="Times New Roman" w:hAnsi="Times New Roman" w:cs="Times New Roman"/>
          <w:sz w:val="24"/>
          <w:szCs w:val="24"/>
        </w:rPr>
        <w:t>ая</w:t>
      </w:r>
      <w:proofErr w:type="spellEnd"/>
      <w:r w:rsidRPr="00034BCA">
        <w:rPr>
          <w:rFonts w:ascii="Times New Roman" w:hAnsi="Times New Roman" w:cs="Times New Roman"/>
          <w:sz w:val="24"/>
          <w:szCs w:val="24"/>
        </w:rPr>
        <w:t>) на основании ____________________________________________</w:t>
      </w:r>
      <w:r w:rsidR="00A620D3" w:rsidRPr="00034BCA">
        <w:rPr>
          <w:rFonts w:ascii="Times New Roman" w:hAnsi="Times New Roman" w:cs="Times New Roman"/>
          <w:sz w:val="24"/>
          <w:szCs w:val="24"/>
        </w:rPr>
        <w:t>____</w:t>
      </w:r>
      <w:r w:rsidRPr="00034BCA">
        <w:rPr>
          <w:rFonts w:ascii="Times New Roman" w:hAnsi="Times New Roman" w:cs="Times New Roman"/>
          <w:sz w:val="24"/>
          <w:szCs w:val="24"/>
        </w:rPr>
        <w:t>_,</w:t>
      </w:r>
    </w:p>
    <w:p w:rsidR="007C0426" w:rsidRPr="00034BCA" w:rsidRDefault="007C0426" w:rsidP="004C6978">
      <w:pPr>
        <w:pStyle w:val="ConsPlusNonformat"/>
        <w:rPr>
          <w:rFonts w:ascii="Times New Roman" w:hAnsi="Times New Roman" w:cs="Times New Roman"/>
          <w:sz w:val="24"/>
          <w:szCs w:val="24"/>
        </w:rPr>
      </w:pPr>
      <w:r w:rsidRPr="00034BCA">
        <w:rPr>
          <w:rFonts w:ascii="Times New Roman" w:hAnsi="Times New Roman" w:cs="Times New Roman"/>
          <w:sz w:val="24"/>
          <w:szCs w:val="24"/>
        </w:rPr>
        <w:t xml:space="preserve">                        </w:t>
      </w:r>
      <w:r w:rsidR="00A620D3" w:rsidRPr="00034BCA">
        <w:rPr>
          <w:rFonts w:ascii="Times New Roman" w:hAnsi="Times New Roman" w:cs="Times New Roman"/>
          <w:sz w:val="24"/>
          <w:szCs w:val="24"/>
        </w:rPr>
        <w:t xml:space="preserve">                              </w:t>
      </w:r>
      <w:r w:rsidRPr="00034BCA">
        <w:rPr>
          <w:rFonts w:ascii="Times New Roman" w:hAnsi="Times New Roman" w:cs="Times New Roman"/>
          <w:sz w:val="24"/>
          <w:szCs w:val="24"/>
        </w:rPr>
        <w:t xml:space="preserve">       (устава, доверенности, положения и т.д.)</w:t>
      </w:r>
    </w:p>
    <w:p w:rsidR="007C0426" w:rsidRPr="00034BCA" w:rsidRDefault="007C0426" w:rsidP="004C6978">
      <w:pPr>
        <w:pStyle w:val="ConsPlusNonformat"/>
        <w:rPr>
          <w:rFonts w:ascii="Times New Roman" w:hAnsi="Times New Roman" w:cs="Times New Roman"/>
          <w:sz w:val="24"/>
          <w:szCs w:val="24"/>
        </w:rPr>
      </w:pPr>
      <w:r w:rsidRPr="00034BCA">
        <w:rPr>
          <w:rFonts w:ascii="Times New Roman" w:hAnsi="Times New Roman" w:cs="Times New Roman"/>
          <w:sz w:val="24"/>
          <w:szCs w:val="24"/>
        </w:rPr>
        <w:t>доверяет ________________________________________</w:t>
      </w:r>
      <w:r w:rsidR="00A620D3" w:rsidRPr="00034BCA">
        <w:rPr>
          <w:rFonts w:ascii="Times New Roman" w:hAnsi="Times New Roman" w:cs="Times New Roman"/>
          <w:sz w:val="24"/>
          <w:szCs w:val="24"/>
        </w:rPr>
        <w:t>--------</w:t>
      </w:r>
      <w:r w:rsidRPr="00034BCA">
        <w:rPr>
          <w:rFonts w:ascii="Times New Roman" w:hAnsi="Times New Roman" w:cs="Times New Roman"/>
          <w:sz w:val="24"/>
          <w:szCs w:val="24"/>
        </w:rPr>
        <w:t>_ (далее - представитель),</w:t>
      </w:r>
    </w:p>
    <w:p w:rsidR="007C0426" w:rsidRPr="00034BCA" w:rsidRDefault="007C0426" w:rsidP="004C6978">
      <w:pPr>
        <w:pStyle w:val="ConsPlusNonformat"/>
        <w:rPr>
          <w:rFonts w:ascii="Times New Roman" w:hAnsi="Times New Roman" w:cs="Times New Roman"/>
          <w:sz w:val="24"/>
          <w:szCs w:val="24"/>
        </w:rPr>
      </w:pPr>
      <w:r w:rsidRPr="00034BCA">
        <w:rPr>
          <w:rFonts w:ascii="Times New Roman" w:hAnsi="Times New Roman" w:cs="Times New Roman"/>
          <w:sz w:val="24"/>
          <w:szCs w:val="24"/>
        </w:rPr>
        <w:t xml:space="preserve">           </w:t>
      </w:r>
      <w:r w:rsidR="00A620D3" w:rsidRPr="00034BCA">
        <w:rPr>
          <w:rFonts w:ascii="Times New Roman" w:hAnsi="Times New Roman" w:cs="Times New Roman"/>
          <w:sz w:val="24"/>
          <w:szCs w:val="24"/>
        </w:rPr>
        <w:t xml:space="preserve">          </w:t>
      </w:r>
      <w:r w:rsidRPr="00034BCA">
        <w:rPr>
          <w:rFonts w:ascii="Times New Roman" w:hAnsi="Times New Roman" w:cs="Times New Roman"/>
          <w:sz w:val="24"/>
          <w:szCs w:val="24"/>
        </w:rPr>
        <w:t xml:space="preserve">  (фамилия, имя, отчество, должность)</w:t>
      </w:r>
    </w:p>
    <w:p w:rsidR="007C0426" w:rsidRPr="00034BCA" w:rsidRDefault="007C0426" w:rsidP="004C6978">
      <w:pPr>
        <w:pStyle w:val="ConsPlusNonformat"/>
        <w:rPr>
          <w:rFonts w:ascii="Times New Roman" w:hAnsi="Times New Roman" w:cs="Times New Roman"/>
          <w:sz w:val="24"/>
          <w:szCs w:val="24"/>
        </w:rPr>
      </w:pPr>
      <w:r w:rsidRPr="00034BCA">
        <w:rPr>
          <w:rFonts w:ascii="Times New Roman" w:hAnsi="Times New Roman" w:cs="Times New Roman"/>
          <w:sz w:val="24"/>
          <w:szCs w:val="24"/>
        </w:rPr>
        <w:t>паспорт серии ______ N _________ выдан ________________ "____" ___________</w:t>
      </w:r>
      <w:r w:rsidR="00A620D3" w:rsidRPr="00034BCA">
        <w:rPr>
          <w:rFonts w:ascii="Times New Roman" w:hAnsi="Times New Roman" w:cs="Times New Roman"/>
          <w:sz w:val="24"/>
          <w:szCs w:val="24"/>
        </w:rPr>
        <w:t>____</w:t>
      </w:r>
      <w:r w:rsidRPr="00034BCA">
        <w:rPr>
          <w:rFonts w:ascii="Times New Roman" w:hAnsi="Times New Roman" w:cs="Times New Roman"/>
          <w:sz w:val="24"/>
          <w:szCs w:val="24"/>
        </w:rPr>
        <w:t>_</w:t>
      </w:r>
    </w:p>
    <w:p w:rsidR="007C0426" w:rsidRPr="00034BCA" w:rsidRDefault="007C0426" w:rsidP="004C6978">
      <w:pPr>
        <w:pStyle w:val="ConsPlusNonformat"/>
        <w:rPr>
          <w:rFonts w:ascii="Times New Roman" w:hAnsi="Times New Roman" w:cs="Times New Roman"/>
          <w:sz w:val="24"/>
          <w:szCs w:val="24"/>
        </w:rPr>
      </w:pPr>
      <w:r w:rsidRPr="00034BCA">
        <w:rPr>
          <w:rFonts w:ascii="Times New Roman" w:hAnsi="Times New Roman" w:cs="Times New Roman"/>
          <w:sz w:val="24"/>
          <w:szCs w:val="24"/>
        </w:rPr>
        <w:t>представлять интересы доверителя на конкурсе ___________</w:t>
      </w:r>
      <w:r w:rsidR="00A620D3" w:rsidRPr="00034BCA">
        <w:rPr>
          <w:rFonts w:ascii="Times New Roman" w:hAnsi="Times New Roman" w:cs="Times New Roman"/>
          <w:sz w:val="24"/>
          <w:szCs w:val="24"/>
        </w:rPr>
        <w:t>_______</w:t>
      </w:r>
      <w:r w:rsidRPr="00034BCA">
        <w:rPr>
          <w:rFonts w:ascii="Times New Roman" w:hAnsi="Times New Roman" w:cs="Times New Roman"/>
          <w:sz w:val="24"/>
          <w:szCs w:val="24"/>
        </w:rPr>
        <w:t xml:space="preserve"> (далее - конкурс),</w:t>
      </w:r>
    </w:p>
    <w:p w:rsidR="007C0426" w:rsidRPr="00034BCA" w:rsidRDefault="007C0426" w:rsidP="004C6978">
      <w:pPr>
        <w:pStyle w:val="ConsPlusNonformat"/>
        <w:rPr>
          <w:rFonts w:ascii="Times New Roman" w:hAnsi="Times New Roman" w:cs="Times New Roman"/>
          <w:sz w:val="24"/>
          <w:szCs w:val="24"/>
        </w:rPr>
      </w:pPr>
      <w:r w:rsidRPr="00034BCA">
        <w:rPr>
          <w:rFonts w:ascii="Times New Roman" w:hAnsi="Times New Roman" w:cs="Times New Roman"/>
          <w:sz w:val="24"/>
          <w:szCs w:val="24"/>
        </w:rPr>
        <w:t xml:space="preserve">                     </w:t>
      </w:r>
      <w:r w:rsidR="00A620D3" w:rsidRPr="00034BCA">
        <w:rPr>
          <w:rFonts w:ascii="Times New Roman" w:hAnsi="Times New Roman" w:cs="Times New Roman"/>
          <w:sz w:val="24"/>
          <w:szCs w:val="24"/>
        </w:rPr>
        <w:t xml:space="preserve">                             </w:t>
      </w:r>
      <w:r w:rsidRPr="00034BCA">
        <w:rPr>
          <w:rFonts w:ascii="Times New Roman" w:hAnsi="Times New Roman" w:cs="Times New Roman"/>
          <w:sz w:val="24"/>
          <w:szCs w:val="24"/>
        </w:rPr>
        <w:t xml:space="preserve">   (указать наименование предмета конкурса),</w:t>
      </w:r>
    </w:p>
    <w:p w:rsidR="007C0426" w:rsidRPr="00034BCA" w:rsidRDefault="007C0426" w:rsidP="004C6978">
      <w:pPr>
        <w:pStyle w:val="ConsPlusNonformat"/>
        <w:rPr>
          <w:rFonts w:ascii="Times New Roman" w:hAnsi="Times New Roman" w:cs="Times New Roman"/>
          <w:sz w:val="24"/>
          <w:szCs w:val="24"/>
        </w:rPr>
      </w:pPr>
      <w:r w:rsidRPr="00034BCA">
        <w:rPr>
          <w:rFonts w:ascii="Times New Roman" w:hAnsi="Times New Roman" w:cs="Times New Roman"/>
          <w:sz w:val="24"/>
          <w:szCs w:val="24"/>
        </w:rPr>
        <w:t>проводимом ________________________________________________________________</w:t>
      </w:r>
    </w:p>
    <w:p w:rsidR="007C0426" w:rsidRPr="00034BCA" w:rsidRDefault="007C0426" w:rsidP="004C6978">
      <w:pPr>
        <w:pStyle w:val="ConsPlusNonformat"/>
        <w:rPr>
          <w:rFonts w:ascii="Times New Roman" w:hAnsi="Times New Roman" w:cs="Times New Roman"/>
          <w:sz w:val="24"/>
          <w:szCs w:val="24"/>
        </w:rPr>
      </w:pPr>
      <w:r w:rsidRPr="00034BCA">
        <w:rPr>
          <w:rFonts w:ascii="Times New Roman" w:hAnsi="Times New Roman" w:cs="Times New Roman"/>
          <w:sz w:val="24"/>
          <w:szCs w:val="24"/>
        </w:rPr>
        <w:t xml:space="preserve"> </w:t>
      </w:r>
      <w:r w:rsidR="00A620D3" w:rsidRPr="00034BCA">
        <w:rPr>
          <w:rFonts w:ascii="Times New Roman" w:hAnsi="Times New Roman" w:cs="Times New Roman"/>
          <w:sz w:val="24"/>
          <w:szCs w:val="24"/>
        </w:rPr>
        <w:t xml:space="preserve">                          </w:t>
      </w:r>
      <w:r w:rsidRPr="00034BCA">
        <w:rPr>
          <w:rFonts w:ascii="Times New Roman" w:hAnsi="Times New Roman" w:cs="Times New Roman"/>
          <w:sz w:val="24"/>
          <w:szCs w:val="24"/>
        </w:rPr>
        <w:t xml:space="preserve">  (указать название </w:t>
      </w:r>
      <w:r w:rsidR="0038417E">
        <w:rPr>
          <w:rFonts w:ascii="Times New Roman" w:hAnsi="Times New Roman" w:cs="Times New Roman"/>
          <w:sz w:val="24"/>
          <w:szCs w:val="24"/>
        </w:rPr>
        <w:t>СТОРОНА2</w:t>
      </w:r>
      <w:r w:rsidRPr="00034BCA">
        <w:rPr>
          <w:rFonts w:ascii="Times New Roman" w:hAnsi="Times New Roman" w:cs="Times New Roman"/>
          <w:sz w:val="24"/>
          <w:szCs w:val="24"/>
        </w:rPr>
        <w:t>а и уполномоченного органа)</w:t>
      </w:r>
    </w:p>
    <w:p w:rsidR="007C0426" w:rsidRPr="00034BCA" w:rsidRDefault="007C0426" w:rsidP="007C0426">
      <w:pPr>
        <w:autoSpaceDE w:val="0"/>
        <w:autoSpaceDN w:val="0"/>
        <w:adjustRightInd w:val="0"/>
        <w:ind w:firstLine="540"/>
        <w:jc w:val="both"/>
        <w:outlineLvl w:val="2"/>
        <w:rPr>
          <w:color w:val="000000"/>
          <w:sz w:val="24"/>
          <w:szCs w:val="24"/>
        </w:rPr>
      </w:pPr>
    </w:p>
    <w:p w:rsidR="007C0426" w:rsidRPr="00034BCA" w:rsidRDefault="007C0426" w:rsidP="007C0426">
      <w:pPr>
        <w:autoSpaceDE w:val="0"/>
        <w:autoSpaceDN w:val="0"/>
        <w:adjustRightInd w:val="0"/>
        <w:ind w:firstLine="540"/>
        <w:jc w:val="both"/>
        <w:outlineLvl w:val="2"/>
        <w:rPr>
          <w:color w:val="000000"/>
          <w:sz w:val="24"/>
          <w:szCs w:val="24"/>
        </w:rPr>
      </w:pPr>
      <w:r w:rsidRPr="00034BCA">
        <w:rPr>
          <w:color w:val="000000"/>
          <w:sz w:val="24"/>
          <w:szCs w:val="24"/>
        </w:rPr>
        <w:t xml:space="preserve">Представитель уполномочен от имени доверителя подавать </w:t>
      </w:r>
      <w:r w:rsidR="00034BCA" w:rsidRPr="0038417E">
        <w:rPr>
          <w:color w:val="000000"/>
          <w:sz w:val="24"/>
          <w:szCs w:val="24"/>
        </w:rPr>
        <w:t>ООО «Телекомпания «Волга»</w:t>
      </w:r>
      <w:r w:rsidR="0038417E">
        <w:rPr>
          <w:color w:val="000000"/>
          <w:sz w:val="24"/>
          <w:szCs w:val="24"/>
        </w:rPr>
        <w:t>, закупочной комиссии</w:t>
      </w:r>
      <w:r w:rsidRPr="00034BCA">
        <w:rPr>
          <w:color w:val="000000"/>
          <w:sz w:val="24"/>
          <w:szCs w:val="24"/>
        </w:rPr>
        <w:t xml:space="preserve"> необходимые документы, получать и подписывать от имени доверителя документы, включая заявку на участие в конкурсе, сове</w:t>
      </w:r>
      <w:r w:rsidR="007A6DFD" w:rsidRPr="00034BCA">
        <w:rPr>
          <w:color w:val="000000"/>
          <w:sz w:val="24"/>
          <w:szCs w:val="24"/>
        </w:rPr>
        <w:t>ршать иные действия, связанные с</w:t>
      </w:r>
      <w:r w:rsidRPr="00034BCA">
        <w:rPr>
          <w:color w:val="000000"/>
          <w:sz w:val="24"/>
          <w:szCs w:val="24"/>
        </w:rPr>
        <w:t xml:space="preserve"> участием доверителя в конкурсе.</w:t>
      </w:r>
    </w:p>
    <w:p w:rsidR="007C0426" w:rsidRPr="00034BCA" w:rsidRDefault="007C0426" w:rsidP="007C0426">
      <w:pPr>
        <w:autoSpaceDE w:val="0"/>
        <w:autoSpaceDN w:val="0"/>
        <w:adjustRightInd w:val="0"/>
        <w:ind w:firstLine="540"/>
        <w:jc w:val="both"/>
        <w:outlineLvl w:val="2"/>
        <w:rPr>
          <w:color w:val="000000"/>
          <w:sz w:val="24"/>
          <w:szCs w:val="24"/>
        </w:rPr>
      </w:pPr>
    </w:p>
    <w:p w:rsidR="007C0426" w:rsidRPr="00034BCA" w:rsidRDefault="007C0426" w:rsidP="004C6978">
      <w:pPr>
        <w:pStyle w:val="ConsPlusNonformat"/>
        <w:rPr>
          <w:rFonts w:ascii="Times New Roman" w:hAnsi="Times New Roman" w:cs="Times New Roman"/>
          <w:sz w:val="24"/>
          <w:szCs w:val="24"/>
        </w:rPr>
      </w:pPr>
      <w:r w:rsidRPr="00034BCA">
        <w:rPr>
          <w:rFonts w:ascii="Times New Roman" w:hAnsi="Times New Roman" w:cs="Times New Roman"/>
          <w:sz w:val="24"/>
          <w:szCs w:val="24"/>
        </w:rPr>
        <w:t xml:space="preserve">      </w:t>
      </w:r>
      <w:r w:rsidRPr="00034BCA">
        <w:rPr>
          <w:rFonts w:ascii="Times New Roman" w:hAnsi="Times New Roman" w:cs="Times New Roman"/>
          <w:b/>
          <w:sz w:val="24"/>
          <w:szCs w:val="24"/>
        </w:rPr>
        <w:t>Подпись представителя</w:t>
      </w:r>
      <w:r w:rsidRPr="00034BCA">
        <w:rPr>
          <w:rFonts w:ascii="Times New Roman" w:hAnsi="Times New Roman" w:cs="Times New Roman"/>
          <w:sz w:val="24"/>
          <w:szCs w:val="24"/>
        </w:rPr>
        <w:t xml:space="preserve"> _______________________________ удостоверяю.</w:t>
      </w:r>
    </w:p>
    <w:p w:rsidR="007C0426" w:rsidRPr="00034BCA" w:rsidRDefault="007C0426" w:rsidP="004C6978">
      <w:pPr>
        <w:pStyle w:val="ConsPlusNonformat"/>
        <w:rPr>
          <w:rFonts w:ascii="Times New Roman" w:hAnsi="Times New Roman" w:cs="Times New Roman"/>
          <w:sz w:val="24"/>
          <w:szCs w:val="24"/>
        </w:rPr>
      </w:pPr>
    </w:p>
    <w:p w:rsidR="007C0426" w:rsidRPr="00034BCA" w:rsidRDefault="007C0426" w:rsidP="004C6978">
      <w:pPr>
        <w:pStyle w:val="ConsPlusNonformat"/>
        <w:rPr>
          <w:rFonts w:ascii="Times New Roman" w:hAnsi="Times New Roman" w:cs="Times New Roman"/>
          <w:sz w:val="24"/>
          <w:szCs w:val="24"/>
        </w:rPr>
      </w:pPr>
      <w:r w:rsidRPr="00034BCA">
        <w:rPr>
          <w:rFonts w:ascii="Times New Roman" w:hAnsi="Times New Roman" w:cs="Times New Roman"/>
          <w:sz w:val="24"/>
          <w:szCs w:val="24"/>
        </w:rPr>
        <w:t>Доверенность действительна по "___" ____________________ _____ г.</w:t>
      </w:r>
    </w:p>
    <w:p w:rsidR="007C0426" w:rsidRPr="00034BCA" w:rsidRDefault="007C0426" w:rsidP="004C6978">
      <w:pPr>
        <w:pStyle w:val="ConsPlusNonformat"/>
        <w:rPr>
          <w:rFonts w:ascii="Times New Roman" w:hAnsi="Times New Roman" w:cs="Times New Roman"/>
          <w:sz w:val="24"/>
          <w:szCs w:val="24"/>
        </w:rPr>
      </w:pPr>
    </w:p>
    <w:p w:rsidR="0002658F" w:rsidRPr="00034BCA" w:rsidRDefault="0002658F" w:rsidP="004C6978">
      <w:pPr>
        <w:pStyle w:val="ConsPlusNonformat"/>
        <w:rPr>
          <w:rFonts w:ascii="Times New Roman" w:hAnsi="Times New Roman" w:cs="Times New Roman"/>
          <w:sz w:val="24"/>
          <w:szCs w:val="24"/>
        </w:rPr>
      </w:pPr>
    </w:p>
    <w:p w:rsidR="00755F80" w:rsidRPr="00034BCA" w:rsidRDefault="004F6538" w:rsidP="00755F80">
      <w:pPr>
        <w:pStyle w:val="ConsPlusNonformat"/>
        <w:jc w:val="left"/>
        <w:rPr>
          <w:rFonts w:ascii="Times New Roman" w:hAnsi="Times New Roman" w:cs="Times New Roman"/>
          <w:b/>
          <w:sz w:val="24"/>
          <w:szCs w:val="24"/>
        </w:rPr>
      </w:pPr>
      <w:r w:rsidRPr="00034BCA">
        <w:rPr>
          <w:rFonts w:ascii="Times New Roman" w:hAnsi="Times New Roman" w:cs="Times New Roman"/>
          <w:b/>
          <w:sz w:val="24"/>
          <w:szCs w:val="24"/>
        </w:rPr>
        <w:t>Участник</w:t>
      </w:r>
      <w:r w:rsidR="00755F80" w:rsidRPr="00034BCA">
        <w:rPr>
          <w:rFonts w:ascii="Times New Roman" w:hAnsi="Times New Roman" w:cs="Times New Roman"/>
          <w:b/>
          <w:sz w:val="24"/>
          <w:szCs w:val="24"/>
        </w:rPr>
        <w:t xml:space="preserve">/уполномоченный представитель                     </w:t>
      </w:r>
      <w:r w:rsidR="00755F80" w:rsidRPr="00034BCA">
        <w:rPr>
          <w:rFonts w:ascii="Times New Roman" w:hAnsi="Times New Roman" w:cs="Times New Roman"/>
          <w:sz w:val="24"/>
          <w:szCs w:val="24"/>
        </w:rPr>
        <w:t>_________________</w:t>
      </w:r>
      <w:r w:rsidRPr="00034BCA">
        <w:rPr>
          <w:rFonts w:ascii="Times New Roman" w:hAnsi="Times New Roman" w:cs="Times New Roman"/>
          <w:sz w:val="24"/>
          <w:szCs w:val="24"/>
        </w:rPr>
        <w:t xml:space="preserve"> </w:t>
      </w:r>
      <w:r w:rsidR="00755F80" w:rsidRPr="00034BCA">
        <w:rPr>
          <w:rFonts w:ascii="Times New Roman" w:hAnsi="Times New Roman" w:cs="Times New Roman"/>
          <w:sz w:val="24"/>
          <w:szCs w:val="24"/>
        </w:rPr>
        <w:t>(Фамилия И.О.)</w:t>
      </w:r>
    </w:p>
    <w:p w:rsidR="00755F80" w:rsidRPr="00034BCA" w:rsidRDefault="00755F80" w:rsidP="00755F80">
      <w:pPr>
        <w:pStyle w:val="ConsPlusNonformat"/>
        <w:jc w:val="left"/>
        <w:rPr>
          <w:rFonts w:ascii="Times New Roman" w:hAnsi="Times New Roman" w:cs="Times New Roman"/>
          <w:sz w:val="24"/>
          <w:szCs w:val="24"/>
        </w:rPr>
      </w:pPr>
      <w:r w:rsidRPr="00034BCA">
        <w:rPr>
          <w:rFonts w:ascii="Times New Roman" w:hAnsi="Times New Roman" w:cs="Times New Roman"/>
          <w:sz w:val="24"/>
          <w:szCs w:val="24"/>
        </w:rPr>
        <w:t xml:space="preserve">                                                                                                      (подпись)</w:t>
      </w:r>
    </w:p>
    <w:p w:rsidR="00755F80" w:rsidRPr="00034BCA" w:rsidRDefault="00755F80" w:rsidP="00755F80">
      <w:pPr>
        <w:autoSpaceDE w:val="0"/>
        <w:autoSpaceDN w:val="0"/>
        <w:adjustRightInd w:val="0"/>
        <w:ind w:firstLine="540"/>
        <w:jc w:val="both"/>
        <w:outlineLvl w:val="2"/>
        <w:rPr>
          <w:color w:val="000000"/>
          <w:sz w:val="24"/>
          <w:szCs w:val="24"/>
        </w:rPr>
      </w:pPr>
    </w:p>
    <w:p w:rsidR="00F163B0" w:rsidRPr="00034BCA" w:rsidRDefault="00F163B0" w:rsidP="00F163B0">
      <w:pPr>
        <w:pStyle w:val="af9"/>
        <w:spacing w:after="100" w:afterAutospacing="1"/>
        <w:ind w:left="0"/>
        <w:rPr>
          <w:rFonts w:ascii="Times New Roman" w:hAnsi="Times New Roman"/>
          <w:b/>
        </w:rPr>
      </w:pPr>
      <w:r w:rsidRPr="00034BCA">
        <w:rPr>
          <w:rFonts w:ascii="Times New Roman" w:hAnsi="Times New Roman"/>
          <w:b/>
        </w:rPr>
        <w:br w:type="page"/>
      </w:r>
      <w:r w:rsidRPr="00034BCA">
        <w:rPr>
          <w:rFonts w:ascii="Times New Roman" w:hAnsi="Times New Roman"/>
          <w:b/>
        </w:rPr>
        <w:lastRenderedPageBreak/>
        <w:t xml:space="preserve">Форма </w:t>
      </w:r>
      <w:r w:rsidR="006B2D94" w:rsidRPr="00034BCA">
        <w:rPr>
          <w:rFonts w:ascii="Times New Roman" w:hAnsi="Times New Roman"/>
          <w:b/>
        </w:rPr>
        <w:t>№</w:t>
      </w:r>
      <w:r w:rsidRPr="00034BCA">
        <w:rPr>
          <w:rFonts w:ascii="Times New Roman" w:hAnsi="Times New Roman"/>
          <w:b/>
        </w:rPr>
        <w:t>6</w:t>
      </w:r>
    </w:p>
    <w:p w:rsidR="00F163B0" w:rsidRPr="00034BCA" w:rsidRDefault="00F163B0" w:rsidP="00F163B0">
      <w:pPr>
        <w:pStyle w:val="af9"/>
        <w:spacing w:after="100" w:afterAutospacing="1"/>
        <w:ind w:left="0"/>
        <w:jc w:val="center"/>
        <w:rPr>
          <w:rFonts w:ascii="Times New Roman" w:hAnsi="Times New Roman"/>
          <w:b/>
        </w:rPr>
      </w:pPr>
    </w:p>
    <w:p w:rsidR="00F163B0" w:rsidRPr="00034BCA" w:rsidRDefault="00F163B0" w:rsidP="00F163B0">
      <w:pPr>
        <w:pStyle w:val="af9"/>
        <w:spacing w:after="100" w:afterAutospacing="1"/>
        <w:ind w:left="0"/>
        <w:jc w:val="center"/>
        <w:rPr>
          <w:rFonts w:ascii="Times New Roman" w:hAnsi="Times New Roman"/>
          <w:b/>
        </w:rPr>
      </w:pPr>
      <w:r w:rsidRPr="00034BCA">
        <w:rPr>
          <w:rFonts w:ascii="Times New Roman" w:hAnsi="Times New Roman"/>
          <w:b/>
        </w:rPr>
        <w:t>ЗАПРОС</w:t>
      </w:r>
    </w:p>
    <w:p w:rsidR="00F163B0" w:rsidRPr="00034BCA" w:rsidRDefault="00F163B0" w:rsidP="00F163B0">
      <w:pPr>
        <w:pStyle w:val="af9"/>
        <w:spacing w:after="100" w:afterAutospacing="1"/>
        <w:ind w:left="0"/>
        <w:jc w:val="center"/>
        <w:rPr>
          <w:rFonts w:ascii="Times New Roman" w:hAnsi="Times New Roman"/>
          <w:b/>
        </w:rPr>
      </w:pPr>
      <w:r w:rsidRPr="00034BCA">
        <w:rPr>
          <w:rFonts w:ascii="Times New Roman" w:hAnsi="Times New Roman"/>
          <w:b/>
        </w:rPr>
        <w:t xml:space="preserve">на разъяснение положений конкурсной документации </w:t>
      </w:r>
    </w:p>
    <w:p w:rsidR="00F163B0" w:rsidRPr="00034BCA" w:rsidRDefault="00F163B0" w:rsidP="00F163B0">
      <w:pPr>
        <w:pStyle w:val="af9"/>
        <w:spacing w:after="0"/>
        <w:ind w:left="0"/>
        <w:rPr>
          <w:rFonts w:ascii="Times New Roman" w:hAnsi="Times New Roman"/>
          <w:b/>
        </w:rPr>
      </w:pPr>
    </w:p>
    <w:p w:rsidR="006A1589" w:rsidRPr="00034BCA" w:rsidRDefault="006A1589" w:rsidP="006A1589">
      <w:pPr>
        <w:tabs>
          <w:tab w:val="left" w:pos="0"/>
        </w:tabs>
        <w:suppressAutoHyphens/>
        <w:jc w:val="center"/>
        <w:rPr>
          <w:sz w:val="24"/>
          <w:szCs w:val="24"/>
        </w:rPr>
      </w:pPr>
      <w:r w:rsidRPr="00034BCA">
        <w:rPr>
          <w:sz w:val="24"/>
          <w:szCs w:val="24"/>
        </w:rPr>
        <w:t xml:space="preserve"> </w:t>
      </w:r>
    </w:p>
    <w:p w:rsidR="006A1589" w:rsidRPr="00034BCA" w:rsidRDefault="006A1589" w:rsidP="006A1589">
      <w:pPr>
        <w:tabs>
          <w:tab w:val="left" w:pos="0"/>
        </w:tabs>
        <w:suppressAutoHyphens/>
        <w:jc w:val="center"/>
        <w:rPr>
          <w:sz w:val="24"/>
          <w:szCs w:val="24"/>
        </w:rPr>
      </w:pPr>
    </w:p>
    <w:p w:rsidR="00F163B0" w:rsidRPr="00034BCA" w:rsidRDefault="00F163B0" w:rsidP="006A1589">
      <w:pPr>
        <w:tabs>
          <w:tab w:val="left" w:pos="0"/>
        </w:tabs>
        <w:suppressAutoHyphens/>
        <w:jc w:val="center"/>
        <w:rPr>
          <w:sz w:val="24"/>
          <w:szCs w:val="24"/>
        </w:rPr>
      </w:pPr>
      <w:r w:rsidRPr="00034BCA">
        <w:rPr>
          <w:sz w:val="24"/>
          <w:szCs w:val="24"/>
        </w:rPr>
        <w:t xml:space="preserve">Кому: </w:t>
      </w:r>
    </w:p>
    <w:p w:rsidR="00F163B0" w:rsidRPr="00034BCA" w:rsidRDefault="00F163B0" w:rsidP="00F163B0">
      <w:pPr>
        <w:jc w:val="both"/>
        <w:rPr>
          <w:sz w:val="24"/>
          <w:szCs w:val="24"/>
        </w:rPr>
      </w:pPr>
    </w:p>
    <w:p w:rsidR="00F163B0" w:rsidRPr="00034BCA" w:rsidRDefault="00F163B0" w:rsidP="00F163B0">
      <w:pPr>
        <w:pStyle w:val="FR1"/>
        <w:spacing w:before="0" w:line="240" w:lineRule="auto"/>
        <w:jc w:val="both"/>
        <w:rPr>
          <w:rFonts w:ascii="Times New Roman" w:hAnsi="Times New Roman"/>
          <w:sz w:val="24"/>
          <w:szCs w:val="24"/>
        </w:rPr>
      </w:pPr>
      <w:r w:rsidRPr="00034BCA">
        <w:rPr>
          <w:rFonts w:ascii="Times New Roman" w:hAnsi="Times New Roman"/>
          <w:sz w:val="24"/>
          <w:szCs w:val="24"/>
        </w:rPr>
        <w:t>№ _____________</w:t>
      </w:r>
    </w:p>
    <w:p w:rsidR="00F163B0" w:rsidRPr="00034BCA" w:rsidRDefault="00F163B0" w:rsidP="00F163B0">
      <w:pPr>
        <w:pStyle w:val="13"/>
        <w:ind w:firstLine="0"/>
        <w:rPr>
          <w:szCs w:val="24"/>
        </w:rPr>
      </w:pPr>
      <w:r w:rsidRPr="00034BCA">
        <w:rPr>
          <w:szCs w:val="24"/>
        </w:rPr>
        <w:t>«____» __________ 20__ г.</w:t>
      </w:r>
    </w:p>
    <w:p w:rsidR="00F163B0" w:rsidRPr="00034BCA" w:rsidRDefault="00F163B0" w:rsidP="00F163B0">
      <w:pPr>
        <w:pStyle w:val="13"/>
        <w:ind w:left="40" w:right="5245" w:firstLine="0"/>
        <w:rPr>
          <w:szCs w:val="24"/>
        </w:rPr>
      </w:pPr>
      <w:r w:rsidRPr="00034BCA">
        <w:rPr>
          <w:szCs w:val="24"/>
        </w:rPr>
        <w:t>Запрос на разъяснение положений</w:t>
      </w:r>
    </w:p>
    <w:p w:rsidR="00F163B0" w:rsidRPr="00034BCA" w:rsidRDefault="00F163B0" w:rsidP="00F163B0">
      <w:pPr>
        <w:pStyle w:val="13"/>
        <w:ind w:left="40" w:right="5245" w:firstLine="0"/>
        <w:rPr>
          <w:szCs w:val="24"/>
        </w:rPr>
      </w:pPr>
      <w:r w:rsidRPr="00034BCA">
        <w:rPr>
          <w:szCs w:val="24"/>
        </w:rPr>
        <w:t>конкурсной документации</w:t>
      </w:r>
    </w:p>
    <w:p w:rsidR="00F163B0" w:rsidRPr="00034BCA" w:rsidRDefault="00F163B0" w:rsidP="00F163B0">
      <w:pPr>
        <w:pStyle w:val="13"/>
        <w:ind w:left="40" w:right="5245" w:firstLine="0"/>
        <w:rPr>
          <w:szCs w:val="24"/>
        </w:rPr>
      </w:pPr>
      <w:r w:rsidRPr="00034BCA">
        <w:rPr>
          <w:szCs w:val="24"/>
        </w:rPr>
        <w:t>на _____________________</w:t>
      </w:r>
    </w:p>
    <w:p w:rsidR="00F163B0" w:rsidRPr="00034BCA" w:rsidRDefault="00F163B0" w:rsidP="00F163B0">
      <w:pPr>
        <w:pStyle w:val="13"/>
        <w:ind w:left="40" w:right="5245" w:firstLine="0"/>
        <w:jc w:val="left"/>
        <w:rPr>
          <w:szCs w:val="24"/>
        </w:rPr>
      </w:pPr>
    </w:p>
    <w:p w:rsidR="00F163B0" w:rsidRPr="00034BCA" w:rsidRDefault="00F163B0" w:rsidP="00F163B0">
      <w:pPr>
        <w:pStyle w:val="13"/>
        <w:spacing w:before="220"/>
        <w:ind w:firstLine="0"/>
        <w:jc w:val="center"/>
        <w:rPr>
          <w:szCs w:val="24"/>
        </w:rPr>
      </w:pPr>
      <w:r w:rsidRPr="00034BCA">
        <w:rPr>
          <w:szCs w:val="24"/>
        </w:rPr>
        <w:t>Уважаемые господа!</w:t>
      </w:r>
    </w:p>
    <w:p w:rsidR="00F163B0" w:rsidRPr="00034BCA" w:rsidRDefault="00F163B0" w:rsidP="00F163B0">
      <w:pPr>
        <w:pStyle w:val="13"/>
        <w:spacing w:before="220"/>
        <w:ind w:firstLine="284"/>
        <w:rPr>
          <w:szCs w:val="24"/>
        </w:rPr>
      </w:pPr>
      <w:r w:rsidRPr="00034BCA">
        <w:rPr>
          <w:szCs w:val="24"/>
        </w:rPr>
        <w:t>Прошу Вас разъяснить следующие положения конкурсной документации:</w:t>
      </w:r>
    </w:p>
    <w:p w:rsidR="00F163B0" w:rsidRPr="00034BCA" w:rsidRDefault="00F163B0" w:rsidP="00F163B0">
      <w:pPr>
        <w:pStyle w:val="13"/>
        <w:spacing w:before="220"/>
        <w:ind w:firstLine="284"/>
        <w:rPr>
          <w:szCs w:val="24"/>
        </w:rPr>
      </w:pPr>
    </w:p>
    <w:tbl>
      <w:tblPr>
        <w:tblW w:w="10080" w:type="dxa"/>
        <w:tblInd w:w="40" w:type="dxa"/>
        <w:tblLayout w:type="fixed"/>
        <w:tblCellMar>
          <w:left w:w="40" w:type="dxa"/>
          <w:right w:w="40" w:type="dxa"/>
        </w:tblCellMar>
        <w:tblLook w:val="0000"/>
      </w:tblPr>
      <w:tblGrid>
        <w:gridCol w:w="709"/>
        <w:gridCol w:w="2126"/>
        <w:gridCol w:w="2127"/>
        <w:gridCol w:w="5118"/>
      </w:tblGrid>
      <w:tr w:rsidR="00F163B0" w:rsidRPr="00034BCA">
        <w:trPr>
          <w:trHeight w:hRule="exact" w:val="1757"/>
        </w:trPr>
        <w:tc>
          <w:tcPr>
            <w:tcW w:w="709" w:type="dxa"/>
            <w:tcBorders>
              <w:top w:val="single" w:sz="6" w:space="0" w:color="auto"/>
              <w:left w:val="single" w:sz="6" w:space="0" w:color="auto"/>
              <w:bottom w:val="single" w:sz="6" w:space="0" w:color="auto"/>
              <w:right w:val="single" w:sz="6" w:space="0" w:color="auto"/>
            </w:tcBorders>
          </w:tcPr>
          <w:p w:rsidR="00F163B0" w:rsidRPr="00034BCA" w:rsidRDefault="00F163B0" w:rsidP="00CF7F40">
            <w:pPr>
              <w:pStyle w:val="13"/>
              <w:spacing w:before="40" w:after="100" w:afterAutospacing="1"/>
              <w:ind w:firstLine="0"/>
              <w:jc w:val="center"/>
              <w:rPr>
                <w:szCs w:val="24"/>
              </w:rPr>
            </w:pPr>
            <w:r w:rsidRPr="00034BCA">
              <w:rPr>
                <w:szCs w:val="24"/>
              </w:rPr>
              <w:t>№ п/п</w:t>
            </w:r>
          </w:p>
        </w:tc>
        <w:tc>
          <w:tcPr>
            <w:tcW w:w="2126" w:type="dxa"/>
            <w:tcBorders>
              <w:top w:val="single" w:sz="6" w:space="0" w:color="auto"/>
              <w:left w:val="single" w:sz="6" w:space="0" w:color="auto"/>
              <w:bottom w:val="single" w:sz="6" w:space="0" w:color="auto"/>
              <w:right w:val="single" w:sz="6" w:space="0" w:color="auto"/>
            </w:tcBorders>
          </w:tcPr>
          <w:p w:rsidR="00F163B0" w:rsidRPr="00034BCA" w:rsidRDefault="00F163B0" w:rsidP="00843F6C">
            <w:pPr>
              <w:pStyle w:val="13"/>
              <w:spacing w:before="40" w:after="100" w:afterAutospacing="1"/>
              <w:ind w:firstLine="0"/>
              <w:jc w:val="center"/>
              <w:rPr>
                <w:szCs w:val="24"/>
              </w:rPr>
            </w:pPr>
            <w:r w:rsidRPr="00034BCA">
              <w:rPr>
                <w:szCs w:val="24"/>
              </w:rPr>
              <w:t>Раздел конкурсной документации</w:t>
            </w:r>
          </w:p>
        </w:tc>
        <w:tc>
          <w:tcPr>
            <w:tcW w:w="2127" w:type="dxa"/>
            <w:tcBorders>
              <w:top w:val="single" w:sz="6" w:space="0" w:color="auto"/>
              <w:left w:val="single" w:sz="6" w:space="0" w:color="auto"/>
              <w:bottom w:val="single" w:sz="6" w:space="0" w:color="auto"/>
              <w:right w:val="single" w:sz="6" w:space="0" w:color="auto"/>
            </w:tcBorders>
          </w:tcPr>
          <w:p w:rsidR="00F163B0" w:rsidRPr="00034BCA" w:rsidRDefault="00F163B0" w:rsidP="00843F6C">
            <w:pPr>
              <w:pStyle w:val="13"/>
              <w:spacing w:before="40" w:after="100" w:afterAutospacing="1"/>
              <w:ind w:firstLine="0"/>
              <w:jc w:val="center"/>
              <w:rPr>
                <w:szCs w:val="24"/>
              </w:rPr>
            </w:pPr>
            <w:r w:rsidRPr="00034BCA">
              <w:rPr>
                <w:szCs w:val="24"/>
              </w:rPr>
              <w:t>Ссылка на пункт конкурсной документации, положения которого следует разъяснить</w:t>
            </w:r>
          </w:p>
        </w:tc>
        <w:tc>
          <w:tcPr>
            <w:tcW w:w="5118" w:type="dxa"/>
            <w:tcBorders>
              <w:top w:val="single" w:sz="6" w:space="0" w:color="auto"/>
              <w:left w:val="single" w:sz="6" w:space="0" w:color="auto"/>
              <w:bottom w:val="single" w:sz="6" w:space="0" w:color="auto"/>
              <w:right w:val="single" w:sz="6" w:space="0" w:color="auto"/>
            </w:tcBorders>
          </w:tcPr>
          <w:p w:rsidR="00F163B0" w:rsidRPr="00034BCA" w:rsidRDefault="00F163B0" w:rsidP="00843F6C">
            <w:pPr>
              <w:pStyle w:val="13"/>
              <w:spacing w:before="40" w:after="100" w:afterAutospacing="1"/>
              <w:ind w:firstLine="0"/>
              <w:jc w:val="center"/>
              <w:rPr>
                <w:szCs w:val="24"/>
              </w:rPr>
            </w:pPr>
            <w:r w:rsidRPr="00034BCA">
              <w:rPr>
                <w:szCs w:val="24"/>
              </w:rPr>
              <w:t>Содержание запроса на разъяснение положений конкурсной документации</w:t>
            </w:r>
          </w:p>
        </w:tc>
      </w:tr>
      <w:tr w:rsidR="00F163B0" w:rsidRPr="00034BCA">
        <w:trPr>
          <w:trHeight w:val="295"/>
        </w:trPr>
        <w:tc>
          <w:tcPr>
            <w:tcW w:w="709" w:type="dxa"/>
            <w:tcBorders>
              <w:top w:val="single" w:sz="6" w:space="0" w:color="auto"/>
              <w:left w:val="single" w:sz="6" w:space="0" w:color="auto"/>
              <w:bottom w:val="single" w:sz="6" w:space="0" w:color="auto"/>
              <w:right w:val="single" w:sz="6" w:space="0" w:color="auto"/>
            </w:tcBorders>
          </w:tcPr>
          <w:p w:rsidR="00F163B0" w:rsidRPr="00034BCA" w:rsidRDefault="00F163B0" w:rsidP="00843F6C">
            <w:pPr>
              <w:pStyle w:val="13"/>
              <w:spacing w:before="20" w:after="100" w:afterAutospacing="1"/>
              <w:ind w:firstLine="0"/>
              <w:rPr>
                <w:szCs w:val="24"/>
              </w:rPr>
            </w:pPr>
          </w:p>
          <w:p w:rsidR="00F163B0" w:rsidRPr="00034BCA" w:rsidRDefault="00F163B0" w:rsidP="00843F6C">
            <w:pPr>
              <w:pStyle w:val="13"/>
              <w:spacing w:before="20" w:after="100" w:afterAutospacing="1"/>
              <w:ind w:firstLine="0"/>
              <w:rPr>
                <w:szCs w:val="24"/>
              </w:rPr>
            </w:pPr>
          </w:p>
        </w:tc>
        <w:tc>
          <w:tcPr>
            <w:tcW w:w="2126" w:type="dxa"/>
            <w:tcBorders>
              <w:top w:val="single" w:sz="6" w:space="0" w:color="auto"/>
              <w:left w:val="single" w:sz="6" w:space="0" w:color="auto"/>
              <w:bottom w:val="single" w:sz="6" w:space="0" w:color="auto"/>
              <w:right w:val="single" w:sz="6" w:space="0" w:color="auto"/>
            </w:tcBorders>
          </w:tcPr>
          <w:p w:rsidR="00F163B0" w:rsidRPr="00034BCA" w:rsidRDefault="00F163B0" w:rsidP="00843F6C">
            <w:pPr>
              <w:pStyle w:val="13"/>
              <w:spacing w:before="20" w:after="100" w:afterAutospacing="1"/>
              <w:ind w:firstLine="0"/>
              <w:rPr>
                <w:szCs w:val="24"/>
              </w:rPr>
            </w:pPr>
          </w:p>
          <w:p w:rsidR="00F163B0" w:rsidRPr="00034BCA" w:rsidRDefault="00F163B0" w:rsidP="00843F6C">
            <w:pPr>
              <w:pStyle w:val="13"/>
              <w:spacing w:before="20" w:after="100" w:afterAutospacing="1"/>
              <w:ind w:firstLine="0"/>
              <w:rPr>
                <w:szCs w:val="24"/>
              </w:rPr>
            </w:pPr>
          </w:p>
        </w:tc>
        <w:tc>
          <w:tcPr>
            <w:tcW w:w="2127" w:type="dxa"/>
            <w:tcBorders>
              <w:top w:val="single" w:sz="6" w:space="0" w:color="auto"/>
              <w:left w:val="single" w:sz="6" w:space="0" w:color="auto"/>
              <w:bottom w:val="single" w:sz="6" w:space="0" w:color="auto"/>
              <w:right w:val="single" w:sz="6" w:space="0" w:color="auto"/>
            </w:tcBorders>
          </w:tcPr>
          <w:p w:rsidR="00F163B0" w:rsidRPr="00034BCA" w:rsidRDefault="00F163B0" w:rsidP="00843F6C">
            <w:pPr>
              <w:pStyle w:val="13"/>
              <w:spacing w:before="20" w:after="100" w:afterAutospacing="1"/>
              <w:ind w:firstLine="0"/>
              <w:rPr>
                <w:szCs w:val="24"/>
              </w:rPr>
            </w:pPr>
          </w:p>
          <w:p w:rsidR="00F163B0" w:rsidRPr="00034BCA" w:rsidRDefault="00F163B0" w:rsidP="00843F6C">
            <w:pPr>
              <w:pStyle w:val="13"/>
              <w:spacing w:before="20" w:after="100" w:afterAutospacing="1"/>
              <w:ind w:firstLine="0"/>
              <w:rPr>
                <w:szCs w:val="24"/>
              </w:rPr>
            </w:pPr>
          </w:p>
        </w:tc>
        <w:tc>
          <w:tcPr>
            <w:tcW w:w="5118" w:type="dxa"/>
            <w:tcBorders>
              <w:top w:val="single" w:sz="6" w:space="0" w:color="auto"/>
              <w:left w:val="single" w:sz="6" w:space="0" w:color="auto"/>
              <w:bottom w:val="single" w:sz="6" w:space="0" w:color="auto"/>
              <w:right w:val="single" w:sz="6" w:space="0" w:color="auto"/>
            </w:tcBorders>
          </w:tcPr>
          <w:p w:rsidR="00F163B0" w:rsidRPr="00034BCA" w:rsidRDefault="00F163B0" w:rsidP="00843F6C">
            <w:pPr>
              <w:pStyle w:val="13"/>
              <w:spacing w:before="20" w:after="100" w:afterAutospacing="1"/>
              <w:ind w:firstLine="0"/>
              <w:rPr>
                <w:szCs w:val="24"/>
              </w:rPr>
            </w:pPr>
          </w:p>
          <w:p w:rsidR="00F163B0" w:rsidRPr="00034BCA" w:rsidRDefault="00F163B0" w:rsidP="00843F6C">
            <w:pPr>
              <w:pStyle w:val="13"/>
              <w:spacing w:before="20" w:after="100" w:afterAutospacing="1"/>
              <w:ind w:firstLine="0"/>
              <w:rPr>
                <w:szCs w:val="24"/>
              </w:rPr>
            </w:pPr>
          </w:p>
        </w:tc>
      </w:tr>
      <w:tr w:rsidR="00F163B0" w:rsidRPr="00034BCA">
        <w:trPr>
          <w:trHeight w:val="295"/>
        </w:trPr>
        <w:tc>
          <w:tcPr>
            <w:tcW w:w="709" w:type="dxa"/>
            <w:tcBorders>
              <w:top w:val="single" w:sz="6" w:space="0" w:color="auto"/>
              <w:left w:val="single" w:sz="6" w:space="0" w:color="auto"/>
              <w:bottom w:val="single" w:sz="6" w:space="0" w:color="auto"/>
              <w:right w:val="single" w:sz="6" w:space="0" w:color="auto"/>
            </w:tcBorders>
          </w:tcPr>
          <w:p w:rsidR="00F163B0" w:rsidRPr="00034BCA" w:rsidRDefault="00F163B0" w:rsidP="00843F6C">
            <w:pPr>
              <w:pStyle w:val="13"/>
              <w:spacing w:before="20" w:after="100" w:afterAutospacing="1"/>
              <w:ind w:firstLine="0"/>
              <w:rPr>
                <w:szCs w:val="24"/>
              </w:rPr>
            </w:pPr>
          </w:p>
          <w:p w:rsidR="00F163B0" w:rsidRPr="00034BCA" w:rsidRDefault="00F163B0" w:rsidP="00843F6C">
            <w:pPr>
              <w:pStyle w:val="13"/>
              <w:spacing w:before="20" w:after="100" w:afterAutospacing="1"/>
              <w:ind w:firstLine="0"/>
              <w:rPr>
                <w:szCs w:val="24"/>
              </w:rPr>
            </w:pPr>
          </w:p>
        </w:tc>
        <w:tc>
          <w:tcPr>
            <w:tcW w:w="2126" w:type="dxa"/>
            <w:tcBorders>
              <w:top w:val="single" w:sz="6" w:space="0" w:color="auto"/>
              <w:left w:val="single" w:sz="6" w:space="0" w:color="auto"/>
              <w:bottom w:val="single" w:sz="6" w:space="0" w:color="auto"/>
              <w:right w:val="single" w:sz="6" w:space="0" w:color="auto"/>
            </w:tcBorders>
          </w:tcPr>
          <w:p w:rsidR="00F163B0" w:rsidRPr="00034BCA" w:rsidRDefault="00F163B0" w:rsidP="00843F6C">
            <w:pPr>
              <w:pStyle w:val="13"/>
              <w:spacing w:before="20" w:after="100" w:afterAutospacing="1"/>
              <w:ind w:firstLine="0"/>
              <w:rPr>
                <w:szCs w:val="24"/>
              </w:rPr>
            </w:pPr>
          </w:p>
          <w:p w:rsidR="00F163B0" w:rsidRPr="00034BCA" w:rsidRDefault="00F163B0" w:rsidP="00843F6C">
            <w:pPr>
              <w:pStyle w:val="13"/>
              <w:spacing w:before="20" w:after="100" w:afterAutospacing="1"/>
              <w:ind w:firstLine="0"/>
              <w:rPr>
                <w:szCs w:val="24"/>
              </w:rPr>
            </w:pPr>
          </w:p>
        </w:tc>
        <w:tc>
          <w:tcPr>
            <w:tcW w:w="2127" w:type="dxa"/>
            <w:tcBorders>
              <w:top w:val="single" w:sz="6" w:space="0" w:color="auto"/>
              <w:left w:val="single" w:sz="6" w:space="0" w:color="auto"/>
              <w:bottom w:val="single" w:sz="6" w:space="0" w:color="auto"/>
              <w:right w:val="single" w:sz="6" w:space="0" w:color="auto"/>
            </w:tcBorders>
          </w:tcPr>
          <w:p w:rsidR="00F163B0" w:rsidRPr="00034BCA" w:rsidRDefault="00F163B0" w:rsidP="00843F6C">
            <w:pPr>
              <w:pStyle w:val="13"/>
              <w:spacing w:before="20" w:after="100" w:afterAutospacing="1"/>
              <w:ind w:firstLine="0"/>
              <w:rPr>
                <w:szCs w:val="24"/>
              </w:rPr>
            </w:pPr>
          </w:p>
          <w:p w:rsidR="00F163B0" w:rsidRPr="00034BCA" w:rsidRDefault="00F163B0" w:rsidP="00843F6C">
            <w:pPr>
              <w:pStyle w:val="13"/>
              <w:spacing w:before="20" w:after="100" w:afterAutospacing="1"/>
              <w:ind w:firstLine="0"/>
              <w:rPr>
                <w:szCs w:val="24"/>
              </w:rPr>
            </w:pPr>
          </w:p>
        </w:tc>
        <w:tc>
          <w:tcPr>
            <w:tcW w:w="5118" w:type="dxa"/>
            <w:tcBorders>
              <w:top w:val="single" w:sz="6" w:space="0" w:color="auto"/>
              <w:left w:val="single" w:sz="6" w:space="0" w:color="auto"/>
              <w:bottom w:val="single" w:sz="6" w:space="0" w:color="auto"/>
              <w:right w:val="single" w:sz="6" w:space="0" w:color="auto"/>
            </w:tcBorders>
          </w:tcPr>
          <w:p w:rsidR="00F163B0" w:rsidRPr="00034BCA" w:rsidRDefault="00F163B0" w:rsidP="00843F6C">
            <w:pPr>
              <w:pStyle w:val="13"/>
              <w:spacing w:before="20" w:after="100" w:afterAutospacing="1"/>
              <w:ind w:firstLine="0"/>
              <w:rPr>
                <w:szCs w:val="24"/>
              </w:rPr>
            </w:pPr>
          </w:p>
          <w:p w:rsidR="00F163B0" w:rsidRPr="00034BCA" w:rsidRDefault="00F163B0" w:rsidP="00843F6C">
            <w:pPr>
              <w:pStyle w:val="13"/>
              <w:spacing w:before="20" w:after="100" w:afterAutospacing="1"/>
              <w:ind w:firstLine="0"/>
              <w:rPr>
                <w:szCs w:val="24"/>
              </w:rPr>
            </w:pPr>
          </w:p>
        </w:tc>
      </w:tr>
    </w:tbl>
    <w:p w:rsidR="00F163B0" w:rsidRPr="00034BCA" w:rsidRDefault="00F163B0" w:rsidP="00F163B0">
      <w:pPr>
        <w:pStyle w:val="13"/>
        <w:spacing w:before="240" w:after="100" w:afterAutospacing="1"/>
        <w:ind w:firstLine="0"/>
        <w:rPr>
          <w:szCs w:val="24"/>
        </w:rPr>
      </w:pPr>
      <w:r w:rsidRPr="00034BCA">
        <w:rPr>
          <w:szCs w:val="24"/>
        </w:rPr>
        <w:t>Ответ на запрос прошу направить по адресу:</w:t>
      </w:r>
    </w:p>
    <w:p w:rsidR="00F163B0" w:rsidRPr="00034BCA" w:rsidRDefault="00F163B0" w:rsidP="00F163B0">
      <w:pPr>
        <w:pStyle w:val="13"/>
        <w:pBdr>
          <w:top w:val="single" w:sz="6" w:space="1" w:color="auto"/>
          <w:between w:val="single" w:sz="6" w:space="1" w:color="auto"/>
        </w:pBdr>
        <w:spacing w:before="180" w:after="100" w:afterAutospacing="1"/>
        <w:ind w:firstLine="0"/>
        <w:rPr>
          <w:i/>
          <w:szCs w:val="24"/>
        </w:rPr>
      </w:pPr>
      <w:r w:rsidRPr="00034BCA">
        <w:rPr>
          <w:i/>
          <w:szCs w:val="24"/>
        </w:rPr>
        <w:t xml:space="preserve">(почтовый адрес, телефон/факс и </w:t>
      </w:r>
      <w:r w:rsidRPr="00034BCA">
        <w:rPr>
          <w:i/>
          <w:szCs w:val="24"/>
          <w:lang w:val="en-US"/>
        </w:rPr>
        <w:t>e</w:t>
      </w:r>
      <w:r w:rsidRPr="00034BCA">
        <w:rPr>
          <w:i/>
          <w:szCs w:val="24"/>
        </w:rPr>
        <w:t>-</w:t>
      </w:r>
      <w:r w:rsidRPr="00034BCA">
        <w:rPr>
          <w:i/>
          <w:szCs w:val="24"/>
          <w:lang w:val="en-US"/>
        </w:rPr>
        <w:t>mail</w:t>
      </w:r>
      <w:r w:rsidRPr="00034BCA">
        <w:rPr>
          <w:i/>
          <w:szCs w:val="24"/>
        </w:rPr>
        <w:t xml:space="preserve"> организации, направившей запрос)</w:t>
      </w:r>
    </w:p>
    <w:p w:rsidR="00F163B0" w:rsidRPr="00034BCA" w:rsidRDefault="00F163B0" w:rsidP="00F163B0">
      <w:pPr>
        <w:pStyle w:val="13"/>
        <w:spacing w:after="100" w:afterAutospacing="1"/>
        <w:ind w:firstLine="0"/>
        <w:rPr>
          <w:i/>
          <w:szCs w:val="24"/>
        </w:rPr>
      </w:pPr>
      <w:r w:rsidRPr="00034BCA">
        <w:rPr>
          <w:i/>
          <w:szCs w:val="24"/>
        </w:rPr>
        <w:t xml:space="preserve">Приложение: Документ, подтверждающий полномочия лица, подписавшего запрос (в случае если запрос подписан не руководителем):____________________________ №____ </w:t>
      </w:r>
      <w:proofErr w:type="gramStart"/>
      <w:r w:rsidRPr="00034BCA">
        <w:rPr>
          <w:i/>
          <w:szCs w:val="24"/>
        </w:rPr>
        <w:t>от</w:t>
      </w:r>
      <w:proofErr w:type="gramEnd"/>
      <w:r w:rsidRPr="00034BCA">
        <w:rPr>
          <w:i/>
          <w:szCs w:val="24"/>
        </w:rPr>
        <w:t xml:space="preserve"> ___________.</w:t>
      </w:r>
    </w:p>
    <w:p w:rsidR="00F163B0" w:rsidRPr="00034BCA" w:rsidRDefault="00F163B0" w:rsidP="00F163B0">
      <w:pPr>
        <w:pStyle w:val="13"/>
        <w:spacing w:before="240" w:after="100" w:afterAutospacing="1"/>
        <w:ind w:left="320" w:firstLine="0"/>
        <w:rPr>
          <w:szCs w:val="24"/>
        </w:rPr>
      </w:pPr>
    </w:p>
    <w:p w:rsidR="00F163B0" w:rsidRPr="00034BCA" w:rsidRDefault="00F163B0" w:rsidP="00F163B0">
      <w:pPr>
        <w:pStyle w:val="13"/>
        <w:spacing w:after="100" w:afterAutospacing="1"/>
        <w:ind w:firstLine="0"/>
        <w:rPr>
          <w:szCs w:val="24"/>
        </w:rPr>
      </w:pPr>
      <w:r w:rsidRPr="00034BCA">
        <w:rPr>
          <w:szCs w:val="24"/>
        </w:rPr>
        <w:t>_______________</w:t>
      </w:r>
      <w:r w:rsidRPr="00034BCA">
        <w:rPr>
          <w:szCs w:val="24"/>
        </w:rPr>
        <w:tab/>
      </w:r>
      <w:r w:rsidRPr="00034BCA">
        <w:rPr>
          <w:szCs w:val="24"/>
        </w:rPr>
        <w:tab/>
      </w:r>
      <w:r w:rsidRPr="00034BCA">
        <w:rPr>
          <w:szCs w:val="24"/>
        </w:rPr>
        <w:tab/>
      </w:r>
      <w:r w:rsidRPr="00034BCA">
        <w:rPr>
          <w:szCs w:val="24"/>
        </w:rPr>
        <w:tab/>
        <w:t>____________________</w:t>
      </w:r>
    </w:p>
    <w:p w:rsidR="00F163B0" w:rsidRPr="00034BCA" w:rsidRDefault="00F163B0" w:rsidP="00F163B0">
      <w:pPr>
        <w:pStyle w:val="13"/>
        <w:spacing w:after="100" w:afterAutospacing="1"/>
        <w:ind w:firstLine="0"/>
        <w:rPr>
          <w:i/>
          <w:szCs w:val="24"/>
        </w:rPr>
      </w:pPr>
      <w:r w:rsidRPr="00034BCA">
        <w:rPr>
          <w:i/>
          <w:szCs w:val="24"/>
        </w:rPr>
        <w:t xml:space="preserve">       (должность)</w:t>
      </w:r>
      <w:r w:rsidRPr="00034BCA">
        <w:rPr>
          <w:szCs w:val="24"/>
        </w:rPr>
        <w:tab/>
      </w:r>
      <w:r w:rsidRPr="00034BCA">
        <w:rPr>
          <w:szCs w:val="24"/>
        </w:rPr>
        <w:tab/>
      </w:r>
      <w:r w:rsidRPr="00034BCA">
        <w:rPr>
          <w:szCs w:val="24"/>
        </w:rPr>
        <w:tab/>
        <w:t xml:space="preserve">           (</w:t>
      </w:r>
      <w:r w:rsidRPr="00034BCA">
        <w:rPr>
          <w:i/>
          <w:szCs w:val="24"/>
        </w:rPr>
        <w:t>подпись, расшифровка подписи)</w:t>
      </w:r>
    </w:p>
    <w:p w:rsidR="00037FA1" w:rsidRPr="00034BCA" w:rsidRDefault="00037FA1" w:rsidP="007C0426">
      <w:pPr>
        <w:autoSpaceDE w:val="0"/>
        <w:autoSpaceDN w:val="0"/>
        <w:adjustRightInd w:val="0"/>
        <w:ind w:firstLine="540"/>
        <w:jc w:val="both"/>
        <w:outlineLvl w:val="3"/>
        <w:rPr>
          <w:b/>
          <w:color w:val="000000"/>
          <w:sz w:val="24"/>
          <w:szCs w:val="24"/>
        </w:rPr>
      </w:pPr>
    </w:p>
    <w:p w:rsidR="007C0426" w:rsidRPr="00034BCA" w:rsidRDefault="007C0426" w:rsidP="007C0426">
      <w:pPr>
        <w:autoSpaceDE w:val="0"/>
        <w:autoSpaceDN w:val="0"/>
        <w:adjustRightInd w:val="0"/>
        <w:jc w:val="both"/>
        <w:outlineLvl w:val="3"/>
        <w:rPr>
          <w:color w:val="000000"/>
          <w:sz w:val="24"/>
          <w:szCs w:val="24"/>
        </w:rPr>
      </w:pPr>
    </w:p>
    <w:p w:rsidR="007C0426" w:rsidRPr="00034BCA" w:rsidRDefault="006A524B" w:rsidP="007C0426">
      <w:pPr>
        <w:autoSpaceDE w:val="0"/>
        <w:autoSpaceDN w:val="0"/>
        <w:adjustRightInd w:val="0"/>
        <w:ind w:firstLine="540"/>
        <w:jc w:val="both"/>
        <w:outlineLvl w:val="2"/>
        <w:rPr>
          <w:color w:val="000000"/>
          <w:sz w:val="24"/>
          <w:szCs w:val="24"/>
        </w:rPr>
      </w:pPr>
      <w:r w:rsidRPr="00034BCA">
        <w:rPr>
          <w:color w:val="000000"/>
          <w:sz w:val="24"/>
          <w:szCs w:val="24"/>
        </w:rPr>
        <w:br w:type="page"/>
      </w:r>
    </w:p>
    <w:p w:rsidR="0029126D" w:rsidRPr="00034BCA" w:rsidRDefault="0029126D" w:rsidP="0029126D">
      <w:pPr>
        <w:autoSpaceDE w:val="0"/>
        <w:autoSpaceDN w:val="0"/>
        <w:adjustRightInd w:val="0"/>
        <w:jc w:val="center"/>
        <w:outlineLvl w:val="1"/>
        <w:rPr>
          <w:b/>
          <w:color w:val="000000"/>
          <w:sz w:val="24"/>
          <w:szCs w:val="24"/>
        </w:rPr>
      </w:pPr>
      <w:r w:rsidRPr="00034BCA">
        <w:rPr>
          <w:b/>
          <w:color w:val="000000"/>
          <w:sz w:val="24"/>
          <w:szCs w:val="24"/>
        </w:rPr>
        <w:lastRenderedPageBreak/>
        <w:t>V. ПРОЕКТ ДОГОВОРА</w:t>
      </w:r>
    </w:p>
    <w:p w:rsidR="0029126D" w:rsidRPr="00034BCA" w:rsidRDefault="0029126D" w:rsidP="0029126D">
      <w:pPr>
        <w:autoSpaceDE w:val="0"/>
        <w:autoSpaceDN w:val="0"/>
        <w:adjustRightInd w:val="0"/>
        <w:jc w:val="center"/>
        <w:outlineLvl w:val="1"/>
        <w:rPr>
          <w:b/>
          <w:color w:val="000000"/>
          <w:sz w:val="24"/>
          <w:szCs w:val="24"/>
        </w:rPr>
      </w:pPr>
    </w:p>
    <w:p w:rsidR="0029126D" w:rsidRPr="00034BCA" w:rsidRDefault="0029126D" w:rsidP="0029126D">
      <w:pPr>
        <w:rPr>
          <w:sz w:val="24"/>
          <w:szCs w:val="24"/>
        </w:rPr>
      </w:pPr>
      <w:r w:rsidRPr="00034BCA">
        <w:rPr>
          <w:sz w:val="24"/>
          <w:szCs w:val="24"/>
        </w:rPr>
        <w:t>ДОГОВОР № _________</w:t>
      </w:r>
    </w:p>
    <w:p w:rsidR="0029126D" w:rsidRPr="00034BCA" w:rsidRDefault="0029126D" w:rsidP="0029126D">
      <w:pPr>
        <w:jc w:val="both"/>
        <w:rPr>
          <w:sz w:val="24"/>
          <w:szCs w:val="24"/>
        </w:rPr>
      </w:pPr>
    </w:p>
    <w:p w:rsidR="0029126D" w:rsidRPr="00034BCA" w:rsidRDefault="0029126D" w:rsidP="0029126D">
      <w:pPr>
        <w:jc w:val="both"/>
        <w:rPr>
          <w:b/>
          <w:sz w:val="24"/>
          <w:szCs w:val="24"/>
        </w:rPr>
      </w:pPr>
      <w:r w:rsidRPr="00034BCA">
        <w:rPr>
          <w:b/>
          <w:sz w:val="24"/>
          <w:szCs w:val="24"/>
        </w:rPr>
        <w:t>г. Нижний Новгород</w:t>
      </w:r>
      <w:r w:rsidRPr="00034BCA">
        <w:rPr>
          <w:b/>
          <w:sz w:val="24"/>
          <w:szCs w:val="24"/>
        </w:rPr>
        <w:tab/>
      </w:r>
      <w:r w:rsidRPr="00034BCA">
        <w:rPr>
          <w:b/>
          <w:sz w:val="24"/>
          <w:szCs w:val="24"/>
        </w:rPr>
        <w:tab/>
      </w:r>
      <w:r w:rsidRPr="00034BCA">
        <w:rPr>
          <w:b/>
          <w:sz w:val="24"/>
          <w:szCs w:val="24"/>
        </w:rPr>
        <w:tab/>
      </w:r>
      <w:r w:rsidRPr="00034BCA">
        <w:rPr>
          <w:b/>
          <w:sz w:val="24"/>
          <w:szCs w:val="24"/>
        </w:rPr>
        <w:tab/>
      </w:r>
      <w:r w:rsidRPr="00034BCA">
        <w:rPr>
          <w:b/>
          <w:sz w:val="24"/>
          <w:szCs w:val="24"/>
        </w:rPr>
        <w:tab/>
      </w:r>
      <w:r w:rsidRPr="00034BCA">
        <w:rPr>
          <w:b/>
          <w:sz w:val="24"/>
          <w:szCs w:val="24"/>
        </w:rPr>
        <w:tab/>
      </w:r>
      <w:r w:rsidRPr="00034BCA">
        <w:rPr>
          <w:b/>
          <w:sz w:val="24"/>
          <w:szCs w:val="24"/>
        </w:rPr>
        <w:tab/>
        <w:t xml:space="preserve">        «___» _________  2020 г.</w:t>
      </w:r>
    </w:p>
    <w:p w:rsidR="0029126D" w:rsidRPr="00034BCA" w:rsidRDefault="0029126D" w:rsidP="0029126D">
      <w:pPr>
        <w:jc w:val="both"/>
        <w:rPr>
          <w:b/>
          <w:sz w:val="24"/>
          <w:szCs w:val="24"/>
        </w:rPr>
      </w:pPr>
      <w:r w:rsidRPr="00034BCA">
        <w:rPr>
          <w:b/>
          <w:sz w:val="24"/>
          <w:szCs w:val="24"/>
        </w:rPr>
        <w:t xml:space="preserve">     </w:t>
      </w:r>
    </w:p>
    <w:p w:rsidR="0029126D" w:rsidRPr="00034BCA" w:rsidRDefault="0029126D" w:rsidP="0029126D">
      <w:pPr>
        <w:autoSpaceDN w:val="0"/>
        <w:adjustRightInd w:val="0"/>
        <w:jc w:val="both"/>
        <w:rPr>
          <w:sz w:val="24"/>
          <w:szCs w:val="24"/>
        </w:rPr>
      </w:pPr>
      <w:r w:rsidRPr="00034BCA">
        <w:rPr>
          <w:b/>
          <w:sz w:val="24"/>
          <w:szCs w:val="24"/>
        </w:rPr>
        <w:t xml:space="preserve">      Общество с ограниченной ответственностью Телекомпания «ВОЛГА» (ООО Телекомпания «ВОЛГА»),</w:t>
      </w:r>
      <w:r w:rsidRPr="00034BCA">
        <w:rPr>
          <w:sz w:val="24"/>
          <w:szCs w:val="24"/>
        </w:rPr>
        <w:t xml:space="preserve"> именуемое в дальнейшем «</w:t>
      </w:r>
      <w:r>
        <w:rPr>
          <w:sz w:val="24"/>
          <w:szCs w:val="24"/>
        </w:rPr>
        <w:t>СТОРОНА1</w:t>
      </w:r>
      <w:r w:rsidRPr="00034BCA">
        <w:rPr>
          <w:sz w:val="24"/>
          <w:szCs w:val="24"/>
        </w:rPr>
        <w:t xml:space="preserve">», в лице ______________________________, действующего на основании _____________, с одной стороны, и </w:t>
      </w:r>
      <w:r w:rsidRPr="00034BCA">
        <w:rPr>
          <w:b/>
          <w:sz w:val="24"/>
          <w:szCs w:val="24"/>
        </w:rPr>
        <w:t xml:space="preserve"> ______________________________________________</w:t>
      </w:r>
      <w:r w:rsidRPr="00034BCA">
        <w:rPr>
          <w:sz w:val="24"/>
          <w:szCs w:val="24"/>
        </w:rPr>
        <w:t>,</w:t>
      </w:r>
      <w:r w:rsidRPr="00034BCA">
        <w:rPr>
          <w:b/>
          <w:sz w:val="24"/>
          <w:szCs w:val="24"/>
        </w:rPr>
        <w:t xml:space="preserve"> </w:t>
      </w:r>
      <w:r w:rsidRPr="00034BCA">
        <w:rPr>
          <w:sz w:val="24"/>
          <w:szCs w:val="24"/>
        </w:rPr>
        <w:t>именуемое в дальнейшем «</w:t>
      </w:r>
      <w:r>
        <w:rPr>
          <w:sz w:val="24"/>
          <w:szCs w:val="24"/>
        </w:rPr>
        <w:t>СТОРОНА2</w:t>
      </w:r>
      <w:r w:rsidRPr="00034BCA">
        <w:rPr>
          <w:sz w:val="24"/>
          <w:szCs w:val="24"/>
        </w:rPr>
        <w:t>», в лице ______________________, действующего на основании ______________,  с другой стороны, вместе именуемые "Стороны"</w:t>
      </w:r>
      <w:r>
        <w:rPr>
          <w:sz w:val="24"/>
          <w:szCs w:val="24"/>
        </w:rPr>
        <w:t xml:space="preserve">, </w:t>
      </w:r>
      <w:r w:rsidRPr="0038417E">
        <w:rPr>
          <w:sz w:val="24"/>
          <w:szCs w:val="24"/>
        </w:rPr>
        <w:t>на основании решения закупочной комиссии (протокол №_____ от «_»__________20__г.), заключили настоящий договор о нижеследующем:</w:t>
      </w:r>
    </w:p>
    <w:p w:rsidR="0029126D" w:rsidRPr="00034BCA" w:rsidRDefault="0029126D" w:rsidP="0029126D">
      <w:pPr>
        <w:jc w:val="both"/>
        <w:rPr>
          <w:b/>
          <w:sz w:val="24"/>
          <w:szCs w:val="24"/>
        </w:rPr>
      </w:pPr>
    </w:p>
    <w:p w:rsidR="0029126D" w:rsidRPr="00803139" w:rsidRDefault="0029126D" w:rsidP="0029126D">
      <w:pPr>
        <w:numPr>
          <w:ilvl w:val="0"/>
          <w:numId w:val="32"/>
        </w:numPr>
        <w:suppressAutoHyphens/>
        <w:overflowPunct w:val="0"/>
        <w:autoSpaceDE w:val="0"/>
        <w:jc w:val="center"/>
        <w:textAlignment w:val="baseline"/>
        <w:rPr>
          <w:color w:val="000000"/>
          <w:sz w:val="24"/>
          <w:szCs w:val="24"/>
        </w:rPr>
      </w:pPr>
      <w:r w:rsidRPr="00034BCA">
        <w:rPr>
          <w:b/>
          <w:sz w:val="24"/>
          <w:szCs w:val="24"/>
        </w:rPr>
        <w:t>Предмет договора</w:t>
      </w:r>
    </w:p>
    <w:p w:rsidR="0029126D" w:rsidRPr="00034BCA" w:rsidRDefault="0029126D" w:rsidP="0029126D">
      <w:pPr>
        <w:suppressAutoHyphens/>
        <w:overflowPunct w:val="0"/>
        <w:autoSpaceDE w:val="0"/>
        <w:ind w:left="360"/>
        <w:jc w:val="center"/>
        <w:textAlignment w:val="baseline"/>
        <w:rPr>
          <w:color w:val="000000"/>
          <w:sz w:val="24"/>
          <w:szCs w:val="24"/>
        </w:rPr>
      </w:pPr>
    </w:p>
    <w:p w:rsidR="0029126D" w:rsidRPr="00034BCA" w:rsidRDefault="0029126D" w:rsidP="0029126D">
      <w:pPr>
        <w:pStyle w:val="af3"/>
        <w:jc w:val="both"/>
        <w:rPr>
          <w:rFonts w:ascii="Times New Roman" w:hAnsi="Times New Roman"/>
          <w:color w:val="000000"/>
          <w:sz w:val="24"/>
          <w:szCs w:val="24"/>
        </w:rPr>
      </w:pPr>
      <w:r w:rsidRPr="00034BCA">
        <w:rPr>
          <w:rFonts w:ascii="Times New Roman" w:hAnsi="Times New Roman"/>
          <w:color w:val="000000"/>
          <w:sz w:val="24"/>
          <w:szCs w:val="24"/>
        </w:rPr>
        <w:t xml:space="preserve">1.1. </w:t>
      </w:r>
      <w:r>
        <w:rPr>
          <w:rFonts w:ascii="Times New Roman" w:hAnsi="Times New Roman"/>
          <w:color w:val="000000"/>
          <w:sz w:val="24"/>
          <w:szCs w:val="24"/>
        </w:rPr>
        <w:t>СТОРОНА1</w:t>
      </w:r>
      <w:r w:rsidRPr="00034BCA">
        <w:rPr>
          <w:rFonts w:ascii="Times New Roman" w:hAnsi="Times New Roman"/>
          <w:color w:val="000000"/>
          <w:sz w:val="24"/>
          <w:szCs w:val="24"/>
        </w:rPr>
        <w:t xml:space="preserve"> обязуется оказать услуги в соответствии с Приложением №3 настоящего договора, а </w:t>
      </w:r>
      <w:r>
        <w:rPr>
          <w:rFonts w:ascii="Times New Roman" w:hAnsi="Times New Roman"/>
          <w:color w:val="000000"/>
          <w:sz w:val="24"/>
          <w:szCs w:val="24"/>
        </w:rPr>
        <w:t>СТОРОНА2</w:t>
      </w:r>
      <w:r w:rsidRPr="00034BCA">
        <w:rPr>
          <w:rFonts w:ascii="Times New Roman" w:hAnsi="Times New Roman"/>
          <w:color w:val="000000"/>
          <w:sz w:val="24"/>
          <w:szCs w:val="24"/>
        </w:rPr>
        <w:t xml:space="preserve"> принять и оплатить их в порядке и на условиях, установленных настоящим договором. </w:t>
      </w:r>
    </w:p>
    <w:p w:rsidR="0029126D" w:rsidRPr="00034BCA" w:rsidRDefault="0029126D" w:rsidP="0029126D">
      <w:pPr>
        <w:jc w:val="both"/>
        <w:rPr>
          <w:sz w:val="24"/>
          <w:szCs w:val="24"/>
        </w:rPr>
      </w:pPr>
      <w:r w:rsidRPr="00034BCA">
        <w:rPr>
          <w:sz w:val="24"/>
          <w:szCs w:val="24"/>
        </w:rPr>
        <w:t xml:space="preserve">1.2. Стороны гарантируют, что обладают всеми необходимыми правами для исполнения настоящего договора. </w:t>
      </w:r>
    </w:p>
    <w:p w:rsidR="0029126D" w:rsidRPr="00C843F9" w:rsidRDefault="0029126D" w:rsidP="0029126D">
      <w:pPr>
        <w:jc w:val="both"/>
        <w:rPr>
          <w:sz w:val="24"/>
          <w:szCs w:val="24"/>
        </w:rPr>
      </w:pPr>
      <w:r w:rsidRPr="00034BCA">
        <w:rPr>
          <w:sz w:val="24"/>
          <w:szCs w:val="24"/>
        </w:rPr>
        <w:t>1.3. По выполнению услуг (части услуг) составляется Акт оказанных услуг на сумму фактически оказанных услуг (Приложение №</w:t>
      </w:r>
      <w:r>
        <w:rPr>
          <w:sz w:val="24"/>
          <w:szCs w:val="24"/>
        </w:rPr>
        <w:t xml:space="preserve"> </w:t>
      </w:r>
      <w:r w:rsidRPr="00034BCA">
        <w:rPr>
          <w:sz w:val="24"/>
          <w:szCs w:val="24"/>
        </w:rPr>
        <w:t xml:space="preserve">2). При этом </w:t>
      </w:r>
      <w:r>
        <w:rPr>
          <w:sz w:val="24"/>
          <w:szCs w:val="24"/>
        </w:rPr>
        <w:t>СТОРОНА1</w:t>
      </w:r>
      <w:r w:rsidRPr="00034BCA">
        <w:rPr>
          <w:sz w:val="24"/>
          <w:szCs w:val="24"/>
        </w:rPr>
        <w:t xml:space="preserve"> направляет </w:t>
      </w:r>
      <w:r>
        <w:rPr>
          <w:sz w:val="24"/>
          <w:szCs w:val="24"/>
        </w:rPr>
        <w:t>СТОРОНЕ2</w:t>
      </w:r>
      <w:r w:rsidRPr="00034BCA">
        <w:rPr>
          <w:sz w:val="24"/>
          <w:szCs w:val="24"/>
        </w:rPr>
        <w:t xml:space="preserve"> подписанный со своей стороны Акт оказанных услуг, счет-фактуру</w:t>
      </w:r>
      <w:r>
        <w:rPr>
          <w:sz w:val="24"/>
          <w:szCs w:val="24"/>
        </w:rPr>
        <w:t>,</w:t>
      </w:r>
      <w:r w:rsidRPr="00034BCA">
        <w:rPr>
          <w:sz w:val="24"/>
          <w:szCs w:val="24"/>
        </w:rPr>
        <w:t xml:space="preserve"> эфирную справку о вышедших в эфир ООО "Телекомпания "ВОЛГА</w:t>
      </w:r>
      <w:r w:rsidRPr="00C843F9">
        <w:rPr>
          <w:sz w:val="24"/>
          <w:szCs w:val="24"/>
        </w:rPr>
        <w:t>" рекламных материалах, Отчет об оказанных услугах.</w:t>
      </w:r>
    </w:p>
    <w:p w:rsidR="0029126D" w:rsidRPr="00C843F9" w:rsidRDefault="0029126D" w:rsidP="0029126D">
      <w:pPr>
        <w:jc w:val="both"/>
        <w:rPr>
          <w:sz w:val="24"/>
          <w:szCs w:val="24"/>
        </w:rPr>
      </w:pPr>
      <w:r w:rsidRPr="00C843F9">
        <w:rPr>
          <w:sz w:val="24"/>
          <w:szCs w:val="24"/>
        </w:rPr>
        <w:t xml:space="preserve">Акт сдачи-приемки оказанных услуг и Отчет об оказанных услугах предоставляется Стороной 1 не позднее следующего календарного дня после оказания услуг по договору в полном объеме.   </w:t>
      </w:r>
    </w:p>
    <w:p w:rsidR="0029126D" w:rsidRPr="00C843F9" w:rsidRDefault="0029126D" w:rsidP="0029126D">
      <w:pPr>
        <w:jc w:val="both"/>
        <w:rPr>
          <w:sz w:val="24"/>
          <w:szCs w:val="24"/>
        </w:rPr>
      </w:pPr>
      <w:r w:rsidRPr="00C843F9">
        <w:rPr>
          <w:sz w:val="24"/>
          <w:szCs w:val="24"/>
        </w:rPr>
        <w:t>СТОРОНА2 в течение 5 календарных дней возвращает СТОРОНЕ 1 подписанный Акт сдачи-приемки оказанных услуг или в тот же срок направляет мотивированный отказ от его подписания, в случае если в указанный срок акт не возвращен Стороне 1, услуги считаются принятыми в полном объеме.</w:t>
      </w:r>
    </w:p>
    <w:p w:rsidR="0029126D" w:rsidRPr="00C843F9" w:rsidRDefault="0029126D" w:rsidP="0029126D">
      <w:pPr>
        <w:jc w:val="center"/>
        <w:rPr>
          <w:b/>
          <w:sz w:val="24"/>
          <w:szCs w:val="24"/>
        </w:rPr>
      </w:pPr>
    </w:p>
    <w:p w:rsidR="0029126D" w:rsidRPr="00C843F9" w:rsidRDefault="0029126D" w:rsidP="0029126D">
      <w:pPr>
        <w:jc w:val="center"/>
        <w:rPr>
          <w:sz w:val="24"/>
          <w:szCs w:val="24"/>
        </w:rPr>
      </w:pPr>
      <w:r w:rsidRPr="00C843F9">
        <w:rPr>
          <w:b/>
          <w:sz w:val="24"/>
          <w:szCs w:val="24"/>
        </w:rPr>
        <w:t>2. Права и обязанности сторон</w:t>
      </w:r>
    </w:p>
    <w:p w:rsidR="0029126D" w:rsidRPr="00C843F9" w:rsidRDefault="0029126D" w:rsidP="0029126D">
      <w:pPr>
        <w:pStyle w:val="af3"/>
        <w:jc w:val="both"/>
        <w:rPr>
          <w:rFonts w:ascii="Times New Roman" w:hAnsi="Times New Roman"/>
          <w:color w:val="000000"/>
          <w:sz w:val="24"/>
          <w:szCs w:val="24"/>
        </w:rPr>
      </w:pPr>
      <w:r w:rsidRPr="00C843F9">
        <w:rPr>
          <w:rFonts w:ascii="Times New Roman" w:hAnsi="Times New Roman"/>
          <w:sz w:val="24"/>
          <w:szCs w:val="24"/>
        </w:rPr>
        <w:t>2.1. СТОРОНА1 обязуется:</w:t>
      </w:r>
    </w:p>
    <w:p w:rsidR="0029126D" w:rsidRPr="00034BCA" w:rsidRDefault="0029126D" w:rsidP="0029126D">
      <w:pPr>
        <w:pStyle w:val="af3"/>
        <w:jc w:val="both"/>
        <w:rPr>
          <w:rFonts w:ascii="Times New Roman" w:hAnsi="Times New Roman"/>
          <w:sz w:val="24"/>
          <w:szCs w:val="24"/>
        </w:rPr>
      </w:pPr>
      <w:r w:rsidRPr="00C843F9">
        <w:rPr>
          <w:rFonts w:ascii="Times New Roman" w:hAnsi="Times New Roman"/>
          <w:color w:val="000000"/>
          <w:sz w:val="24"/>
          <w:szCs w:val="24"/>
        </w:rPr>
        <w:t>2.1.1. Оказать услуги по производству и размещению рекламных материалов</w:t>
      </w:r>
      <w:r w:rsidRPr="00034BCA">
        <w:rPr>
          <w:rFonts w:ascii="Times New Roman" w:hAnsi="Times New Roman"/>
          <w:color w:val="000000"/>
          <w:sz w:val="24"/>
          <w:szCs w:val="24"/>
        </w:rPr>
        <w:t xml:space="preserve"> в эфире Телекомпании «ВОЛГА» в порядке и в сроки, оговариваемые сторонами в графике, являющимся  Приложением №3   к настоящему Договору.</w:t>
      </w:r>
    </w:p>
    <w:p w:rsidR="0029126D" w:rsidRPr="00034BCA" w:rsidRDefault="0029126D" w:rsidP="0029126D">
      <w:pPr>
        <w:jc w:val="both"/>
        <w:rPr>
          <w:sz w:val="24"/>
          <w:szCs w:val="24"/>
        </w:rPr>
      </w:pPr>
      <w:r w:rsidRPr="00034BCA">
        <w:rPr>
          <w:sz w:val="24"/>
          <w:szCs w:val="24"/>
        </w:rPr>
        <w:t xml:space="preserve">2.1.2. В случае изготовления рекламы из материалов </w:t>
      </w:r>
      <w:r>
        <w:rPr>
          <w:sz w:val="24"/>
          <w:szCs w:val="24"/>
        </w:rPr>
        <w:t>СТОРОНЫ2</w:t>
      </w:r>
      <w:r w:rsidRPr="00034BCA">
        <w:rPr>
          <w:sz w:val="24"/>
          <w:szCs w:val="24"/>
        </w:rPr>
        <w:t xml:space="preserve"> последний гарантирует </w:t>
      </w:r>
      <w:r>
        <w:rPr>
          <w:sz w:val="24"/>
          <w:szCs w:val="24"/>
        </w:rPr>
        <w:t>СТОРОНЕ1</w:t>
      </w:r>
      <w:r w:rsidRPr="00034BCA">
        <w:rPr>
          <w:sz w:val="24"/>
          <w:szCs w:val="24"/>
        </w:rPr>
        <w:t xml:space="preserve">, что права на использование предоставленных материалов принадлежат ему на законном основании и впоследствии не возникнет каких-либо претензий со стороны лиц, имеющих исключительные права на результат интеллектуальной деятельности, связанных с оказанием </w:t>
      </w:r>
      <w:r>
        <w:rPr>
          <w:sz w:val="24"/>
          <w:szCs w:val="24"/>
        </w:rPr>
        <w:t>СТОРОНОЙ1</w:t>
      </w:r>
      <w:r w:rsidRPr="00034BCA">
        <w:rPr>
          <w:sz w:val="24"/>
          <w:szCs w:val="24"/>
        </w:rPr>
        <w:t xml:space="preserve"> услуг по настоящему договору.</w:t>
      </w:r>
    </w:p>
    <w:p w:rsidR="0029126D" w:rsidRPr="00C843F9" w:rsidRDefault="0029126D" w:rsidP="0029126D">
      <w:pPr>
        <w:pStyle w:val="212"/>
        <w:rPr>
          <w:rFonts w:cs="Times New Roman"/>
          <w:szCs w:val="24"/>
        </w:rPr>
      </w:pPr>
      <w:r w:rsidRPr="00034BCA">
        <w:rPr>
          <w:rFonts w:cs="Times New Roman"/>
          <w:szCs w:val="24"/>
        </w:rPr>
        <w:t xml:space="preserve"> 2.1.3. Выдать </w:t>
      </w:r>
      <w:r>
        <w:rPr>
          <w:rFonts w:cs="Times New Roman"/>
          <w:szCs w:val="24"/>
        </w:rPr>
        <w:t>СТОРОНЕ2</w:t>
      </w:r>
      <w:r w:rsidRPr="00034BCA">
        <w:rPr>
          <w:rFonts w:cs="Times New Roman"/>
          <w:szCs w:val="24"/>
        </w:rPr>
        <w:t xml:space="preserve"> эфирную справку о </w:t>
      </w:r>
      <w:r w:rsidRPr="00C843F9">
        <w:rPr>
          <w:rFonts w:cs="Times New Roman"/>
          <w:szCs w:val="24"/>
        </w:rPr>
        <w:t xml:space="preserve">размещении рекламных материалов. </w:t>
      </w:r>
    </w:p>
    <w:p w:rsidR="0029126D" w:rsidRPr="00C843F9" w:rsidRDefault="0029126D" w:rsidP="0029126D">
      <w:pPr>
        <w:jc w:val="both"/>
        <w:rPr>
          <w:sz w:val="24"/>
          <w:szCs w:val="24"/>
        </w:rPr>
      </w:pPr>
      <w:r w:rsidRPr="00C843F9">
        <w:rPr>
          <w:sz w:val="24"/>
          <w:szCs w:val="24"/>
        </w:rPr>
        <w:t>2.1.4. Не использовать фрагменты материалов, полученных от СТОРОНЫ2, в своей деятельности.</w:t>
      </w:r>
    </w:p>
    <w:p w:rsidR="0029126D" w:rsidRPr="00C843F9" w:rsidRDefault="0029126D" w:rsidP="0029126D">
      <w:pPr>
        <w:jc w:val="both"/>
        <w:rPr>
          <w:sz w:val="24"/>
          <w:szCs w:val="24"/>
        </w:rPr>
      </w:pPr>
      <w:r w:rsidRPr="00C843F9">
        <w:rPr>
          <w:sz w:val="24"/>
          <w:szCs w:val="24"/>
        </w:rPr>
        <w:t>2.1.5. Оперативно направлять СТОРОНЕ2 документы, вносящие изменения и дополнения в настоящий Договор и Приложения к нему.</w:t>
      </w:r>
    </w:p>
    <w:p w:rsidR="0029126D" w:rsidRPr="00C843F9" w:rsidRDefault="0029126D" w:rsidP="0029126D">
      <w:pPr>
        <w:jc w:val="both"/>
        <w:rPr>
          <w:sz w:val="24"/>
          <w:szCs w:val="24"/>
        </w:rPr>
      </w:pPr>
      <w:r w:rsidRPr="00C843F9">
        <w:rPr>
          <w:sz w:val="24"/>
          <w:szCs w:val="24"/>
        </w:rPr>
        <w:t>2.1.6. СТОРОНА1 вправе не распространять рекламные материалы, полученные от СТОРОНЫ2, если они не соответствуют требованиям Федерального Закона РФ «О рекламе».</w:t>
      </w:r>
    </w:p>
    <w:p w:rsidR="0029126D" w:rsidRPr="00C843F9" w:rsidRDefault="0029126D" w:rsidP="0029126D">
      <w:pPr>
        <w:jc w:val="both"/>
        <w:rPr>
          <w:sz w:val="24"/>
          <w:szCs w:val="24"/>
        </w:rPr>
      </w:pPr>
      <w:r w:rsidRPr="00C843F9">
        <w:rPr>
          <w:sz w:val="24"/>
          <w:szCs w:val="24"/>
        </w:rPr>
        <w:t xml:space="preserve">  </w:t>
      </w:r>
    </w:p>
    <w:p w:rsidR="0029126D" w:rsidRPr="00C843F9" w:rsidRDefault="0029126D" w:rsidP="0029126D">
      <w:pPr>
        <w:jc w:val="both"/>
        <w:rPr>
          <w:sz w:val="24"/>
          <w:szCs w:val="24"/>
        </w:rPr>
      </w:pPr>
      <w:r w:rsidRPr="00C843F9">
        <w:rPr>
          <w:sz w:val="24"/>
          <w:szCs w:val="24"/>
        </w:rPr>
        <w:t>2.2. СТОРОНА2 обязуется:</w:t>
      </w:r>
    </w:p>
    <w:p w:rsidR="0029126D" w:rsidRPr="00034BCA" w:rsidRDefault="0029126D" w:rsidP="0029126D">
      <w:pPr>
        <w:jc w:val="both"/>
        <w:rPr>
          <w:sz w:val="24"/>
          <w:szCs w:val="24"/>
        </w:rPr>
      </w:pPr>
      <w:r w:rsidRPr="00C843F9">
        <w:rPr>
          <w:sz w:val="24"/>
          <w:szCs w:val="24"/>
        </w:rPr>
        <w:t>2.2.1. Согласовать со СТОРОНОЙ1 графики размещения рекламных материалов, являющиеся Приложением к настоящему Договору, не позднее, чем за 3 календарных дня до дня каждого первого эфира.</w:t>
      </w:r>
    </w:p>
    <w:p w:rsidR="0029126D" w:rsidRPr="00034BCA" w:rsidRDefault="0029126D" w:rsidP="0029126D">
      <w:pPr>
        <w:jc w:val="both"/>
        <w:rPr>
          <w:sz w:val="24"/>
          <w:szCs w:val="24"/>
        </w:rPr>
      </w:pPr>
      <w:r w:rsidRPr="00034BCA">
        <w:rPr>
          <w:sz w:val="24"/>
          <w:szCs w:val="24"/>
        </w:rPr>
        <w:t xml:space="preserve">2.2.2. Предоставлять </w:t>
      </w:r>
      <w:r>
        <w:rPr>
          <w:sz w:val="24"/>
          <w:szCs w:val="24"/>
        </w:rPr>
        <w:t>СТОРОНЕ1</w:t>
      </w:r>
      <w:r w:rsidRPr="00034BCA">
        <w:rPr>
          <w:sz w:val="24"/>
          <w:szCs w:val="24"/>
        </w:rPr>
        <w:t xml:space="preserve"> рекламные материалы, необходимые для исполнения настоящего договора, не позднее 3 календарных дней до дня каждого первого эфира.</w:t>
      </w:r>
    </w:p>
    <w:p w:rsidR="0029126D" w:rsidRPr="00C843F9" w:rsidRDefault="0029126D" w:rsidP="0029126D">
      <w:pPr>
        <w:jc w:val="both"/>
        <w:rPr>
          <w:sz w:val="24"/>
          <w:szCs w:val="24"/>
        </w:rPr>
      </w:pPr>
      <w:r w:rsidRPr="00034BCA">
        <w:rPr>
          <w:sz w:val="24"/>
          <w:szCs w:val="24"/>
        </w:rPr>
        <w:lastRenderedPageBreak/>
        <w:t xml:space="preserve">2.2.3. Осуществлять контроль технического состояния и качества передаваемых для распространения в </w:t>
      </w:r>
      <w:r w:rsidRPr="00C843F9">
        <w:rPr>
          <w:sz w:val="24"/>
          <w:szCs w:val="24"/>
        </w:rPr>
        <w:t>эфире рекламных материалов.  Информационные материалы, предоставляемые СТОРОНОЙ2, должны соответствовать техническим требованиям СТОРОНЫ1 (Приложение №1).</w:t>
      </w:r>
    </w:p>
    <w:p w:rsidR="0029126D" w:rsidRPr="00C843F9" w:rsidRDefault="0029126D" w:rsidP="0029126D">
      <w:pPr>
        <w:jc w:val="both"/>
        <w:rPr>
          <w:sz w:val="24"/>
          <w:szCs w:val="24"/>
        </w:rPr>
      </w:pPr>
      <w:r w:rsidRPr="00C843F9">
        <w:rPr>
          <w:sz w:val="24"/>
          <w:szCs w:val="24"/>
        </w:rPr>
        <w:t>2.2.4. В случае полного или частичного отказа СТОРОНЫ2 от размещения рекламн</w:t>
      </w:r>
      <w:r w:rsidR="00546574" w:rsidRPr="00C843F9">
        <w:rPr>
          <w:sz w:val="24"/>
          <w:szCs w:val="24"/>
        </w:rPr>
        <w:t>ых</w:t>
      </w:r>
      <w:r w:rsidRPr="00C843F9">
        <w:rPr>
          <w:sz w:val="24"/>
          <w:szCs w:val="24"/>
        </w:rPr>
        <w:t xml:space="preserve"> материалов, СТОРОНА1 вправе произвести перерасчет стоимости договора, исходя из новых условий размещения рекламн</w:t>
      </w:r>
      <w:r w:rsidR="00424100" w:rsidRPr="00C843F9">
        <w:rPr>
          <w:sz w:val="24"/>
          <w:szCs w:val="24"/>
        </w:rPr>
        <w:t>ых</w:t>
      </w:r>
      <w:r w:rsidRPr="00C843F9">
        <w:rPr>
          <w:sz w:val="24"/>
          <w:szCs w:val="24"/>
        </w:rPr>
        <w:t xml:space="preserve"> материалов, а СТОРОНА2 обязуется оплатить стоимость рекламных материалов  в соответствии с уточненным графиком размещения.          </w:t>
      </w:r>
    </w:p>
    <w:p w:rsidR="0029126D" w:rsidRPr="00C843F9" w:rsidRDefault="0029126D" w:rsidP="0029126D">
      <w:pPr>
        <w:jc w:val="both"/>
        <w:rPr>
          <w:sz w:val="24"/>
          <w:szCs w:val="24"/>
        </w:rPr>
      </w:pPr>
      <w:r w:rsidRPr="00C843F9">
        <w:rPr>
          <w:sz w:val="24"/>
          <w:szCs w:val="24"/>
        </w:rPr>
        <w:t>2.2.5. Предоставлять документы (сертификаты, лицензии либо иные документы), подтверждающие достоверность информации, используемой в рекламных материалах и подтверждающие право СТОРОНЫ</w:t>
      </w:r>
      <w:proofErr w:type="gramStart"/>
      <w:r w:rsidRPr="00C843F9">
        <w:rPr>
          <w:sz w:val="24"/>
          <w:szCs w:val="24"/>
        </w:rPr>
        <w:t>2</w:t>
      </w:r>
      <w:proofErr w:type="gramEnd"/>
      <w:r w:rsidRPr="00C843F9">
        <w:rPr>
          <w:sz w:val="24"/>
          <w:szCs w:val="24"/>
        </w:rPr>
        <w:t xml:space="preserve"> совершать действия, о которых говорится в информации, а также иную информацию  необходимую в соответствии с требованиями  Закона РФ «О рекламе».</w:t>
      </w:r>
    </w:p>
    <w:p w:rsidR="0029126D" w:rsidRPr="00C843F9" w:rsidRDefault="0029126D" w:rsidP="0029126D">
      <w:pPr>
        <w:jc w:val="both"/>
        <w:rPr>
          <w:sz w:val="24"/>
          <w:szCs w:val="24"/>
        </w:rPr>
      </w:pPr>
      <w:r w:rsidRPr="00C843F9">
        <w:rPr>
          <w:sz w:val="24"/>
          <w:szCs w:val="24"/>
        </w:rPr>
        <w:t>2.2.6. СТОРОНА2 гарантирует, что размещение информации в эфире СТОРОНЫ1 не нарушает ни личных, ни имущественных прав третьих лиц. Использование объектов интеллектуальной собственности в размещенной информации, произведено в соответствии с законодательством РФ об интеллектуальной собственности.</w:t>
      </w:r>
    </w:p>
    <w:p w:rsidR="0029126D" w:rsidRPr="00034BCA" w:rsidRDefault="0029126D" w:rsidP="0029126D">
      <w:pPr>
        <w:jc w:val="both"/>
        <w:rPr>
          <w:sz w:val="24"/>
          <w:szCs w:val="24"/>
        </w:rPr>
      </w:pPr>
      <w:r w:rsidRPr="00C843F9">
        <w:rPr>
          <w:sz w:val="24"/>
          <w:szCs w:val="24"/>
        </w:rPr>
        <w:t>2.2.7. В случае если рекламируемая деятельность подлежит лицензированию предоставлять СТОРОНЕ1 лицензии либо их заверенные копии.</w:t>
      </w:r>
    </w:p>
    <w:p w:rsidR="0029126D" w:rsidRPr="00034BCA" w:rsidRDefault="0029126D" w:rsidP="0029126D">
      <w:pPr>
        <w:jc w:val="both"/>
        <w:rPr>
          <w:sz w:val="24"/>
          <w:szCs w:val="24"/>
        </w:rPr>
      </w:pPr>
      <w:r w:rsidRPr="00034BCA">
        <w:rPr>
          <w:sz w:val="24"/>
          <w:szCs w:val="24"/>
        </w:rPr>
        <w:t>2.2.8. Осуществлять своевременную оплату по настоящему договору.</w:t>
      </w:r>
    </w:p>
    <w:p w:rsidR="0029126D" w:rsidRPr="00C843F9" w:rsidRDefault="0029126D" w:rsidP="0029126D">
      <w:pPr>
        <w:jc w:val="both"/>
        <w:rPr>
          <w:sz w:val="24"/>
          <w:szCs w:val="24"/>
        </w:rPr>
      </w:pPr>
      <w:r w:rsidRPr="00C843F9">
        <w:rPr>
          <w:sz w:val="24"/>
          <w:szCs w:val="24"/>
        </w:rPr>
        <w:t>2.3. Сторона 1 гарантирует, что:</w:t>
      </w:r>
    </w:p>
    <w:p w:rsidR="0029126D" w:rsidRPr="00C843F9" w:rsidRDefault="0029126D" w:rsidP="0029126D">
      <w:pPr>
        <w:jc w:val="both"/>
        <w:rPr>
          <w:sz w:val="24"/>
          <w:szCs w:val="24"/>
        </w:rPr>
      </w:pPr>
      <w:r w:rsidRPr="00C843F9">
        <w:rPr>
          <w:sz w:val="24"/>
          <w:szCs w:val="24"/>
        </w:rPr>
        <w:t>- на момент заключения настоящего договора она является добросовестным налогоплательщиком по всем видам налогов;</w:t>
      </w:r>
    </w:p>
    <w:p w:rsidR="0029126D" w:rsidRPr="00C843F9" w:rsidRDefault="0029126D" w:rsidP="0029126D">
      <w:pPr>
        <w:jc w:val="both"/>
        <w:rPr>
          <w:sz w:val="24"/>
          <w:szCs w:val="24"/>
        </w:rPr>
      </w:pPr>
      <w:r w:rsidRPr="00C843F9">
        <w:rPr>
          <w:sz w:val="24"/>
          <w:szCs w:val="24"/>
        </w:rPr>
        <w:t>- при исполнении настоящего договора ей будет исчислен налог на добавленную стоимость (в случае если Сторона 1 является его плательщиком в соответствии с действующим законодательством РФ) в связи с чем в срок, установленный Налоговым кодексом Российской Федерации, налоговому органу будут представлены декларации по НДС и налог своевременно уплачен в бюджет;</w:t>
      </w:r>
    </w:p>
    <w:p w:rsidR="0029126D" w:rsidRPr="00C843F9" w:rsidRDefault="0029126D" w:rsidP="0029126D">
      <w:pPr>
        <w:jc w:val="both"/>
        <w:rPr>
          <w:sz w:val="24"/>
          <w:szCs w:val="24"/>
        </w:rPr>
      </w:pPr>
      <w:r w:rsidRPr="00C843F9">
        <w:rPr>
          <w:sz w:val="24"/>
          <w:szCs w:val="24"/>
        </w:rPr>
        <w:t>- в отношении Стороны 1 не инициирована процедура банкротства, и она не находится в стадии ликвидации или реорганизации;</w:t>
      </w:r>
    </w:p>
    <w:p w:rsidR="0029126D" w:rsidRPr="00C843F9" w:rsidRDefault="0029126D" w:rsidP="0029126D">
      <w:pPr>
        <w:jc w:val="both"/>
        <w:rPr>
          <w:sz w:val="24"/>
          <w:szCs w:val="24"/>
        </w:rPr>
      </w:pPr>
      <w:r w:rsidRPr="00C843F9">
        <w:rPr>
          <w:sz w:val="24"/>
          <w:szCs w:val="24"/>
        </w:rPr>
        <w:t>- договор не направлен на отчуждение имущества, отчуждение которого признается или может быть признано в будущем нарушающим права и законные интересы третьих лиц;</w:t>
      </w:r>
    </w:p>
    <w:p w:rsidR="0029126D" w:rsidRPr="00C843F9" w:rsidRDefault="0029126D" w:rsidP="0029126D">
      <w:pPr>
        <w:jc w:val="both"/>
        <w:rPr>
          <w:sz w:val="24"/>
          <w:szCs w:val="24"/>
        </w:rPr>
      </w:pPr>
      <w:r w:rsidRPr="00C843F9">
        <w:rPr>
          <w:sz w:val="24"/>
          <w:szCs w:val="24"/>
        </w:rPr>
        <w:t>-</w:t>
      </w:r>
      <w:r w:rsidRPr="00C843F9">
        <w:rPr>
          <w:sz w:val="24"/>
          <w:szCs w:val="24"/>
        </w:rPr>
        <w:tab/>
        <w:t>исполнение Договора не влечет за собой нарушения или неисполнения положений каких-либо иных договоров, соглашений, судебных запретов или постановлений, обязательных для Стороны 1;</w:t>
      </w:r>
    </w:p>
    <w:p w:rsidR="0029126D" w:rsidRPr="00C843F9" w:rsidRDefault="0029126D" w:rsidP="0029126D">
      <w:pPr>
        <w:jc w:val="both"/>
        <w:rPr>
          <w:sz w:val="24"/>
          <w:szCs w:val="24"/>
        </w:rPr>
      </w:pPr>
      <w:r w:rsidRPr="00C843F9">
        <w:rPr>
          <w:sz w:val="24"/>
          <w:szCs w:val="24"/>
        </w:rPr>
        <w:t>2.4. Сторона 1 обязуется взаимодействовать со Стороной 2, а также с представителями контролирующих органов по всем вопросам, связанным с фактом, обоснованностью и правомерностью исчисления и уплаты НДС, признания сумм расходов по оказанным услугам.</w:t>
      </w:r>
    </w:p>
    <w:p w:rsidR="0029126D" w:rsidRPr="00C843F9" w:rsidRDefault="0029126D" w:rsidP="0029126D">
      <w:pPr>
        <w:jc w:val="both"/>
        <w:rPr>
          <w:sz w:val="24"/>
          <w:szCs w:val="24"/>
        </w:rPr>
      </w:pPr>
      <w:r w:rsidRPr="00C843F9">
        <w:rPr>
          <w:sz w:val="24"/>
          <w:szCs w:val="24"/>
        </w:rPr>
        <w:t>2.5. Сторона 1 обязуется по требованию Стороны 2 представить ему все необходимые документы (заверенные копии) налоговой отчетности (выписка из книги продаж, налоговая декларация по НДС), подтверждающее исполнение обязанностей налогоплательщика по НДС после исполнения условий Договора.</w:t>
      </w:r>
    </w:p>
    <w:p w:rsidR="0029126D" w:rsidRPr="00C843F9" w:rsidRDefault="00B76022" w:rsidP="0029126D">
      <w:pPr>
        <w:jc w:val="both"/>
        <w:rPr>
          <w:sz w:val="24"/>
          <w:szCs w:val="24"/>
        </w:rPr>
      </w:pPr>
      <w:r w:rsidRPr="00C843F9">
        <w:rPr>
          <w:sz w:val="24"/>
          <w:szCs w:val="24"/>
        </w:rPr>
        <w:t>2</w:t>
      </w:r>
      <w:r w:rsidR="0029126D" w:rsidRPr="00C843F9">
        <w:rPr>
          <w:sz w:val="24"/>
          <w:szCs w:val="24"/>
        </w:rPr>
        <w:t>.</w:t>
      </w:r>
      <w:r w:rsidRPr="00C843F9">
        <w:rPr>
          <w:sz w:val="24"/>
          <w:szCs w:val="24"/>
        </w:rPr>
        <w:t>6</w:t>
      </w:r>
      <w:r w:rsidR="0029126D" w:rsidRPr="00C843F9">
        <w:rPr>
          <w:sz w:val="24"/>
          <w:szCs w:val="24"/>
        </w:rPr>
        <w:t xml:space="preserve">. В случае недостоверности гарантий (заверений об обстоятельствах), предусмотренных настоящим разделом, Сторона 1 обязуется возместить возникшие в связи с этим убытки            Стороны 2 в течение 15 (пятнадцати) рабочих дней </w:t>
      </w:r>
      <w:proofErr w:type="gramStart"/>
      <w:r w:rsidR="0029126D" w:rsidRPr="00C843F9">
        <w:rPr>
          <w:sz w:val="24"/>
          <w:szCs w:val="24"/>
        </w:rPr>
        <w:t>с даты предъявления</w:t>
      </w:r>
      <w:proofErr w:type="gramEnd"/>
      <w:r w:rsidR="0029126D" w:rsidRPr="00C843F9">
        <w:rPr>
          <w:sz w:val="24"/>
          <w:szCs w:val="24"/>
        </w:rPr>
        <w:t xml:space="preserve"> соответствующего требования.</w:t>
      </w:r>
    </w:p>
    <w:p w:rsidR="0029126D" w:rsidRPr="00C843F9" w:rsidRDefault="00B76022" w:rsidP="0029126D">
      <w:pPr>
        <w:jc w:val="both"/>
        <w:rPr>
          <w:sz w:val="24"/>
          <w:szCs w:val="24"/>
        </w:rPr>
      </w:pPr>
      <w:r w:rsidRPr="00C843F9">
        <w:rPr>
          <w:sz w:val="24"/>
          <w:szCs w:val="24"/>
        </w:rPr>
        <w:t>2</w:t>
      </w:r>
      <w:r w:rsidR="0029126D" w:rsidRPr="00C843F9">
        <w:rPr>
          <w:sz w:val="24"/>
          <w:szCs w:val="24"/>
        </w:rPr>
        <w:t>.</w:t>
      </w:r>
      <w:r w:rsidRPr="00C843F9">
        <w:rPr>
          <w:sz w:val="24"/>
          <w:szCs w:val="24"/>
        </w:rPr>
        <w:t>7</w:t>
      </w:r>
      <w:r w:rsidR="0029126D" w:rsidRPr="00C843F9">
        <w:rPr>
          <w:sz w:val="24"/>
          <w:szCs w:val="24"/>
        </w:rPr>
        <w:t>.</w:t>
      </w:r>
      <w:r w:rsidR="0029126D" w:rsidRPr="00C843F9">
        <w:rPr>
          <w:sz w:val="24"/>
          <w:szCs w:val="24"/>
        </w:rPr>
        <w:tab/>
        <w:t>Сторона 1  обязуется возместить Стороне 2 имущественные потери (ст. 406.1 ГК РФ) в случае отказа налоговым органом Стороне 2 в вычете НДС и/или в признании обоснованными сумм расходов по одному из следующих оснований: не отражение реализации  в книге продаж Стороны 1 (при наличии данной обязанности); не исчисление и/или не перечисление Стороной 1 в бюджет НДС с операций по реализации  Стороной 2; неверное исчисление налога на добавленную стоимость при определении его размера в приложениях к настоящему Договору и в Актах сдачи-приемки оказанных услуг, представление Стороной 1 первичных документов (Актов сдачи-приемки оказанных услуг и/или УПД) и/или счетов-фактур, оформленных с нарушением требований действующего законодательства и/или их непредставления; признания налоговыми органами Стороны 1 организацией, не осуществляющей реальной хозяйственной деятельности в результате не представления информации налоговому органу о характере деятельности либо по причине не обнаружения налоговым органом организации по месту ее юридической регистрации и/или по фактическому адресу местонахождения и т.д.</w:t>
      </w:r>
    </w:p>
    <w:p w:rsidR="0029126D" w:rsidRPr="00C843F9" w:rsidRDefault="0029126D" w:rsidP="0029126D">
      <w:pPr>
        <w:jc w:val="both"/>
        <w:rPr>
          <w:sz w:val="24"/>
          <w:szCs w:val="24"/>
        </w:rPr>
      </w:pPr>
      <w:r w:rsidRPr="00C843F9">
        <w:rPr>
          <w:sz w:val="24"/>
          <w:szCs w:val="24"/>
        </w:rPr>
        <w:lastRenderedPageBreak/>
        <w:t>Имущественные потери подлежат возмещению в течение 15 (пятнадцати) рабочих дней с момента предъявления Стороной 2 требования о возмещении потерь в размере сумм (включая налог, пени и штраф) уплаченных им в бюджет на основании решений и/или требований налоговых органов, в соответствии с которыми на Сторону 2 возлагается обязанность по уплате сумм налогов в связи со сделкой со Стороной 1.</w:t>
      </w:r>
    </w:p>
    <w:p w:rsidR="0029126D" w:rsidRPr="00C843F9" w:rsidRDefault="0029126D" w:rsidP="0029126D">
      <w:pPr>
        <w:jc w:val="both"/>
        <w:rPr>
          <w:sz w:val="24"/>
          <w:szCs w:val="24"/>
        </w:rPr>
      </w:pPr>
    </w:p>
    <w:p w:rsidR="0029126D" w:rsidRPr="00C843F9" w:rsidRDefault="0029126D" w:rsidP="0029126D">
      <w:pPr>
        <w:numPr>
          <w:ilvl w:val="0"/>
          <w:numId w:val="33"/>
        </w:numPr>
        <w:suppressAutoHyphens/>
        <w:overflowPunct w:val="0"/>
        <w:autoSpaceDE w:val="0"/>
        <w:jc w:val="center"/>
        <w:textAlignment w:val="baseline"/>
        <w:rPr>
          <w:color w:val="000000"/>
          <w:sz w:val="24"/>
          <w:szCs w:val="24"/>
        </w:rPr>
      </w:pPr>
      <w:r w:rsidRPr="00C843F9">
        <w:rPr>
          <w:b/>
          <w:sz w:val="24"/>
          <w:szCs w:val="24"/>
        </w:rPr>
        <w:t>Порядок расчетов</w:t>
      </w:r>
    </w:p>
    <w:p w:rsidR="0029126D" w:rsidRPr="00C843F9" w:rsidRDefault="0029126D" w:rsidP="0029126D">
      <w:pPr>
        <w:jc w:val="both"/>
        <w:rPr>
          <w:color w:val="000000"/>
          <w:sz w:val="24"/>
          <w:szCs w:val="24"/>
        </w:rPr>
      </w:pPr>
      <w:r w:rsidRPr="00C843F9">
        <w:rPr>
          <w:color w:val="000000"/>
          <w:sz w:val="24"/>
          <w:szCs w:val="24"/>
        </w:rPr>
        <w:t>3.1. Общая стоимость услуг настоящего договора составляет: ____________ (__________________) рублей ___ копеек, в т.ч. НДС 20 % - ___________ (_________________________ рублей __ копеек.</w:t>
      </w:r>
    </w:p>
    <w:p w:rsidR="0029126D" w:rsidRPr="00C843F9" w:rsidRDefault="0029126D" w:rsidP="0029126D">
      <w:pPr>
        <w:jc w:val="both"/>
        <w:rPr>
          <w:color w:val="000000"/>
          <w:sz w:val="24"/>
          <w:szCs w:val="24"/>
        </w:rPr>
      </w:pPr>
      <w:r w:rsidRPr="00C843F9">
        <w:rPr>
          <w:color w:val="000000"/>
          <w:sz w:val="24"/>
          <w:szCs w:val="24"/>
        </w:rPr>
        <w:t>3.2. Оплата по настоящему договору производится в следующем порядке:</w:t>
      </w:r>
    </w:p>
    <w:p w:rsidR="0029126D" w:rsidRPr="00C843F9" w:rsidRDefault="0029126D" w:rsidP="0029126D">
      <w:pPr>
        <w:shd w:val="clear" w:color="auto" w:fill="FFFFFF"/>
        <w:jc w:val="both"/>
        <w:rPr>
          <w:sz w:val="24"/>
          <w:szCs w:val="24"/>
        </w:rPr>
      </w:pPr>
      <w:r w:rsidRPr="00C843F9">
        <w:rPr>
          <w:sz w:val="24"/>
          <w:szCs w:val="24"/>
        </w:rPr>
        <w:t>- авансовый платеж в размере 70% от цены договора в течение 5 (Пяти) календарных дней с момента подписания договора путем перечисления денежных средств на расчетный счет ООО Телекомпания "ВОЛГА" на основании выставленного счета, авансовый платеж составляет: _________________(___________________) рублей ____ копеек,  ____________ в т.ч. НДС 20 % - ___________ (_________________________ рублей __ копеек.</w:t>
      </w:r>
    </w:p>
    <w:p w:rsidR="0029126D" w:rsidRPr="003D7537" w:rsidRDefault="0029126D" w:rsidP="0029126D">
      <w:pPr>
        <w:jc w:val="both"/>
        <w:rPr>
          <w:sz w:val="24"/>
          <w:szCs w:val="24"/>
        </w:rPr>
      </w:pPr>
      <w:r w:rsidRPr="00C843F9">
        <w:rPr>
          <w:sz w:val="24"/>
          <w:szCs w:val="24"/>
        </w:rPr>
        <w:t xml:space="preserve">-  30% от цены договора в течение 10 (Десяти) календарных дней с момента подписания </w:t>
      </w:r>
      <w:r w:rsidRPr="00C843F9">
        <w:rPr>
          <w:spacing w:val="6"/>
          <w:sz w:val="24"/>
          <w:szCs w:val="24"/>
        </w:rPr>
        <w:t>Акта</w:t>
      </w:r>
      <w:r w:rsidRPr="00C843F9">
        <w:rPr>
          <w:sz w:val="24"/>
          <w:szCs w:val="24"/>
        </w:rPr>
        <w:t xml:space="preserve"> сдачи-приемки оказанных услуг</w:t>
      </w:r>
      <w:r w:rsidR="00D65C6D" w:rsidRPr="00C843F9">
        <w:rPr>
          <w:sz w:val="24"/>
          <w:szCs w:val="24"/>
        </w:rPr>
        <w:t>,</w:t>
      </w:r>
      <w:r w:rsidRPr="00C843F9">
        <w:rPr>
          <w:sz w:val="24"/>
          <w:szCs w:val="24"/>
        </w:rPr>
        <w:t xml:space="preserve"> предоставления эфирной справки о вышедших в эфир ООО "Телекомпания "ВОЛГА" рекламных материалах и Отчета об оказанных услугах.</w:t>
      </w:r>
      <w:r w:rsidRPr="00C843F9">
        <w:rPr>
          <w:color w:val="000000"/>
          <w:sz w:val="24"/>
          <w:szCs w:val="24"/>
        </w:rPr>
        <w:t xml:space="preserve"> </w:t>
      </w:r>
      <w:proofErr w:type="spellStart"/>
      <w:r w:rsidRPr="00C843F9">
        <w:rPr>
          <w:color w:val="000000"/>
          <w:sz w:val="24"/>
          <w:szCs w:val="24"/>
        </w:rPr>
        <w:t>Постоплата</w:t>
      </w:r>
      <w:proofErr w:type="spellEnd"/>
      <w:r w:rsidRPr="00C843F9">
        <w:rPr>
          <w:color w:val="000000"/>
          <w:sz w:val="24"/>
          <w:szCs w:val="24"/>
        </w:rPr>
        <w:t xml:space="preserve"> составляет </w:t>
      </w:r>
      <w:r w:rsidRPr="00C843F9">
        <w:rPr>
          <w:sz w:val="24"/>
          <w:szCs w:val="24"/>
        </w:rPr>
        <w:t>____________ (__________________) рублей ___ копеек, в т.ч. НДС 20 % - ___________ (_________________________ рублей __ копеек.</w:t>
      </w:r>
    </w:p>
    <w:p w:rsidR="0029126D" w:rsidRPr="000B665C" w:rsidRDefault="0029126D" w:rsidP="0029126D">
      <w:pPr>
        <w:jc w:val="both"/>
        <w:rPr>
          <w:sz w:val="24"/>
          <w:szCs w:val="24"/>
        </w:rPr>
      </w:pPr>
    </w:p>
    <w:p w:rsidR="0029126D" w:rsidRPr="00034BCA" w:rsidRDefault="0029126D" w:rsidP="0029126D">
      <w:pPr>
        <w:jc w:val="both"/>
        <w:rPr>
          <w:b/>
          <w:sz w:val="24"/>
          <w:szCs w:val="24"/>
        </w:rPr>
      </w:pPr>
    </w:p>
    <w:p w:rsidR="0029126D" w:rsidRPr="00034BCA" w:rsidRDefault="0029126D" w:rsidP="0029126D">
      <w:pPr>
        <w:jc w:val="center"/>
        <w:rPr>
          <w:sz w:val="24"/>
          <w:szCs w:val="24"/>
        </w:rPr>
      </w:pPr>
      <w:r w:rsidRPr="00034BCA">
        <w:rPr>
          <w:b/>
          <w:sz w:val="24"/>
          <w:szCs w:val="24"/>
        </w:rPr>
        <w:t>4. Ответственность сторон</w:t>
      </w:r>
    </w:p>
    <w:p w:rsidR="0029126D" w:rsidRPr="00034BCA" w:rsidRDefault="0029126D" w:rsidP="0029126D">
      <w:pPr>
        <w:jc w:val="both"/>
        <w:rPr>
          <w:sz w:val="24"/>
          <w:szCs w:val="24"/>
        </w:rPr>
      </w:pPr>
      <w:r w:rsidRPr="00034BCA">
        <w:rPr>
          <w:sz w:val="24"/>
          <w:szCs w:val="24"/>
        </w:rPr>
        <w:t>4.1. За неисполнение или ненадлежащее исполнение принятых на себя обязательств, стороны несут ответственность в соответствии с действующим законодательством РФ и положениями настоящего договора.</w:t>
      </w:r>
    </w:p>
    <w:p w:rsidR="0029126D" w:rsidRPr="00034BCA" w:rsidRDefault="0029126D" w:rsidP="0029126D">
      <w:pPr>
        <w:pStyle w:val="212"/>
        <w:rPr>
          <w:rFonts w:cs="Times New Roman"/>
          <w:szCs w:val="24"/>
        </w:rPr>
      </w:pPr>
      <w:r w:rsidRPr="00034BCA">
        <w:rPr>
          <w:rFonts w:cs="Times New Roman"/>
          <w:szCs w:val="24"/>
        </w:rPr>
        <w:t xml:space="preserve">4.2. В случае просрочки оплаты по договору, </w:t>
      </w:r>
      <w:r>
        <w:rPr>
          <w:rFonts w:cs="Times New Roman"/>
          <w:szCs w:val="24"/>
        </w:rPr>
        <w:t>СТОРОНА</w:t>
      </w:r>
      <w:proofErr w:type="gramStart"/>
      <w:r>
        <w:rPr>
          <w:rFonts w:cs="Times New Roman"/>
          <w:szCs w:val="24"/>
        </w:rPr>
        <w:t>2</w:t>
      </w:r>
      <w:proofErr w:type="gramEnd"/>
      <w:r w:rsidRPr="00034BCA">
        <w:rPr>
          <w:rFonts w:cs="Times New Roman"/>
          <w:szCs w:val="24"/>
        </w:rPr>
        <w:t xml:space="preserve"> оплачивает </w:t>
      </w:r>
      <w:r>
        <w:rPr>
          <w:rFonts w:cs="Times New Roman"/>
          <w:szCs w:val="24"/>
        </w:rPr>
        <w:t>СТОРОНЕ1</w:t>
      </w:r>
      <w:r w:rsidRPr="00034BCA">
        <w:rPr>
          <w:rFonts w:cs="Times New Roman"/>
          <w:szCs w:val="24"/>
        </w:rPr>
        <w:t xml:space="preserve">  неустойку (пени) в размере 0,1 % от суммы задолженности за каждый день просрочки.</w:t>
      </w:r>
    </w:p>
    <w:p w:rsidR="0029126D" w:rsidRPr="00034BCA" w:rsidRDefault="0029126D" w:rsidP="0029126D">
      <w:pPr>
        <w:jc w:val="both"/>
        <w:rPr>
          <w:sz w:val="24"/>
          <w:szCs w:val="24"/>
        </w:rPr>
      </w:pPr>
      <w:r w:rsidRPr="00034BCA">
        <w:rPr>
          <w:sz w:val="24"/>
          <w:szCs w:val="24"/>
        </w:rPr>
        <w:t xml:space="preserve">4.3. </w:t>
      </w:r>
      <w:r>
        <w:rPr>
          <w:sz w:val="24"/>
          <w:szCs w:val="24"/>
        </w:rPr>
        <w:t>СТОРОНА2</w:t>
      </w:r>
      <w:r w:rsidRPr="00034BCA">
        <w:rPr>
          <w:sz w:val="24"/>
          <w:szCs w:val="24"/>
        </w:rPr>
        <w:t xml:space="preserve"> несет полную ответственность за соответствие предоставляемых к размещению материалов действующему законодательству РФ, а также за соблюдение авторских и смежных с ними прав в отношении произведений, вошедших в состав информационных материалов.</w:t>
      </w:r>
    </w:p>
    <w:p w:rsidR="0029126D" w:rsidRPr="00034BCA" w:rsidRDefault="0029126D" w:rsidP="0029126D">
      <w:pPr>
        <w:jc w:val="both"/>
        <w:rPr>
          <w:sz w:val="24"/>
          <w:szCs w:val="24"/>
        </w:rPr>
      </w:pPr>
      <w:r w:rsidRPr="00034BCA">
        <w:rPr>
          <w:sz w:val="24"/>
          <w:szCs w:val="24"/>
        </w:rPr>
        <w:t xml:space="preserve">4.4.  Все расходы </w:t>
      </w:r>
      <w:r>
        <w:rPr>
          <w:sz w:val="24"/>
          <w:szCs w:val="24"/>
        </w:rPr>
        <w:t>СТОРОНЫ1</w:t>
      </w:r>
      <w:r w:rsidRPr="00034BCA">
        <w:rPr>
          <w:sz w:val="24"/>
          <w:szCs w:val="24"/>
        </w:rPr>
        <w:t xml:space="preserve">, вызванные имущественными претензиями третьих лиц, в том числе авторов и обладателей смежных прав, в связи с изготовлением </w:t>
      </w:r>
      <w:r>
        <w:rPr>
          <w:sz w:val="24"/>
          <w:szCs w:val="24"/>
        </w:rPr>
        <w:t>СТОРОНОЙ1</w:t>
      </w:r>
      <w:r w:rsidRPr="00034BCA">
        <w:rPr>
          <w:sz w:val="24"/>
          <w:szCs w:val="24"/>
        </w:rPr>
        <w:t xml:space="preserve"> материалов, представленных </w:t>
      </w:r>
      <w:r>
        <w:rPr>
          <w:sz w:val="24"/>
          <w:szCs w:val="24"/>
        </w:rPr>
        <w:t>СТОРОНОЙ2</w:t>
      </w:r>
      <w:r w:rsidRPr="00034BCA">
        <w:rPr>
          <w:sz w:val="24"/>
          <w:szCs w:val="24"/>
        </w:rPr>
        <w:t xml:space="preserve">, полностью возмещаются </w:t>
      </w:r>
      <w:r>
        <w:rPr>
          <w:sz w:val="24"/>
          <w:szCs w:val="24"/>
        </w:rPr>
        <w:t>СТОРОНОЙ2</w:t>
      </w:r>
      <w:r w:rsidRPr="00034BCA">
        <w:rPr>
          <w:sz w:val="24"/>
          <w:szCs w:val="24"/>
        </w:rPr>
        <w:t>.</w:t>
      </w:r>
    </w:p>
    <w:p w:rsidR="0029126D" w:rsidRPr="00034BCA" w:rsidRDefault="0029126D" w:rsidP="0029126D">
      <w:pPr>
        <w:jc w:val="both"/>
        <w:rPr>
          <w:sz w:val="24"/>
          <w:szCs w:val="24"/>
        </w:rPr>
      </w:pPr>
      <w:r w:rsidRPr="00034BCA">
        <w:rPr>
          <w:sz w:val="24"/>
          <w:szCs w:val="24"/>
        </w:rPr>
        <w:t>4.5. Стороны пришли к соглашению, что к отношениям сторон, возникшим из настоящего договора положения ст. 317.1 ГК РФ не применяются.</w:t>
      </w:r>
    </w:p>
    <w:p w:rsidR="0029126D" w:rsidRPr="00034BCA" w:rsidRDefault="0029126D" w:rsidP="0029126D">
      <w:pPr>
        <w:jc w:val="both"/>
        <w:rPr>
          <w:sz w:val="24"/>
          <w:szCs w:val="24"/>
        </w:rPr>
      </w:pPr>
    </w:p>
    <w:p w:rsidR="0029126D" w:rsidRPr="00034BCA" w:rsidRDefault="0029126D" w:rsidP="0029126D">
      <w:pPr>
        <w:pStyle w:val="af4"/>
        <w:tabs>
          <w:tab w:val="left" w:pos="1134"/>
        </w:tabs>
        <w:ind w:left="0"/>
        <w:jc w:val="center"/>
        <w:rPr>
          <w:rFonts w:ascii="Times New Roman" w:hAnsi="Times New Roman"/>
          <w:sz w:val="24"/>
          <w:szCs w:val="24"/>
          <w:lang w:val="ru-RU"/>
        </w:rPr>
      </w:pPr>
      <w:r w:rsidRPr="00034BCA">
        <w:rPr>
          <w:rFonts w:ascii="Times New Roman" w:hAnsi="Times New Roman"/>
          <w:b/>
          <w:sz w:val="24"/>
          <w:szCs w:val="24"/>
          <w:lang w:val="ru-RU"/>
        </w:rPr>
        <w:t>5. Форс-мажор</w:t>
      </w:r>
    </w:p>
    <w:p w:rsidR="0029126D" w:rsidRPr="00034BCA" w:rsidRDefault="0029126D" w:rsidP="0029126D">
      <w:pPr>
        <w:jc w:val="both"/>
        <w:rPr>
          <w:sz w:val="24"/>
          <w:szCs w:val="24"/>
        </w:rPr>
      </w:pPr>
      <w:r w:rsidRPr="00034BCA">
        <w:rPr>
          <w:sz w:val="24"/>
          <w:szCs w:val="24"/>
        </w:rPr>
        <w:t>5.1. При наступлении обстоятельств непреодолимой силы, препятствующих исполнению одной из Сторон своих обязательств по настоящему договору (форс-мажор), а именно: пожара, стихийных бедствий, войны, блокады, Указов Президента и Постановлений Правительства РФ, изменение сетки вещания или порядка выхода рекламных блоков на телеканалах, изменений в текущем законодательстве или других, независящих от Сторон обстоятельств по настоящему договору отодвигается соразмерно времени, в течение которого будут действовать такие обстоятельства.</w:t>
      </w:r>
    </w:p>
    <w:p w:rsidR="0029126D" w:rsidRPr="00034BCA" w:rsidRDefault="0029126D" w:rsidP="0029126D">
      <w:pPr>
        <w:jc w:val="both"/>
        <w:rPr>
          <w:sz w:val="24"/>
          <w:szCs w:val="24"/>
        </w:rPr>
      </w:pPr>
      <w:r w:rsidRPr="00034BCA">
        <w:rPr>
          <w:sz w:val="24"/>
          <w:szCs w:val="24"/>
        </w:rPr>
        <w:t>5.2. Если форс-мажорные обстоятельства будут продолжаться более 3 (трех) месяцев, каждая из Сторон имеет право отказаться от дальнейшего выполнения обязательств по настоящему договору. В этом случае ни одна из Сторон не имеет права на возмещение другой Стороной возможных убытков.</w:t>
      </w:r>
    </w:p>
    <w:p w:rsidR="0029126D" w:rsidRPr="00034BCA" w:rsidRDefault="0029126D" w:rsidP="0029126D">
      <w:pPr>
        <w:jc w:val="both"/>
        <w:rPr>
          <w:sz w:val="24"/>
          <w:szCs w:val="24"/>
        </w:rPr>
      </w:pPr>
      <w:r w:rsidRPr="00034BCA">
        <w:rPr>
          <w:sz w:val="24"/>
          <w:szCs w:val="24"/>
        </w:rPr>
        <w:t>5.3. При наступлении обстоятельств непреодолимой силы Сторона, у которой возникли обстоятельства непреодолимой силы, обязана в трехдневный срок письменно известить об этом другую Сторону.</w:t>
      </w:r>
    </w:p>
    <w:p w:rsidR="0029126D" w:rsidRPr="00034BCA" w:rsidRDefault="0029126D" w:rsidP="0029126D">
      <w:pPr>
        <w:pStyle w:val="af3"/>
        <w:jc w:val="both"/>
        <w:rPr>
          <w:rFonts w:ascii="Times New Roman" w:hAnsi="Times New Roman"/>
          <w:sz w:val="24"/>
          <w:szCs w:val="24"/>
        </w:rPr>
      </w:pPr>
      <w:r w:rsidRPr="00034BCA">
        <w:rPr>
          <w:rFonts w:ascii="Times New Roman" w:hAnsi="Times New Roman"/>
          <w:sz w:val="24"/>
          <w:szCs w:val="24"/>
        </w:rPr>
        <w:t>5.4. Стороны не освобождаются от выполнения обязательств, срок которых наступил до возникновения форс-мажорных обстоятельств.</w:t>
      </w:r>
    </w:p>
    <w:p w:rsidR="0029126D" w:rsidRPr="00034BCA" w:rsidRDefault="0029126D" w:rsidP="0029126D">
      <w:pPr>
        <w:jc w:val="both"/>
        <w:rPr>
          <w:b/>
          <w:sz w:val="24"/>
          <w:szCs w:val="24"/>
        </w:rPr>
      </w:pPr>
    </w:p>
    <w:p w:rsidR="0029126D" w:rsidRPr="00034BCA" w:rsidRDefault="0029126D" w:rsidP="0029126D">
      <w:pPr>
        <w:jc w:val="center"/>
        <w:rPr>
          <w:sz w:val="24"/>
          <w:szCs w:val="24"/>
        </w:rPr>
      </w:pPr>
      <w:r w:rsidRPr="00034BCA">
        <w:rPr>
          <w:b/>
          <w:sz w:val="24"/>
          <w:szCs w:val="24"/>
        </w:rPr>
        <w:t>6. Заключительные положения</w:t>
      </w:r>
    </w:p>
    <w:p w:rsidR="0029126D" w:rsidRPr="00034BCA" w:rsidRDefault="0029126D" w:rsidP="0029126D">
      <w:pPr>
        <w:jc w:val="both"/>
        <w:rPr>
          <w:sz w:val="24"/>
          <w:szCs w:val="24"/>
        </w:rPr>
      </w:pPr>
      <w:r w:rsidRPr="00034BCA">
        <w:rPr>
          <w:sz w:val="24"/>
          <w:szCs w:val="24"/>
        </w:rPr>
        <w:lastRenderedPageBreak/>
        <w:t>6.1. Настоящий договор составлен в 2 (двух) экземплярах по одному для каждой из Сторон. Экземпляры настоящего договора идентичны и имеют одинаковую юридическую силу.</w:t>
      </w:r>
    </w:p>
    <w:p w:rsidR="0029126D" w:rsidRPr="00034BCA" w:rsidRDefault="0029126D" w:rsidP="0029126D">
      <w:pPr>
        <w:jc w:val="both"/>
        <w:rPr>
          <w:sz w:val="24"/>
          <w:szCs w:val="24"/>
        </w:rPr>
      </w:pPr>
      <w:r w:rsidRPr="00034BCA">
        <w:rPr>
          <w:sz w:val="24"/>
          <w:szCs w:val="24"/>
        </w:rPr>
        <w:t>6.2. Все изменения и дополнения к настоящему договору действительны лишь в том случае, если они совершены в письменной форме и подписаны обеими Сторонами и являются его неотъемлемой частью.</w:t>
      </w:r>
    </w:p>
    <w:p w:rsidR="0029126D" w:rsidRPr="00034BCA" w:rsidRDefault="0029126D" w:rsidP="0029126D">
      <w:pPr>
        <w:jc w:val="both"/>
        <w:rPr>
          <w:sz w:val="24"/>
          <w:szCs w:val="24"/>
        </w:rPr>
      </w:pPr>
      <w:r w:rsidRPr="00034BCA">
        <w:rPr>
          <w:sz w:val="24"/>
          <w:szCs w:val="24"/>
        </w:rPr>
        <w:t>6.3. Во всем остальном, не предусмотренном условиями настоящего договора, Стороны руководствуются действующим законодательством РФ.</w:t>
      </w:r>
    </w:p>
    <w:p w:rsidR="0029126D" w:rsidRPr="00034BCA" w:rsidRDefault="0029126D" w:rsidP="0029126D">
      <w:pPr>
        <w:jc w:val="both"/>
        <w:rPr>
          <w:sz w:val="24"/>
          <w:szCs w:val="24"/>
        </w:rPr>
      </w:pPr>
      <w:r w:rsidRPr="00034BCA">
        <w:rPr>
          <w:sz w:val="24"/>
          <w:szCs w:val="24"/>
        </w:rPr>
        <w:t>6.4. Стороны приложат усилия к тому, чтобы все спорные вопросы, которые могут возникнуть в процессе исполнения настоящего договора, решались путем переговоров. В случае если стороны не смогут прийти к согласию, разрешение спора передается на рассмотрение Арбитражного суда Нижегородской области.</w:t>
      </w:r>
    </w:p>
    <w:p w:rsidR="0029126D" w:rsidRPr="00034BCA" w:rsidRDefault="0029126D" w:rsidP="0029126D">
      <w:pPr>
        <w:jc w:val="both"/>
        <w:rPr>
          <w:sz w:val="24"/>
          <w:szCs w:val="24"/>
        </w:rPr>
      </w:pPr>
      <w:r w:rsidRPr="00034BCA">
        <w:rPr>
          <w:sz w:val="24"/>
          <w:szCs w:val="24"/>
        </w:rPr>
        <w:t xml:space="preserve">6.5. Стороны гарантируют, что являются добросовестными налогоплательщиками, своевременно и в полной мере отчитывается в налоговые органы, </w:t>
      </w:r>
      <w:r>
        <w:rPr>
          <w:sz w:val="24"/>
          <w:szCs w:val="24"/>
        </w:rPr>
        <w:t>исполнитель</w:t>
      </w:r>
      <w:r w:rsidRPr="00034BCA">
        <w:rPr>
          <w:sz w:val="24"/>
          <w:szCs w:val="24"/>
        </w:rPr>
        <w:t>ные органы Сторон находится по адресам, указанным в ЕГРЮЛ.</w:t>
      </w:r>
    </w:p>
    <w:p w:rsidR="0029126D" w:rsidRDefault="0029126D" w:rsidP="0029126D">
      <w:pPr>
        <w:rPr>
          <w:b/>
          <w:sz w:val="24"/>
          <w:szCs w:val="24"/>
        </w:rPr>
      </w:pPr>
    </w:p>
    <w:p w:rsidR="00952531" w:rsidRPr="003D7537" w:rsidRDefault="00952531" w:rsidP="00952531">
      <w:pPr>
        <w:jc w:val="center"/>
        <w:rPr>
          <w:sz w:val="24"/>
          <w:szCs w:val="24"/>
        </w:rPr>
      </w:pPr>
      <w:r w:rsidRPr="003D7537">
        <w:rPr>
          <w:b/>
          <w:sz w:val="24"/>
          <w:szCs w:val="24"/>
        </w:rPr>
        <w:t>7. Срок действия договора</w:t>
      </w:r>
    </w:p>
    <w:p w:rsidR="00952531" w:rsidRPr="003D7537" w:rsidRDefault="00952531" w:rsidP="00952531">
      <w:pPr>
        <w:jc w:val="both"/>
        <w:rPr>
          <w:sz w:val="24"/>
          <w:szCs w:val="24"/>
        </w:rPr>
      </w:pPr>
      <w:r w:rsidRPr="003D7537">
        <w:rPr>
          <w:sz w:val="24"/>
          <w:szCs w:val="24"/>
        </w:rPr>
        <w:t xml:space="preserve">7.1. Настоящий договор вступает в силу с момента его подписания обеими Сторонами и действует до "___" ___________ 202__ г.,  а в части выполнения обязательств до полного их исполнения. </w:t>
      </w:r>
    </w:p>
    <w:p w:rsidR="00952531" w:rsidRPr="003D7537" w:rsidRDefault="00952531" w:rsidP="00952531">
      <w:pPr>
        <w:jc w:val="both"/>
        <w:rPr>
          <w:sz w:val="24"/>
          <w:szCs w:val="24"/>
        </w:rPr>
      </w:pPr>
      <w:r w:rsidRPr="003D7537">
        <w:rPr>
          <w:sz w:val="24"/>
          <w:szCs w:val="24"/>
        </w:rPr>
        <w:t xml:space="preserve">7.2. Настоящий </w:t>
      </w:r>
      <w:proofErr w:type="gramStart"/>
      <w:r w:rsidRPr="003D7537">
        <w:rPr>
          <w:sz w:val="24"/>
          <w:szCs w:val="24"/>
        </w:rPr>
        <w:t>Договор</w:t>
      </w:r>
      <w:proofErr w:type="gramEnd"/>
      <w:r w:rsidRPr="003D7537">
        <w:rPr>
          <w:sz w:val="24"/>
          <w:szCs w:val="24"/>
        </w:rPr>
        <w:t xml:space="preserve"> может быть расторгнут до истечения срока действия по желанию одной из Сторон, с обязательным письменным предупреждением другой Стороны не позднее, чем за 30 (Тридцать) календарных дней  до планируемой даты расторжения. </w:t>
      </w:r>
    </w:p>
    <w:p w:rsidR="00952531" w:rsidRPr="003D7537" w:rsidRDefault="00952531" w:rsidP="00952531">
      <w:pPr>
        <w:jc w:val="both"/>
        <w:rPr>
          <w:sz w:val="24"/>
          <w:szCs w:val="24"/>
        </w:rPr>
      </w:pPr>
      <w:r w:rsidRPr="003D7537">
        <w:rPr>
          <w:sz w:val="24"/>
          <w:szCs w:val="24"/>
        </w:rPr>
        <w:t>7.3. Стороны могут договориться в письменной форме о расторжении настоящего договора до истечения срока его действия.</w:t>
      </w:r>
    </w:p>
    <w:p w:rsidR="00952531" w:rsidRPr="003D7537" w:rsidRDefault="00952531" w:rsidP="00952531">
      <w:pPr>
        <w:jc w:val="both"/>
        <w:rPr>
          <w:sz w:val="24"/>
          <w:szCs w:val="24"/>
        </w:rPr>
      </w:pPr>
    </w:p>
    <w:p w:rsidR="00952531" w:rsidRPr="00034BCA" w:rsidRDefault="00952531" w:rsidP="0029126D">
      <w:pPr>
        <w:rPr>
          <w:b/>
          <w:sz w:val="24"/>
          <w:szCs w:val="24"/>
        </w:rPr>
      </w:pPr>
    </w:p>
    <w:p w:rsidR="0029126D" w:rsidRPr="00034BCA" w:rsidRDefault="00952531" w:rsidP="0029126D">
      <w:pPr>
        <w:autoSpaceDN w:val="0"/>
        <w:adjustRightInd w:val="0"/>
        <w:jc w:val="center"/>
        <w:rPr>
          <w:b/>
          <w:sz w:val="24"/>
          <w:szCs w:val="24"/>
        </w:rPr>
      </w:pPr>
      <w:r>
        <w:rPr>
          <w:b/>
          <w:sz w:val="24"/>
          <w:szCs w:val="24"/>
        </w:rPr>
        <w:t>8</w:t>
      </w:r>
      <w:r w:rsidR="0029126D" w:rsidRPr="00034BCA">
        <w:rPr>
          <w:b/>
          <w:sz w:val="24"/>
          <w:szCs w:val="24"/>
        </w:rPr>
        <w:t>. Антикоррупционная оговорка</w:t>
      </w:r>
    </w:p>
    <w:p w:rsidR="0029126D" w:rsidRPr="00034BCA" w:rsidRDefault="0029126D" w:rsidP="0029126D">
      <w:pPr>
        <w:autoSpaceDN w:val="0"/>
        <w:adjustRightInd w:val="0"/>
        <w:jc w:val="both"/>
        <w:rPr>
          <w:sz w:val="24"/>
          <w:szCs w:val="24"/>
        </w:rPr>
      </w:pPr>
    </w:p>
    <w:p w:rsidR="0029126D" w:rsidRPr="00034BCA" w:rsidRDefault="00952531" w:rsidP="0029126D">
      <w:pPr>
        <w:autoSpaceDN w:val="0"/>
        <w:adjustRightInd w:val="0"/>
        <w:jc w:val="both"/>
        <w:rPr>
          <w:sz w:val="24"/>
          <w:szCs w:val="24"/>
        </w:rPr>
      </w:pPr>
      <w:r>
        <w:rPr>
          <w:sz w:val="24"/>
          <w:szCs w:val="24"/>
        </w:rPr>
        <w:t>8</w:t>
      </w:r>
      <w:r w:rsidR="0029126D" w:rsidRPr="00034BCA">
        <w:rPr>
          <w:sz w:val="24"/>
          <w:szCs w:val="24"/>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дарение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c иными неправомерными целями.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9126D" w:rsidRPr="00034BCA" w:rsidRDefault="00952531" w:rsidP="0029126D">
      <w:pPr>
        <w:autoSpaceDN w:val="0"/>
        <w:adjustRightInd w:val="0"/>
        <w:jc w:val="both"/>
        <w:rPr>
          <w:sz w:val="24"/>
          <w:szCs w:val="24"/>
        </w:rPr>
      </w:pPr>
      <w:r>
        <w:rPr>
          <w:sz w:val="24"/>
          <w:szCs w:val="24"/>
        </w:rPr>
        <w:t>8</w:t>
      </w:r>
      <w:r w:rsidR="0029126D" w:rsidRPr="00034BCA">
        <w:rPr>
          <w:sz w:val="24"/>
          <w:szCs w:val="24"/>
        </w:rPr>
        <w:t>.2.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 течение десяти рабочих дней с даты получения письменного уведомления другая Сторона должна предоставить подтверждение, что нарушения не произошло или не произойдет.</w:t>
      </w:r>
    </w:p>
    <w:p w:rsidR="0029126D" w:rsidRPr="00034BCA" w:rsidRDefault="00952531" w:rsidP="0029126D">
      <w:pPr>
        <w:autoSpaceDN w:val="0"/>
        <w:adjustRightInd w:val="0"/>
        <w:jc w:val="both"/>
        <w:rPr>
          <w:sz w:val="24"/>
          <w:szCs w:val="24"/>
        </w:rPr>
      </w:pPr>
      <w:r>
        <w:rPr>
          <w:sz w:val="24"/>
          <w:szCs w:val="24"/>
        </w:rPr>
        <w:t>8</w:t>
      </w:r>
      <w:r w:rsidR="0029126D" w:rsidRPr="00034BCA">
        <w:rPr>
          <w:sz w:val="24"/>
          <w:szCs w:val="24"/>
        </w:rPr>
        <w:t>.3. В случае нарушения какой-либо Стороной обязательств воздерживаться от запрещенных в данном разделе действий, и/или неполучения какой-либо Стороной в установленный Договором срок подтверждения, что нарушения не произошло или не произойдет, другая Сторона имеет право в одностороннем внесудебном порядке отказаться от исполнения настоящего Договора полностью или в части, направив первой Стороне соответствующее письменное уведомление. Договор будет считаться расторгнутым с момента получения первой стороной указанного уведомления. Сторона, по чьей инициативе был расторгнут Договор в соответствии с положениями настоящего пункта, вправе требовать возмещения убытков, причиненных в результате такого расторжения».</w:t>
      </w:r>
    </w:p>
    <w:p w:rsidR="0029126D" w:rsidRPr="00034BCA" w:rsidRDefault="0029126D" w:rsidP="0029126D">
      <w:pPr>
        <w:jc w:val="both"/>
        <w:rPr>
          <w:sz w:val="24"/>
          <w:szCs w:val="24"/>
        </w:rPr>
      </w:pPr>
    </w:p>
    <w:p w:rsidR="0029126D" w:rsidRPr="00034BCA" w:rsidRDefault="0029126D" w:rsidP="0029126D">
      <w:pPr>
        <w:jc w:val="both"/>
        <w:rPr>
          <w:sz w:val="24"/>
          <w:szCs w:val="24"/>
        </w:rPr>
      </w:pPr>
    </w:p>
    <w:p w:rsidR="0029126D" w:rsidRPr="00034BCA" w:rsidRDefault="00952531" w:rsidP="0029126D">
      <w:pPr>
        <w:widowControl w:val="0"/>
        <w:jc w:val="center"/>
        <w:rPr>
          <w:sz w:val="24"/>
          <w:szCs w:val="24"/>
        </w:rPr>
      </w:pPr>
      <w:r>
        <w:rPr>
          <w:b/>
          <w:sz w:val="24"/>
          <w:szCs w:val="24"/>
        </w:rPr>
        <w:t>9</w:t>
      </w:r>
      <w:r w:rsidR="0029126D" w:rsidRPr="00034BCA">
        <w:rPr>
          <w:b/>
          <w:sz w:val="24"/>
          <w:szCs w:val="24"/>
        </w:rPr>
        <w:t>. Юридические адреса и подписи сторон</w:t>
      </w:r>
    </w:p>
    <w:tbl>
      <w:tblPr>
        <w:tblW w:w="0" w:type="auto"/>
        <w:tblLayout w:type="fixed"/>
        <w:tblLook w:val="0000"/>
      </w:tblPr>
      <w:tblGrid>
        <w:gridCol w:w="5211"/>
        <w:gridCol w:w="4927"/>
      </w:tblGrid>
      <w:tr w:rsidR="0029126D" w:rsidRPr="00034BCA" w:rsidTr="00140A17">
        <w:trPr>
          <w:trHeight w:val="1035"/>
        </w:trPr>
        <w:tc>
          <w:tcPr>
            <w:tcW w:w="5211" w:type="dxa"/>
            <w:shd w:val="clear" w:color="auto" w:fill="auto"/>
          </w:tcPr>
          <w:p w:rsidR="0029126D" w:rsidRPr="00034BCA" w:rsidRDefault="0029126D" w:rsidP="00140A17">
            <w:pPr>
              <w:pStyle w:val="1"/>
              <w:widowControl w:val="0"/>
              <w:tabs>
                <w:tab w:val="num" w:pos="0"/>
              </w:tabs>
              <w:suppressAutoHyphens/>
              <w:overflowPunct w:val="0"/>
              <w:autoSpaceDE w:val="0"/>
              <w:spacing w:before="0" w:after="0" w:line="240" w:lineRule="auto"/>
              <w:ind w:left="432" w:hanging="432"/>
              <w:jc w:val="center"/>
              <w:textAlignment w:val="baseline"/>
              <w:rPr>
                <w:rFonts w:ascii="Times New Roman" w:hAnsi="Times New Roman" w:cs="Times New Roman"/>
                <w:sz w:val="24"/>
                <w:szCs w:val="24"/>
              </w:rPr>
            </w:pPr>
            <w:r>
              <w:rPr>
                <w:rFonts w:ascii="Times New Roman" w:hAnsi="Times New Roman" w:cs="Times New Roman"/>
                <w:sz w:val="24"/>
                <w:szCs w:val="24"/>
              </w:rPr>
              <w:lastRenderedPageBreak/>
              <w:t>СТОРОНА1</w:t>
            </w:r>
          </w:p>
          <w:p w:rsidR="0029126D" w:rsidRPr="00034BCA" w:rsidRDefault="0029126D" w:rsidP="00140A17">
            <w:pPr>
              <w:rPr>
                <w:b/>
                <w:sz w:val="24"/>
                <w:szCs w:val="24"/>
              </w:rPr>
            </w:pPr>
            <w:r w:rsidRPr="00034BCA">
              <w:rPr>
                <w:b/>
                <w:sz w:val="24"/>
                <w:szCs w:val="24"/>
              </w:rPr>
              <w:t>Общество с ограниченной ответственностью</w:t>
            </w:r>
          </w:p>
          <w:p w:rsidR="0029126D" w:rsidRPr="00034BCA" w:rsidRDefault="0029126D" w:rsidP="00140A17">
            <w:pPr>
              <w:rPr>
                <w:b/>
                <w:sz w:val="24"/>
                <w:szCs w:val="24"/>
              </w:rPr>
            </w:pPr>
            <w:r w:rsidRPr="00034BCA">
              <w:rPr>
                <w:b/>
                <w:sz w:val="24"/>
                <w:szCs w:val="24"/>
              </w:rPr>
              <w:t>Телекомпания «ВОЛГА»</w:t>
            </w:r>
          </w:p>
        </w:tc>
        <w:tc>
          <w:tcPr>
            <w:tcW w:w="4927" w:type="dxa"/>
            <w:shd w:val="clear" w:color="auto" w:fill="auto"/>
          </w:tcPr>
          <w:p w:rsidR="0029126D" w:rsidRPr="00034BCA" w:rsidRDefault="0029126D" w:rsidP="00140A17">
            <w:pPr>
              <w:widowControl w:val="0"/>
              <w:jc w:val="center"/>
              <w:rPr>
                <w:b/>
                <w:sz w:val="24"/>
                <w:szCs w:val="24"/>
              </w:rPr>
            </w:pPr>
            <w:r>
              <w:rPr>
                <w:b/>
                <w:sz w:val="24"/>
                <w:szCs w:val="24"/>
              </w:rPr>
              <w:t>СТОРОНА2</w:t>
            </w:r>
          </w:p>
          <w:p w:rsidR="0029126D" w:rsidRPr="00034BCA" w:rsidRDefault="0029126D" w:rsidP="00140A17">
            <w:pPr>
              <w:spacing w:line="240" w:lineRule="atLeast"/>
              <w:rPr>
                <w:b/>
                <w:sz w:val="24"/>
                <w:szCs w:val="24"/>
              </w:rPr>
            </w:pPr>
          </w:p>
          <w:p w:rsidR="0029126D" w:rsidRPr="00034BCA" w:rsidRDefault="0029126D" w:rsidP="00140A17">
            <w:pPr>
              <w:spacing w:line="240" w:lineRule="atLeast"/>
              <w:rPr>
                <w:b/>
                <w:sz w:val="24"/>
                <w:szCs w:val="24"/>
              </w:rPr>
            </w:pPr>
          </w:p>
          <w:p w:rsidR="0029126D" w:rsidRPr="00034BCA" w:rsidRDefault="0029126D" w:rsidP="00140A17">
            <w:pPr>
              <w:spacing w:line="240" w:lineRule="atLeast"/>
              <w:rPr>
                <w:b/>
                <w:sz w:val="24"/>
                <w:szCs w:val="24"/>
              </w:rPr>
            </w:pPr>
          </w:p>
          <w:p w:rsidR="0029126D" w:rsidRPr="00034BCA" w:rsidRDefault="0029126D" w:rsidP="00140A17">
            <w:pPr>
              <w:spacing w:line="240" w:lineRule="atLeast"/>
              <w:rPr>
                <w:b/>
                <w:sz w:val="24"/>
                <w:szCs w:val="24"/>
              </w:rPr>
            </w:pPr>
          </w:p>
        </w:tc>
      </w:tr>
      <w:tr w:rsidR="0029126D" w:rsidRPr="00034BCA" w:rsidTr="00140A17">
        <w:trPr>
          <w:trHeight w:val="3471"/>
        </w:trPr>
        <w:tc>
          <w:tcPr>
            <w:tcW w:w="5211" w:type="dxa"/>
            <w:shd w:val="clear" w:color="auto" w:fill="auto"/>
          </w:tcPr>
          <w:p w:rsidR="0029126D" w:rsidRPr="00034BCA" w:rsidRDefault="0029126D" w:rsidP="00140A17">
            <w:pPr>
              <w:pStyle w:val="9"/>
              <w:keepNext/>
              <w:numPr>
                <w:ilvl w:val="8"/>
                <w:numId w:val="0"/>
              </w:numPr>
              <w:tabs>
                <w:tab w:val="num" w:pos="0"/>
              </w:tabs>
              <w:suppressAutoHyphens/>
              <w:spacing w:before="0" w:after="0" w:line="240" w:lineRule="auto"/>
              <w:ind w:left="1584" w:hanging="1584"/>
              <w:jc w:val="both"/>
              <w:rPr>
                <w:rFonts w:ascii="Times New Roman" w:hAnsi="Times New Roman" w:cs="Times New Roman"/>
                <w:sz w:val="24"/>
                <w:szCs w:val="24"/>
              </w:rPr>
            </w:pPr>
            <w:r w:rsidRPr="00034BCA">
              <w:rPr>
                <w:rFonts w:ascii="Times New Roman" w:hAnsi="Times New Roman" w:cs="Times New Roman"/>
                <w:sz w:val="24"/>
                <w:szCs w:val="24"/>
              </w:rPr>
              <w:t>(ООО Телекомпания «ВОЛГА»)</w:t>
            </w:r>
          </w:p>
          <w:p w:rsidR="0029126D" w:rsidRPr="00034BCA" w:rsidRDefault="0029126D" w:rsidP="00140A17">
            <w:pPr>
              <w:jc w:val="both"/>
              <w:rPr>
                <w:sz w:val="24"/>
                <w:szCs w:val="24"/>
              </w:rPr>
            </w:pPr>
            <w:r w:rsidRPr="00034BCA">
              <w:rPr>
                <w:sz w:val="24"/>
                <w:szCs w:val="24"/>
              </w:rPr>
              <w:t>603006, г. Н. Новгород, ул. Семашко, д.37</w:t>
            </w:r>
          </w:p>
          <w:p w:rsidR="0029126D" w:rsidRPr="00034BCA" w:rsidRDefault="0029126D" w:rsidP="00140A17">
            <w:pPr>
              <w:jc w:val="both"/>
              <w:rPr>
                <w:sz w:val="24"/>
                <w:szCs w:val="24"/>
              </w:rPr>
            </w:pPr>
            <w:r w:rsidRPr="00034BCA">
              <w:rPr>
                <w:sz w:val="24"/>
                <w:szCs w:val="24"/>
              </w:rPr>
              <w:t>ИНН 5262007549</w:t>
            </w:r>
          </w:p>
          <w:p w:rsidR="0029126D" w:rsidRPr="00034BCA" w:rsidRDefault="0029126D" w:rsidP="00140A17">
            <w:pPr>
              <w:jc w:val="both"/>
              <w:rPr>
                <w:sz w:val="24"/>
                <w:szCs w:val="24"/>
              </w:rPr>
            </w:pPr>
            <w:r w:rsidRPr="00034BCA">
              <w:rPr>
                <w:sz w:val="24"/>
                <w:szCs w:val="24"/>
              </w:rPr>
              <w:t>КПП 526001001</w:t>
            </w:r>
          </w:p>
          <w:p w:rsidR="0029126D" w:rsidRPr="00034BCA" w:rsidRDefault="0029126D" w:rsidP="00140A17">
            <w:pPr>
              <w:tabs>
                <w:tab w:val="left" w:pos="0"/>
                <w:tab w:val="left" w:pos="5940"/>
              </w:tabs>
              <w:ind w:right="-1"/>
              <w:jc w:val="both"/>
              <w:rPr>
                <w:sz w:val="24"/>
                <w:szCs w:val="24"/>
              </w:rPr>
            </w:pPr>
            <w:r w:rsidRPr="00034BCA">
              <w:rPr>
                <w:sz w:val="24"/>
                <w:szCs w:val="24"/>
              </w:rPr>
              <w:t xml:space="preserve">р/с 40702810242020000557 </w:t>
            </w:r>
          </w:p>
          <w:p w:rsidR="0029126D" w:rsidRPr="00034BCA" w:rsidRDefault="0029126D" w:rsidP="00140A17">
            <w:pPr>
              <w:tabs>
                <w:tab w:val="left" w:pos="270"/>
              </w:tabs>
              <w:jc w:val="both"/>
              <w:rPr>
                <w:sz w:val="24"/>
                <w:szCs w:val="24"/>
              </w:rPr>
            </w:pPr>
            <w:r w:rsidRPr="00034BCA">
              <w:rPr>
                <w:sz w:val="24"/>
                <w:szCs w:val="24"/>
              </w:rPr>
              <w:t>Волго-Вятский Банк ПАО Сбербанк,</w:t>
            </w:r>
          </w:p>
          <w:p w:rsidR="0029126D" w:rsidRPr="00034BCA" w:rsidRDefault="0029126D" w:rsidP="00140A17">
            <w:pPr>
              <w:tabs>
                <w:tab w:val="left" w:pos="270"/>
              </w:tabs>
              <w:jc w:val="both"/>
              <w:rPr>
                <w:sz w:val="24"/>
                <w:szCs w:val="24"/>
              </w:rPr>
            </w:pPr>
            <w:r w:rsidRPr="00034BCA">
              <w:rPr>
                <w:sz w:val="24"/>
                <w:szCs w:val="24"/>
              </w:rPr>
              <w:t>г. Н. Новгород</w:t>
            </w:r>
          </w:p>
          <w:p w:rsidR="0029126D" w:rsidRPr="00034BCA" w:rsidRDefault="0029126D" w:rsidP="00140A17">
            <w:pPr>
              <w:tabs>
                <w:tab w:val="left" w:pos="0"/>
                <w:tab w:val="left" w:pos="5940"/>
              </w:tabs>
              <w:ind w:right="-1"/>
              <w:jc w:val="both"/>
              <w:rPr>
                <w:sz w:val="24"/>
                <w:szCs w:val="24"/>
              </w:rPr>
            </w:pPr>
            <w:r w:rsidRPr="00034BCA">
              <w:rPr>
                <w:sz w:val="24"/>
                <w:szCs w:val="24"/>
              </w:rPr>
              <w:t>к/с 30101810900000000603</w:t>
            </w:r>
          </w:p>
          <w:p w:rsidR="0029126D" w:rsidRPr="00034BCA" w:rsidRDefault="0029126D" w:rsidP="00140A17">
            <w:pPr>
              <w:jc w:val="both"/>
              <w:rPr>
                <w:sz w:val="24"/>
                <w:szCs w:val="24"/>
              </w:rPr>
            </w:pPr>
            <w:r w:rsidRPr="00034BCA">
              <w:rPr>
                <w:sz w:val="24"/>
                <w:szCs w:val="24"/>
              </w:rPr>
              <w:t xml:space="preserve">БИК 042202603 </w:t>
            </w:r>
          </w:p>
          <w:p w:rsidR="0029126D" w:rsidRPr="00034BCA" w:rsidRDefault="0029126D" w:rsidP="00140A17">
            <w:pPr>
              <w:jc w:val="both"/>
              <w:rPr>
                <w:sz w:val="24"/>
                <w:szCs w:val="24"/>
              </w:rPr>
            </w:pPr>
            <w:r w:rsidRPr="00034BCA">
              <w:rPr>
                <w:sz w:val="24"/>
                <w:szCs w:val="24"/>
              </w:rPr>
              <w:t>ОГРН 1025203751869</w:t>
            </w:r>
          </w:p>
          <w:p w:rsidR="0029126D" w:rsidRPr="00034BCA" w:rsidRDefault="0029126D" w:rsidP="00140A17">
            <w:pPr>
              <w:jc w:val="both"/>
              <w:rPr>
                <w:b/>
                <w:sz w:val="24"/>
                <w:szCs w:val="24"/>
              </w:rPr>
            </w:pPr>
            <w:r w:rsidRPr="00034BCA">
              <w:rPr>
                <w:sz w:val="24"/>
                <w:szCs w:val="24"/>
              </w:rPr>
              <w:t>ОКВЭД 60.20</w:t>
            </w:r>
          </w:p>
          <w:p w:rsidR="0029126D" w:rsidRPr="00034BCA" w:rsidRDefault="0029126D" w:rsidP="00140A17">
            <w:pPr>
              <w:jc w:val="both"/>
              <w:rPr>
                <w:b/>
                <w:sz w:val="24"/>
                <w:szCs w:val="24"/>
              </w:rPr>
            </w:pPr>
          </w:p>
          <w:p w:rsidR="0029126D" w:rsidRPr="00034BCA" w:rsidRDefault="0029126D" w:rsidP="00140A17">
            <w:pPr>
              <w:jc w:val="both"/>
              <w:rPr>
                <w:b/>
                <w:sz w:val="24"/>
                <w:szCs w:val="24"/>
              </w:rPr>
            </w:pPr>
          </w:p>
          <w:p w:rsidR="0029126D" w:rsidRPr="00034BCA" w:rsidRDefault="0029126D" w:rsidP="00140A17">
            <w:pPr>
              <w:jc w:val="both"/>
              <w:rPr>
                <w:sz w:val="24"/>
                <w:szCs w:val="24"/>
              </w:rPr>
            </w:pPr>
          </w:p>
          <w:p w:rsidR="0029126D" w:rsidRPr="00034BCA" w:rsidRDefault="0029126D" w:rsidP="00140A17">
            <w:pPr>
              <w:widowControl w:val="0"/>
              <w:jc w:val="both"/>
              <w:rPr>
                <w:sz w:val="24"/>
                <w:szCs w:val="24"/>
              </w:rPr>
            </w:pPr>
            <w:r w:rsidRPr="00034BCA">
              <w:rPr>
                <w:sz w:val="24"/>
                <w:szCs w:val="24"/>
              </w:rPr>
              <w:t xml:space="preserve">______________________ </w:t>
            </w:r>
            <w:r w:rsidRPr="00034BCA">
              <w:rPr>
                <w:b/>
                <w:sz w:val="24"/>
                <w:szCs w:val="24"/>
              </w:rPr>
              <w:t>/______________/</w:t>
            </w:r>
          </w:p>
        </w:tc>
        <w:tc>
          <w:tcPr>
            <w:tcW w:w="4927" w:type="dxa"/>
            <w:shd w:val="clear" w:color="auto" w:fill="auto"/>
          </w:tcPr>
          <w:p w:rsidR="0029126D" w:rsidRPr="00034BCA" w:rsidRDefault="0029126D" w:rsidP="00140A17">
            <w:pPr>
              <w:snapToGrid w:val="0"/>
              <w:jc w:val="both"/>
              <w:rPr>
                <w:sz w:val="24"/>
                <w:szCs w:val="24"/>
              </w:rPr>
            </w:pPr>
          </w:p>
          <w:p w:rsidR="0029126D" w:rsidRPr="00034BCA" w:rsidRDefault="0029126D" w:rsidP="00140A17">
            <w:pPr>
              <w:widowControl w:val="0"/>
              <w:jc w:val="both"/>
              <w:rPr>
                <w:b/>
                <w:sz w:val="24"/>
                <w:szCs w:val="24"/>
              </w:rPr>
            </w:pPr>
          </w:p>
          <w:p w:rsidR="0029126D" w:rsidRPr="00034BCA" w:rsidRDefault="0029126D" w:rsidP="00140A17">
            <w:pPr>
              <w:widowControl w:val="0"/>
              <w:jc w:val="both"/>
              <w:rPr>
                <w:b/>
                <w:sz w:val="24"/>
                <w:szCs w:val="24"/>
              </w:rPr>
            </w:pPr>
          </w:p>
          <w:p w:rsidR="0029126D" w:rsidRPr="00034BCA" w:rsidRDefault="0029126D" w:rsidP="00140A17">
            <w:pPr>
              <w:widowControl w:val="0"/>
              <w:jc w:val="both"/>
              <w:rPr>
                <w:b/>
                <w:sz w:val="24"/>
                <w:szCs w:val="24"/>
              </w:rPr>
            </w:pPr>
          </w:p>
          <w:p w:rsidR="0029126D" w:rsidRPr="00034BCA" w:rsidRDefault="0029126D" w:rsidP="00140A17">
            <w:pPr>
              <w:widowControl w:val="0"/>
              <w:jc w:val="both"/>
              <w:rPr>
                <w:b/>
                <w:sz w:val="24"/>
                <w:szCs w:val="24"/>
              </w:rPr>
            </w:pPr>
          </w:p>
          <w:p w:rsidR="0029126D" w:rsidRPr="00034BCA" w:rsidRDefault="0029126D" w:rsidP="00140A17">
            <w:pPr>
              <w:widowControl w:val="0"/>
              <w:jc w:val="both"/>
              <w:rPr>
                <w:b/>
                <w:sz w:val="24"/>
                <w:szCs w:val="24"/>
              </w:rPr>
            </w:pPr>
          </w:p>
          <w:p w:rsidR="0029126D" w:rsidRPr="00034BCA" w:rsidRDefault="0029126D" w:rsidP="00140A17">
            <w:pPr>
              <w:widowControl w:val="0"/>
              <w:jc w:val="both"/>
              <w:rPr>
                <w:b/>
                <w:sz w:val="24"/>
                <w:szCs w:val="24"/>
              </w:rPr>
            </w:pPr>
          </w:p>
          <w:p w:rsidR="0029126D" w:rsidRPr="00034BCA" w:rsidRDefault="0029126D" w:rsidP="00140A17">
            <w:pPr>
              <w:widowControl w:val="0"/>
              <w:jc w:val="both"/>
              <w:rPr>
                <w:b/>
                <w:sz w:val="24"/>
                <w:szCs w:val="24"/>
              </w:rPr>
            </w:pPr>
          </w:p>
          <w:p w:rsidR="0029126D" w:rsidRPr="00034BCA" w:rsidRDefault="0029126D" w:rsidP="00140A17">
            <w:pPr>
              <w:widowControl w:val="0"/>
              <w:jc w:val="both"/>
              <w:rPr>
                <w:b/>
                <w:sz w:val="24"/>
                <w:szCs w:val="24"/>
              </w:rPr>
            </w:pPr>
          </w:p>
          <w:p w:rsidR="0029126D" w:rsidRPr="00034BCA" w:rsidRDefault="0029126D" w:rsidP="00140A17">
            <w:pPr>
              <w:widowControl w:val="0"/>
              <w:jc w:val="both"/>
              <w:rPr>
                <w:b/>
                <w:sz w:val="24"/>
                <w:szCs w:val="24"/>
              </w:rPr>
            </w:pPr>
          </w:p>
          <w:p w:rsidR="0029126D" w:rsidRPr="00034BCA" w:rsidRDefault="0029126D" w:rsidP="00140A17">
            <w:pPr>
              <w:widowControl w:val="0"/>
              <w:jc w:val="both"/>
              <w:rPr>
                <w:b/>
                <w:sz w:val="24"/>
                <w:szCs w:val="24"/>
              </w:rPr>
            </w:pPr>
          </w:p>
          <w:p w:rsidR="0029126D" w:rsidRPr="00034BCA" w:rsidRDefault="0029126D" w:rsidP="00140A17">
            <w:pPr>
              <w:widowControl w:val="0"/>
              <w:jc w:val="both"/>
              <w:rPr>
                <w:b/>
                <w:sz w:val="24"/>
                <w:szCs w:val="24"/>
              </w:rPr>
            </w:pPr>
          </w:p>
          <w:p w:rsidR="0029126D" w:rsidRPr="00034BCA" w:rsidRDefault="0029126D" w:rsidP="00140A17">
            <w:pPr>
              <w:widowControl w:val="0"/>
              <w:jc w:val="both"/>
              <w:rPr>
                <w:b/>
                <w:sz w:val="24"/>
                <w:szCs w:val="24"/>
              </w:rPr>
            </w:pPr>
          </w:p>
          <w:p w:rsidR="0029126D" w:rsidRPr="00034BCA" w:rsidRDefault="0029126D" w:rsidP="00140A17">
            <w:pPr>
              <w:widowControl w:val="0"/>
              <w:rPr>
                <w:b/>
                <w:sz w:val="24"/>
                <w:szCs w:val="24"/>
              </w:rPr>
            </w:pPr>
          </w:p>
          <w:p w:rsidR="0029126D" w:rsidRPr="00034BCA" w:rsidRDefault="0029126D" w:rsidP="00140A17">
            <w:pPr>
              <w:widowControl w:val="0"/>
              <w:rPr>
                <w:sz w:val="24"/>
                <w:szCs w:val="24"/>
              </w:rPr>
            </w:pPr>
            <w:r w:rsidRPr="00034BCA">
              <w:rPr>
                <w:b/>
                <w:sz w:val="24"/>
                <w:szCs w:val="24"/>
              </w:rPr>
              <w:t>____________________/ ________________/</w:t>
            </w:r>
          </w:p>
        </w:tc>
      </w:tr>
    </w:tbl>
    <w:p w:rsidR="0029126D" w:rsidRPr="00034BCA" w:rsidRDefault="0029126D" w:rsidP="0029126D">
      <w:pPr>
        <w:rPr>
          <w:sz w:val="24"/>
          <w:szCs w:val="24"/>
        </w:rPr>
      </w:pPr>
    </w:p>
    <w:p w:rsidR="0029126D" w:rsidRPr="00034BCA" w:rsidRDefault="0029126D" w:rsidP="0029126D">
      <w:pPr>
        <w:rPr>
          <w:sz w:val="24"/>
          <w:szCs w:val="24"/>
        </w:rPr>
      </w:pPr>
    </w:p>
    <w:p w:rsidR="0029126D" w:rsidRPr="00034BCA" w:rsidRDefault="0029126D" w:rsidP="0029126D">
      <w:pPr>
        <w:rPr>
          <w:sz w:val="24"/>
          <w:szCs w:val="24"/>
        </w:rPr>
      </w:pPr>
    </w:p>
    <w:p w:rsidR="0029126D" w:rsidRPr="00034BCA" w:rsidRDefault="0029126D" w:rsidP="0029126D">
      <w:pPr>
        <w:rPr>
          <w:sz w:val="24"/>
          <w:szCs w:val="24"/>
        </w:rPr>
      </w:pPr>
    </w:p>
    <w:p w:rsidR="0029126D" w:rsidRPr="00034BCA" w:rsidRDefault="0029126D" w:rsidP="0029126D">
      <w:pPr>
        <w:rPr>
          <w:sz w:val="24"/>
          <w:szCs w:val="24"/>
        </w:rPr>
      </w:pPr>
    </w:p>
    <w:p w:rsidR="0029126D" w:rsidRPr="00034BCA" w:rsidRDefault="0029126D" w:rsidP="0029126D">
      <w:pPr>
        <w:rPr>
          <w:sz w:val="24"/>
          <w:szCs w:val="24"/>
        </w:rPr>
      </w:pPr>
    </w:p>
    <w:p w:rsidR="0029126D" w:rsidRPr="00034BCA" w:rsidRDefault="0029126D" w:rsidP="0029126D">
      <w:pPr>
        <w:rPr>
          <w:sz w:val="24"/>
          <w:szCs w:val="24"/>
        </w:rPr>
      </w:pPr>
    </w:p>
    <w:p w:rsidR="0029126D" w:rsidRPr="00034BCA" w:rsidRDefault="0029126D" w:rsidP="0029126D">
      <w:pPr>
        <w:rPr>
          <w:sz w:val="24"/>
          <w:szCs w:val="24"/>
        </w:rPr>
      </w:pPr>
    </w:p>
    <w:p w:rsidR="0029126D" w:rsidRPr="00034BCA" w:rsidRDefault="0029126D" w:rsidP="0029126D">
      <w:pPr>
        <w:jc w:val="right"/>
        <w:rPr>
          <w:b/>
          <w:bCs/>
          <w:sz w:val="24"/>
          <w:szCs w:val="24"/>
        </w:rPr>
      </w:pPr>
      <w:r w:rsidRPr="00034BCA">
        <w:rPr>
          <w:b/>
          <w:bCs/>
          <w:sz w:val="24"/>
          <w:szCs w:val="24"/>
        </w:rPr>
        <w:br w:type="page"/>
      </w:r>
      <w:r w:rsidRPr="00034BCA">
        <w:rPr>
          <w:b/>
          <w:bCs/>
          <w:sz w:val="24"/>
          <w:szCs w:val="24"/>
        </w:rPr>
        <w:lastRenderedPageBreak/>
        <w:t>Приложение 1</w:t>
      </w:r>
      <w:r w:rsidRPr="00034BCA">
        <w:rPr>
          <w:b/>
          <w:bCs/>
          <w:sz w:val="24"/>
          <w:szCs w:val="24"/>
        </w:rPr>
        <w:br/>
        <w:t xml:space="preserve">к договору № ______ </w:t>
      </w:r>
    </w:p>
    <w:p w:rsidR="0029126D" w:rsidRPr="00034BCA" w:rsidRDefault="0029126D" w:rsidP="0029126D">
      <w:pPr>
        <w:jc w:val="right"/>
        <w:rPr>
          <w:b/>
          <w:bCs/>
          <w:sz w:val="24"/>
          <w:szCs w:val="24"/>
        </w:rPr>
      </w:pPr>
      <w:r w:rsidRPr="00034BCA">
        <w:rPr>
          <w:b/>
          <w:bCs/>
          <w:sz w:val="24"/>
          <w:szCs w:val="24"/>
        </w:rPr>
        <w:t xml:space="preserve">   от </w:t>
      </w:r>
      <w:r w:rsidRPr="00034BCA">
        <w:rPr>
          <w:b/>
          <w:sz w:val="24"/>
          <w:szCs w:val="24"/>
        </w:rPr>
        <w:t>«___» ___________  2020 г</w:t>
      </w:r>
      <w:r w:rsidRPr="00034BCA">
        <w:rPr>
          <w:b/>
          <w:bCs/>
          <w:sz w:val="24"/>
          <w:szCs w:val="24"/>
        </w:rPr>
        <w:t>.</w:t>
      </w:r>
    </w:p>
    <w:p w:rsidR="0029126D" w:rsidRPr="00034BCA" w:rsidRDefault="0029126D" w:rsidP="0029126D">
      <w:pPr>
        <w:jc w:val="right"/>
        <w:rPr>
          <w:b/>
          <w:bCs/>
          <w:sz w:val="24"/>
          <w:szCs w:val="24"/>
        </w:rPr>
      </w:pPr>
    </w:p>
    <w:p w:rsidR="0029126D" w:rsidRPr="00034BCA" w:rsidRDefault="0029126D" w:rsidP="0029126D">
      <w:pPr>
        <w:jc w:val="center"/>
        <w:rPr>
          <w:sz w:val="24"/>
          <w:szCs w:val="24"/>
        </w:rPr>
      </w:pPr>
      <w:r w:rsidRPr="00034BCA">
        <w:rPr>
          <w:b/>
          <w:bCs/>
          <w:sz w:val="24"/>
          <w:szCs w:val="24"/>
        </w:rPr>
        <w:t>Технические требования, предъявляемые к видеофонограммам,</w:t>
      </w:r>
      <w:r w:rsidRPr="00034BCA">
        <w:rPr>
          <w:b/>
          <w:bCs/>
          <w:sz w:val="24"/>
          <w:szCs w:val="24"/>
        </w:rPr>
        <w:br/>
        <w:t xml:space="preserve"> предоставляемым для эфира телекомпании "ВОЛГА".</w:t>
      </w:r>
    </w:p>
    <w:p w:rsidR="0029126D" w:rsidRPr="00034BCA" w:rsidRDefault="0029126D" w:rsidP="0029126D">
      <w:pPr>
        <w:rPr>
          <w:b/>
          <w:bCs/>
          <w:sz w:val="24"/>
          <w:szCs w:val="24"/>
        </w:rPr>
      </w:pPr>
      <w:r w:rsidRPr="00034BCA">
        <w:rPr>
          <w:sz w:val="24"/>
          <w:szCs w:val="24"/>
        </w:rPr>
        <w:tab/>
        <w:t xml:space="preserve"> При обмене видеофонограмм руководствоваться требованиями и рекомендациями ПТЭ-2001 п.6.1, п.6.6.1/5-8/, приложение Ж - таблица Ж2, п 8.2.1., п 8.2.2.</w:t>
      </w:r>
      <w:r w:rsidRPr="00034BCA">
        <w:rPr>
          <w:sz w:val="24"/>
          <w:szCs w:val="24"/>
        </w:rPr>
        <w:br/>
      </w:r>
      <w:r w:rsidRPr="00034BCA">
        <w:rPr>
          <w:sz w:val="24"/>
          <w:szCs w:val="24"/>
        </w:rPr>
        <w:tab/>
        <w:t xml:space="preserve"> Параметры аналоговых ТВ сигналов должны соответствовать приложению №7 к ГОСТ 7845 (система PAL), а параметры формируемых сигналов звука должны соответствовать ГОСТ 11515 и ОСТ 58-21.</w:t>
      </w:r>
      <w:r w:rsidRPr="00034BCA">
        <w:rPr>
          <w:sz w:val="24"/>
          <w:szCs w:val="24"/>
        </w:rPr>
        <w:br/>
      </w:r>
      <w:r w:rsidRPr="00034BCA">
        <w:rPr>
          <w:sz w:val="24"/>
          <w:szCs w:val="24"/>
        </w:rPr>
        <w:tab/>
        <w:t>Субъективная оценка качества изображения и звука телепродукции определяется по ПТЭ-2001 п. 8.5.1. и при обмене не должна быть ниже "хорошо"</w:t>
      </w:r>
      <w:r w:rsidRPr="00034BCA">
        <w:rPr>
          <w:sz w:val="24"/>
          <w:szCs w:val="24"/>
        </w:rPr>
        <w:br/>
      </w:r>
      <w:r w:rsidRPr="00034BCA">
        <w:rPr>
          <w:b/>
          <w:sz w:val="24"/>
          <w:szCs w:val="24"/>
        </w:rPr>
        <w:tab/>
      </w:r>
      <w:r w:rsidRPr="00034BCA">
        <w:rPr>
          <w:sz w:val="24"/>
          <w:szCs w:val="24"/>
        </w:rPr>
        <w:t xml:space="preserve"> Фонограмма звукового сопровождения передач для эфирного воспроизведения всех категорий видеофонограмм должна отвечать требованиям ПТЭ-2001 п. 7.10 и закону РФ о рекламе, должна быть полностью сведенной, и должна быть записана по первому (СН-1) и идентично по второму (СН-2) звуковым каналам (1 и 2 звуковые дорожки видеофонограммы), при этом в режиме воспроизведения 1-й канал является основным, 2-й канал является резервным.</w:t>
      </w:r>
    </w:p>
    <w:p w:rsidR="0029126D" w:rsidRPr="00034BCA" w:rsidRDefault="0029126D" w:rsidP="0029126D">
      <w:pPr>
        <w:rPr>
          <w:sz w:val="24"/>
          <w:szCs w:val="24"/>
        </w:rPr>
      </w:pPr>
      <w:r w:rsidRPr="00034BCA">
        <w:rPr>
          <w:b/>
          <w:bCs/>
          <w:sz w:val="24"/>
          <w:szCs w:val="24"/>
        </w:rPr>
        <w:t xml:space="preserve">Требования, предъявляемые к видеоматериалу: </w:t>
      </w:r>
    </w:p>
    <w:p w:rsidR="0029126D" w:rsidRPr="00034BCA" w:rsidRDefault="0029126D" w:rsidP="0029126D">
      <w:pPr>
        <w:rPr>
          <w:sz w:val="24"/>
          <w:szCs w:val="24"/>
        </w:rPr>
      </w:pPr>
      <w:r w:rsidRPr="00034BCA">
        <w:rPr>
          <w:sz w:val="24"/>
          <w:szCs w:val="24"/>
        </w:rPr>
        <w:t xml:space="preserve">1. Видеоизображение должно иметь формат кадра 16:9 без геометрических искажений изображения и полностью заполнять экран. </w:t>
      </w:r>
    </w:p>
    <w:p w:rsidR="0029126D" w:rsidRPr="00034BCA" w:rsidRDefault="0029126D" w:rsidP="0029126D">
      <w:pPr>
        <w:rPr>
          <w:sz w:val="24"/>
          <w:szCs w:val="24"/>
        </w:rPr>
      </w:pPr>
      <w:r w:rsidRPr="00034BCA">
        <w:rPr>
          <w:sz w:val="24"/>
          <w:szCs w:val="24"/>
        </w:rPr>
        <w:t xml:space="preserve">2. Графические элементы (текст, возрастной маркер и т.д.) на видеоизображении должны располагаться в пределах видимой части растра телевизионного экрана (в пределах зоны </w:t>
      </w:r>
      <w:proofErr w:type="spellStart"/>
      <w:r w:rsidRPr="00034BCA">
        <w:rPr>
          <w:sz w:val="24"/>
          <w:szCs w:val="24"/>
        </w:rPr>
        <w:t>Title</w:t>
      </w:r>
      <w:proofErr w:type="spellEnd"/>
      <w:r w:rsidRPr="00034BCA">
        <w:rPr>
          <w:sz w:val="24"/>
          <w:szCs w:val="24"/>
        </w:rPr>
        <w:t xml:space="preserve"> </w:t>
      </w:r>
      <w:proofErr w:type="spellStart"/>
      <w:r w:rsidRPr="00034BCA">
        <w:rPr>
          <w:sz w:val="24"/>
          <w:szCs w:val="24"/>
        </w:rPr>
        <w:t>Safe</w:t>
      </w:r>
      <w:proofErr w:type="spellEnd"/>
      <w:r w:rsidRPr="00034BCA">
        <w:rPr>
          <w:sz w:val="24"/>
          <w:szCs w:val="24"/>
        </w:rPr>
        <w:t xml:space="preserve"> </w:t>
      </w:r>
      <w:proofErr w:type="spellStart"/>
      <w:r w:rsidRPr="00034BCA">
        <w:rPr>
          <w:sz w:val="24"/>
          <w:szCs w:val="24"/>
        </w:rPr>
        <w:t>Zone</w:t>
      </w:r>
      <w:proofErr w:type="spellEnd"/>
      <w:r w:rsidRPr="00034BCA">
        <w:rPr>
          <w:sz w:val="24"/>
          <w:szCs w:val="24"/>
        </w:rPr>
        <w:t xml:space="preserve">), не перекрывая логотип телеканала в левой  верхней части растра. </w:t>
      </w:r>
    </w:p>
    <w:p w:rsidR="0029126D" w:rsidRPr="00034BCA" w:rsidRDefault="0029126D" w:rsidP="0029126D">
      <w:pPr>
        <w:rPr>
          <w:b/>
          <w:bCs/>
          <w:sz w:val="24"/>
          <w:szCs w:val="24"/>
        </w:rPr>
      </w:pPr>
      <w:r w:rsidRPr="00034BCA">
        <w:rPr>
          <w:sz w:val="24"/>
          <w:szCs w:val="24"/>
        </w:rPr>
        <w:t xml:space="preserve">3. Фонограмма звукового сопровождения должна быть полностью сведена и записана по первому (СН1) и второму (СН-2) звуковым каналам (каналы должны быть идентичны для монофонического сигнала). </w:t>
      </w:r>
    </w:p>
    <w:p w:rsidR="0029126D" w:rsidRPr="00034BCA" w:rsidRDefault="0029126D" w:rsidP="0029126D">
      <w:pPr>
        <w:rPr>
          <w:sz w:val="24"/>
          <w:szCs w:val="24"/>
        </w:rPr>
      </w:pPr>
      <w:r w:rsidRPr="00034BCA">
        <w:rPr>
          <w:b/>
          <w:bCs/>
          <w:sz w:val="24"/>
          <w:szCs w:val="24"/>
        </w:rPr>
        <w:t xml:space="preserve">Технические требования, предъявляемые к файлам видеоматериалов: </w:t>
      </w:r>
    </w:p>
    <w:p w:rsidR="0029126D" w:rsidRPr="00034BCA" w:rsidRDefault="0029126D" w:rsidP="0029126D">
      <w:pPr>
        <w:rPr>
          <w:sz w:val="24"/>
          <w:szCs w:val="24"/>
          <w:lang w:val="en-US"/>
        </w:rPr>
      </w:pPr>
      <w:r w:rsidRPr="00034BCA">
        <w:rPr>
          <w:sz w:val="24"/>
          <w:szCs w:val="24"/>
        </w:rPr>
        <w:t>Формат</w:t>
      </w:r>
      <w:r w:rsidRPr="00034BCA">
        <w:rPr>
          <w:sz w:val="24"/>
          <w:szCs w:val="24"/>
          <w:lang w:val="en-US"/>
        </w:rPr>
        <w:t xml:space="preserve"> SD 16:9 (PAR 1,4587), 720x576:</w:t>
      </w:r>
    </w:p>
    <w:p w:rsidR="0029126D" w:rsidRPr="00034BCA" w:rsidRDefault="0029126D" w:rsidP="0029126D">
      <w:pPr>
        <w:rPr>
          <w:sz w:val="24"/>
          <w:szCs w:val="24"/>
          <w:lang w:val="en-US"/>
        </w:rPr>
      </w:pPr>
      <w:r w:rsidRPr="00034BCA">
        <w:rPr>
          <w:sz w:val="24"/>
          <w:szCs w:val="24"/>
          <w:lang w:val="en-US"/>
        </w:rPr>
        <w:t xml:space="preserve">- QuickTime (MOV), DV25 PAL, Lower (Bottom) first, PCM, CH1,2 x 48 kHz/16bit. </w:t>
      </w:r>
    </w:p>
    <w:p w:rsidR="0029126D" w:rsidRPr="00034BCA" w:rsidRDefault="0029126D" w:rsidP="0029126D">
      <w:pPr>
        <w:spacing w:before="120"/>
        <w:rPr>
          <w:b/>
          <w:bCs/>
          <w:sz w:val="24"/>
          <w:szCs w:val="24"/>
        </w:rPr>
      </w:pPr>
      <w:r w:rsidRPr="00034BCA">
        <w:rPr>
          <w:sz w:val="24"/>
          <w:szCs w:val="24"/>
          <w:lang w:val="en-US"/>
        </w:rPr>
        <w:t xml:space="preserve">- MPEG-2, MP@ML, PAL, Interlacing - Bottom Field First. </w:t>
      </w:r>
      <w:r w:rsidRPr="00034BCA">
        <w:rPr>
          <w:sz w:val="24"/>
          <w:szCs w:val="24"/>
        </w:rPr>
        <w:t xml:space="preserve">Поток от 4 </w:t>
      </w:r>
      <w:r w:rsidRPr="00034BCA">
        <w:rPr>
          <w:sz w:val="24"/>
          <w:szCs w:val="24"/>
          <w:lang w:val="en-US"/>
        </w:rPr>
        <w:t>Mbit</w:t>
      </w:r>
      <w:r w:rsidRPr="00034BCA">
        <w:rPr>
          <w:sz w:val="24"/>
          <w:szCs w:val="24"/>
        </w:rPr>
        <w:t>/</w:t>
      </w:r>
      <w:r w:rsidRPr="00034BCA">
        <w:rPr>
          <w:sz w:val="24"/>
          <w:szCs w:val="24"/>
          <w:lang w:val="en-US"/>
        </w:rPr>
        <w:t>sec</w:t>
      </w:r>
      <w:r w:rsidRPr="00034BCA">
        <w:rPr>
          <w:sz w:val="24"/>
          <w:szCs w:val="24"/>
        </w:rPr>
        <w:t xml:space="preserve"> до 8 </w:t>
      </w:r>
      <w:r w:rsidRPr="00034BCA">
        <w:rPr>
          <w:sz w:val="24"/>
          <w:szCs w:val="24"/>
          <w:lang w:val="en-US"/>
        </w:rPr>
        <w:t>Mbit</w:t>
      </w:r>
      <w:r w:rsidRPr="00034BCA">
        <w:rPr>
          <w:sz w:val="24"/>
          <w:szCs w:val="24"/>
        </w:rPr>
        <w:t>/</w:t>
      </w:r>
      <w:r w:rsidRPr="00034BCA">
        <w:rPr>
          <w:sz w:val="24"/>
          <w:szCs w:val="24"/>
          <w:lang w:val="en-US"/>
        </w:rPr>
        <w:t>sec</w:t>
      </w:r>
      <w:r w:rsidRPr="00034BCA">
        <w:rPr>
          <w:sz w:val="24"/>
          <w:szCs w:val="24"/>
        </w:rPr>
        <w:t>.</w:t>
      </w:r>
    </w:p>
    <w:p w:rsidR="0029126D" w:rsidRPr="00034BCA" w:rsidRDefault="0029126D" w:rsidP="0029126D">
      <w:pPr>
        <w:spacing w:before="120"/>
        <w:rPr>
          <w:sz w:val="24"/>
          <w:szCs w:val="24"/>
        </w:rPr>
      </w:pPr>
      <w:r w:rsidRPr="00034BCA">
        <w:rPr>
          <w:b/>
          <w:bCs/>
          <w:sz w:val="24"/>
          <w:szCs w:val="24"/>
        </w:rPr>
        <w:t xml:space="preserve">Требования к параметрам громкости звукового сопровождения: </w:t>
      </w:r>
    </w:p>
    <w:p w:rsidR="0029126D" w:rsidRPr="00034BCA" w:rsidRDefault="0029126D" w:rsidP="0029126D">
      <w:pPr>
        <w:rPr>
          <w:sz w:val="24"/>
          <w:szCs w:val="24"/>
        </w:rPr>
      </w:pPr>
      <w:r w:rsidRPr="00034BCA">
        <w:rPr>
          <w:sz w:val="24"/>
          <w:szCs w:val="24"/>
        </w:rPr>
        <w:t xml:space="preserve">1. Для материалов </w:t>
      </w:r>
      <w:proofErr w:type="spellStart"/>
      <w:r w:rsidRPr="00034BCA">
        <w:rPr>
          <w:sz w:val="24"/>
          <w:szCs w:val="24"/>
        </w:rPr>
        <w:t>хронометражом</w:t>
      </w:r>
      <w:proofErr w:type="spellEnd"/>
      <w:r w:rsidRPr="00034BCA">
        <w:rPr>
          <w:sz w:val="24"/>
          <w:szCs w:val="24"/>
        </w:rPr>
        <w:t xml:space="preserve"> менее 30 секунд: </w:t>
      </w:r>
    </w:p>
    <w:p w:rsidR="0029126D" w:rsidRPr="00034BCA" w:rsidRDefault="0029126D" w:rsidP="0029126D">
      <w:pPr>
        <w:rPr>
          <w:sz w:val="24"/>
          <w:szCs w:val="24"/>
        </w:rPr>
      </w:pPr>
      <w:r w:rsidRPr="00034BCA">
        <w:rPr>
          <w:sz w:val="24"/>
          <w:szCs w:val="24"/>
        </w:rPr>
        <w:t>- Громкость телевизионной программы (</w:t>
      </w:r>
      <w:proofErr w:type="spellStart"/>
      <w:r w:rsidRPr="00034BCA">
        <w:rPr>
          <w:sz w:val="24"/>
          <w:szCs w:val="24"/>
        </w:rPr>
        <w:t>Programme</w:t>
      </w:r>
      <w:proofErr w:type="spellEnd"/>
      <w:r w:rsidRPr="00034BCA">
        <w:rPr>
          <w:sz w:val="24"/>
          <w:szCs w:val="24"/>
        </w:rPr>
        <w:t xml:space="preserve"> </w:t>
      </w:r>
      <w:proofErr w:type="spellStart"/>
      <w:r w:rsidRPr="00034BCA">
        <w:rPr>
          <w:sz w:val="24"/>
          <w:szCs w:val="24"/>
        </w:rPr>
        <w:t>Loudness</w:t>
      </w:r>
      <w:proofErr w:type="spellEnd"/>
      <w:r w:rsidRPr="00034BCA">
        <w:rPr>
          <w:sz w:val="24"/>
          <w:szCs w:val="24"/>
        </w:rPr>
        <w:t xml:space="preserve">) -23 LUFS; </w:t>
      </w:r>
    </w:p>
    <w:p w:rsidR="0029126D" w:rsidRPr="00034BCA" w:rsidRDefault="0029126D" w:rsidP="0029126D">
      <w:pPr>
        <w:rPr>
          <w:sz w:val="24"/>
          <w:szCs w:val="24"/>
        </w:rPr>
      </w:pPr>
      <w:r w:rsidRPr="00034BCA">
        <w:rPr>
          <w:sz w:val="24"/>
          <w:szCs w:val="24"/>
        </w:rPr>
        <w:t>- Максимально допустимый уровень истинных пиков (</w:t>
      </w:r>
      <w:proofErr w:type="spellStart"/>
      <w:r w:rsidRPr="00034BCA">
        <w:rPr>
          <w:sz w:val="24"/>
          <w:szCs w:val="24"/>
        </w:rPr>
        <w:t>Maximum</w:t>
      </w:r>
      <w:proofErr w:type="spellEnd"/>
      <w:r w:rsidRPr="00034BCA">
        <w:rPr>
          <w:sz w:val="24"/>
          <w:szCs w:val="24"/>
        </w:rPr>
        <w:t xml:space="preserve"> </w:t>
      </w:r>
      <w:proofErr w:type="spellStart"/>
      <w:r w:rsidRPr="00034BCA">
        <w:rPr>
          <w:sz w:val="24"/>
          <w:szCs w:val="24"/>
        </w:rPr>
        <w:t>Permitted</w:t>
      </w:r>
      <w:proofErr w:type="spellEnd"/>
      <w:r w:rsidRPr="00034BCA">
        <w:rPr>
          <w:sz w:val="24"/>
          <w:szCs w:val="24"/>
        </w:rPr>
        <w:t xml:space="preserve"> </w:t>
      </w:r>
      <w:proofErr w:type="spellStart"/>
      <w:r w:rsidRPr="00034BCA">
        <w:rPr>
          <w:sz w:val="24"/>
          <w:szCs w:val="24"/>
        </w:rPr>
        <w:t>True</w:t>
      </w:r>
      <w:proofErr w:type="spellEnd"/>
      <w:r w:rsidRPr="00034BCA">
        <w:rPr>
          <w:sz w:val="24"/>
          <w:szCs w:val="24"/>
        </w:rPr>
        <w:t xml:space="preserve"> </w:t>
      </w:r>
      <w:proofErr w:type="spellStart"/>
      <w:r w:rsidRPr="00034BCA">
        <w:rPr>
          <w:sz w:val="24"/>
          <w:szCs w:val="24"/>
        </w:rPr>
        <w:t>Peak</w:t>
      </w:r>
      <w:proofErr w:type="spellEnd"/>
      <w:r w:rsidRPr="00034BCA">
        <w:rPr>
          <w:sz w:val="24"/>
          <w:szCs w:val="24"/>
        </w:rPr>
        <w:t xml:space="preserve"> </w:t>
      </w:r>
      <w:proofErr w:type="spellStart"/>
      <w:r w:rsidRPr="00034BCA">
        <w:rPr>
          <w:sz w:val="24"/>
          <w:szCs w:val="24"/>
        </w:rPr>
        <w:t>Level</w:t>
      </w:r>
      <w:proofErr w:type="spellEnd"/>
      <w:r w:rsidRPr="00034BCA">
        <w:rPr>
          <w:sz w:val="24"/>
          <w:szCs w:val="24"/>
        </w:rPr>
        <w:t xml:space="preserve">) -3 </w:t>
      </w:r>
      <w:proofErr w:type="spellStart"/>
      <w:r w:rsidRPr="00034BCA">
        <w:rPr>
          <w:sz w:val="24"/>
          <w:szCs w:val="24"/>
        </w:rPr>
        <w:t>dBTP</w:t>
      </w:r>
      <w:proofErr w:type="spellEnd"/>
      <w:r w:rsidRPr="00034BCA">
        <w:rPr>
          <w:sz w:val="24"/>
          <w:szCs w:val="24"/>
        </w:rPr>
        <w:t xml:space="preserve">; </w:t>
      </w:r>
    </w:p>
    <w:p w:rsidR="0029126D" w:rsidRPr="00034BCA" w:rsidRDefault="0029126D" w:rsidP="0029126D">
      <w:pPr>
        <w:rPr>
          <w:sz w:val="24"/>
          <w:szCs w:val="24"/>
        </w:rPr>
      </w:pPr>
      <w:r w:rsidRPr="00034BCA">
        <w:rPr>
          <w:sz w:val="24"/>
          <w:szCs w:val="24"/>
        </w:rPr>
        <w:t>- Максимальное значение Мгновенной громкости (</w:t>
      </w:r>
      <w:proofErr w:type="spellStart"/>
      <w:r w:rsidRPr="00034BCA">
        <w:rPr>
          <w:sz w:val="24"/>
          <w:szCs w:val="24"/>
        </w:rPr>
        <w:t>Max</w:t>
      </w:r>
      <w:proofErr w:type="spellEnd"/>
      <w:r w:rsidRPr="00034BCA">
        <w:rPr>
          <w:sz w:val="24"/>
          <w:szCs w:val="24"/>
        </w:rPr>
        <w:t xml:space="preserve"> </w:t>
      </w:r>
      <w:proofErr w:type="spellStart"/>
      <w:r w:rsidRPr="00034BCA">
        <w:rPr>
          <w:sz w:val="24"/>
          <w:szCs w:val="24"/>
        </w:rPr>
        <w:t>Momentary</w:t>
      </w:r>
      <w:proofErr w:type="spellEnd"/>
      <w:r w:rsidRPr="00034BCA">
        <w:rPr>
          <w:sz w:val="24"/>
          <w:szCs w:val="24"/>
        </w:rPr>
        <w:t xml:space="preserve"> </w:t>
      </w:r>
      <w:proofErr w:type="spellStart"/>
      <w:r w:rsidRPr="00034BCA">
        <w:rPr>
          <w:sz w:val="24"/>
          <w:szCs w:val="24"/>
        </w:rPr>
        <w:t>Loudness</w:t>
      </w:r>
      <w:proofErr w:type="spellEnd"/>
      <w:r w:rsidRPr="00034BCA">
        <w:rPr>
          <w:sz w:val="24"/>
          <w:szCs w:val="24"/>
        </w:rPr>
        <w:t xml:space="preserve">) -15 LUFS </w:t>
      </w:r>
    </w:p>
    <w:p w:rsidR="0029126D" w:rsidRPr="00034BCA" w:rsidRDefault="0029126D" w:rsidP="0029126D">
      <w:pPr>
        <w:rPr>
          <w:sz w:val="24"/>
          <w:szCs w:val="24"/>
        </w:rPr>
      </w:pPr>
      <w:r w:rsidRPr="00034BCA">
        <w:rPr>
          <w:sz w:val="24"/>
          <w:szCs w:val="24"/>
        </w:rPr>
        <w:t>- Максимальное значение Кратковременной громкости (</w:t>
      </w:r>
      <w:proofErr w:type="spellStart"/>
      <w:r w:rsidRPr="00034BCA">
        <w:rPr>
          <w:sz w:val="24"/>
          <w:szCs w:val="24"/>
        </w:rPr>
        <w:t>Max</w:t>
      </w:r>
      <w:proofErr w:type="spellEnd"/>
      <w:r w:rsidRPr="00034BCA">
        <w:rPr>
          <w:sz w:val="24"/>
          <w:szCs w:val="24"/>
        </w:rPr>
        <w:t xml:space="preserve"> </w:t>
      </w:r>
      <w:proofErr w:type="spellStart"/>
      <w:r w:rsidRPr="00034BCA">
        <w:rPr>
          <w:sz w:val="24"/>
          <w:szCs w:val="24"/>
        </w:rPr>
        <w:t>Short-Term</w:t>
      </w:r>
      <w:proofErr w:type="spellEnd"/>
      <w:r w:rsidRPr="00034BCA">
        <w:rPr>
          <w:sz w:val="24"/>
          <w:szCs w:val="24"/>
        </w:rPr>
        <w:t xml:space="preserve"> </w:t>
      </w:r>
      <w:proofErr w:type="spellStart"/>
      <w:r w:rsidRPr="00034BCA">
        <w:rPr>
          <w:sz w:val="24"/>
          <w:szCs w:val="24"/>
        </w:rPr>
        <w:t>Loudness</w:t>
      </w:r>
      <w:proofErr w:type="spellEnd"/>
      <w:r w:rsidRPr="00034BCA">
        <w:rPr>
          <w:sz w:val="24"/>
          <w:szCs w:val="24"/>
        </w:rPr>
        <w:t xml:space="preserve">) -20 LUFS </w:t>
      </w:r>
    </w:p>
    <w:p w:rsidR="0029126D" w:rsidRPr="00034BCA" w:rsidRDefault="0029126D" w:rsidP="0029126D">
      <w:pPr>
        <w:rPr>
          <w:sz w:val="24"/>
          <w:szCs w:val="24"/>
        </w:rPr>
      </w:pPr>
      <w:r w:rsidRPr="00034BCA">
        <w:rPr>
          <w:sz w:val="24"/>
          <w:szCs w:val="24"/>
        </w:rPr>
        <w:t xml:space="preserve">2. Для материалов </w:t>
      </w:r>
      <w:proofErr w:type="spellStart"/>
      <w:r w:rsidRPr="00034BCA">
        <w:rPr>
          <w:sz w:val="24"/>
          <w:szCs w:val="24"/>
        </w:rPr>
        <w:t>хронометражом</w:t>
      </w:r>
      <w:proofErr w:type="spellEnd"/>
      <w:r w:rsidRPr="00034BCA">
        <w:rPr>
          <w:sz w:val="24"/>
          <w:szCs w:val="24"/>
        </w:rPr>
        <w:t xml:space="preserve"> более 30 секунд: </w:t>
      </w:r>
    </w:p>
    <w:p w:rsidR="0029126D" w:rsidRPr="00034BCA" w:rsidRDefault="0029126D" w:rsidP="0029126D">
      <w:pPr>
        <w:rPr>
          <w:sz w:val="24"/>
          <w:szCs w:val="24"/>
        </w:rPr>
      </w:pPr>
      <w:r w:rsidRPr="00034BCA">
        <w:rPr>
          <w:sz w:val="24"/>
          <w:szCs w:val="24"/>
        </w:rPr>
        <w:t>- Громкость телевизионной программы (</w:t>
      </w:r>
      <w:proofErr w:type="spellStart"/>
      <w:r w:rsidRPr="00034BCA">
        <w:rPr>
          <w:sz w:val="24"/>
          <w:szCs w:val="24"/>
        </w:rPr>
        <w:t>Programme</w:t>
      </w:r>
      <w:proofErr w:type="spellEnd"/>
      <w:r w:rsidRPr="00034BCA">
        <w:rPr>
          <w:sz w:val="24"/>
          <w:szCs w:val="24"/>
        </w:rPr>
        <w:t xml:space="preserve"> </w:t>
      </w:r>
      <w:proofErr w:type="spellStart"/>
      <w:r w:rsidRPr="00034BCA">
        <w:rPr>
          <w:sz w:val="24"/>
          <w:szCs w:val="24"/>
        </w:rPr>
        <w:t>Loudness</w:t>
      </w:r>
      <w:proofErr w:type="spellEnd"/>
      <w:r w:rsidRPr="00034BCA">
        <w:rPr>
          <w:sz w:val="24"/>
          <w:szCs w:val="24"/>
        </w:rPr>
        <w:t xml:space="preserve">) -23 (±0.5) LUFS; </w:t>
      </w:r>
    </w:p>
    <w:p w:rsidR="0029126D" w:rsidRPr="00034BCA" w:rsidRDefault="0029126D" w:rsidP="0029126D">
      <w:pPr>
        <w:rPr>
          <w:b/>
          <w:sz w:val="24"/>
          <w:szCs w:val="24"/>
        </w:rPr>
      </w:pPr>
      <w:r w:rsidRPr="00034BCA">
        <w:rPr>
          <w:sz w:val="24"/>
          <w:szCs w:val="24"/>
        </w:rPr>
        <w:t>- Максимально допустимый уровень истинных пиков (</w:t>
      </w:r>
      <w:proofErr w:type="spellStart"/>
      <w:r w:rsidRPr="00034BCA">
        <w:rPr>
          <w:sz w:val="24"/>
          <w:szCs w:val="24"/>
        </w:rPr>
        <w:t>Maximum</w:t>
      </w:r>
      <w:proofErr w:type="spellEnd"/>
      <w:r w:rsidRPr="00034BCA">
        <w:rPr>
          <w:sz w:val="24"/>
          <w:szCs w:val="24"/>
        </w:rPr>
        <w:t xml:space="preserve"> </w:t>
      </w:r>
      <w:proofErr w:type="spellStart"/>
      <w:r w:rsidRPr="00034BCA">
        <w:rPr>
          <w:sz w:val="24"/>
          <w:szCs w:val="24"/>
        </w:rPr>
        <w:t>Permitted</w:t>
      </w:r>
      <w:proofErr w:type="spellEnd"/>
      <w:r w:rsidRPr="00034BCA">
        <w:rPr>
          <w:sz w:val="24"/>
          <w:szCs w:val="24"/>
        </w:rPr>
        <w:t xml:space="preserve"> </w:t>
      </w:r>
      <w:proofErr w:type="spellStart"/>
      <w:r w:rsidRPr="00034BCA">
        <w:rPr>
          <w:sz w:val="24"/>
          <w:szCs w:val="24"/>
        </w:rPr>
        <w:t>True</w:t>
      </w:r>
      <w:proofErr w:type="spellEnd"/>
      <w:r w:rsidRPr="00034BCA">
        <w:rPr>
          <w:sz w:val="24"/>
          <w:szCs w:val="24"/>
        </w:rPr>
        <w:t xml:space="preserve"> </w:t>
      </w:r>
      <w:proofErr w:type="spellStart"/>
      <w:r w:rsidRPr="00034BCA">
        <w:rPr>
          <w:sz w:val="24"/>
          <w:szCs w:val="24"/>
        </w:rPr>
        <w:t>Peak</w:t>
      </w:r>
      <w:proofErr w:type="spellEnd"/>
      <w:r w:rsidRPr="00034BCA">
        <w:rPr>
          <w:sz w:val="24"/>
          <w:szCs w:val="24"/>
        </w:rPr>
        <w:t xml:space="preserve"> </w:t>
      </w:r>
      <w:proofErr w:type="spellStart"/>
      <w:r w:rsidRPr="00034BCA">
        <w:rPr>
          <w:sz w:val="24"/>
          <w:szCs w:val="24"/>
        </w:rPr>
        <w:t>Level</w:t>
      </w:r>
      <w:proofErr w:type="spellEnd"/>
      <w:r w:rsidRPr="00034BCA">
        <w:rPr>
          <w:sz w:val="24"/>
          <w:szCs w:val="24"/>
        </w:rPr>
        <w:t xml:space="preserve">) -1 </w:t>
      </w:r>
      <w:proofErr w:type="spellStart"/>
      <w:r w:rsidRPr="00034BCA">
        <w:rPr>
          <w:sz w:val="24"/>
          <w:szCs w:val="24"/>
        </w:rPr>
        <w:t>dBTP</w:t>
      </w:r>
      <w:proofErr w:type="spellEnd"/>
      <w:r w:rsidRPr="00034BCA">
        <w:rPr>
          <w:sz w:val="24"/>
          <w:szCs w:val="24"/>
        </w:rPr>
        <w:t>;</w:t>
      </w:r>
    </w:p>
    <w:p w:rsidR="0029126D" w:rsidRPr="00034BCA" w:rsidRDefault="0029126D" w:rsidP="0029126D">
      <w:pPr>
        <w:rPr>
          <w:b/>
          <w:sz w:val="24"/>
          <w:szCs w:val="24"/>
        </w:rPr>
      </w:pPr>
    </w:p>
    <w:p w:rsidR="0029126D" w:rsidRPr="00034BCA" w:rsidRDefault="0029126D" w:rsidP="0029126D">
      <w:pPr>
        <w:rPr>
          <w:b/>
          <w:sz w:val="24"/>
          <w:szCs w:val="24"/>
        </w:rPr>
      </w:pPr>
      <w:r>
        <w:rPr>
          <w:b/>
          <w:sz w:val="24"/>
          <w:szCs w:val="24"/>
        </w:rPr>
        <w:t>СТОРОНА1</w:t>
      </w:r>
      <w:r w:rsidRPr="00034BCA">
        <w:rPr>
          <w:b/>
          <w:sz w:val="24"/>
          <w:szCs w:val="24"/>
        </w:rPr>
        <w:t xml:space="preserve">                                                               </w:t>
      </w:r>
      <w:r>
        <w:rPr>
          <w:b/>
          <w:sz w:val="24"/>
          <w:szCs w:val="24"/>
        </w:rPr>
        <w:t>СТОРОНА2</w:t>
      </w:r>
    </w:p>
    <w:p w:rsidR="0029126D" w:rsidRPr="00034BCA" w:rsidRDefault="0029126D" w:rsidP="0029126D">
      <w:pPr>
        <w:tabs>
          <w:tab w:val="left" w:pos="5883"/>
        </w:tabs>
        <w:rPr>
          <w:sz w:val="24"/>
          <w:szCs w:val="24"/>
        </w:rPr>
      </w:pPr>
      <w:r w:rsidRPr="00034BCA">
        <w:rPr>
          <w:b/>
          <w:sz w:val="24"/>
          <w:szCs w:val="24"/>
        </w:rPr>
        <w:t xml:space="preserve">                                       </w:t>
      </w:r>
      <w:r w:rsidRPr="00034BCA">
        <w:rPr>
          <w:b/>
          <w:sz w:val="24"/>
          <w:szCs w:val="24"/>
        </w:rPr>
        <w:tab/>
        <w:t xml:space="preserve"> </w:t>
      </w:r>
    </w:p>
    <w:p w:rsidR="0029126D" w:rsidRPr="00034BCA" w:rsidRDefault="0029126D" w:rsidP="0029126D">
      <w:pPr>
        <w:rPr>
          <w:sz w:val="24"/>
          <w:szCs w:val="24"/>
        </w:rPr>
      </w:pPr>
    </w:p>
    <w:p w:rsidR="0029126D" w:rsidRPr="00034BCA" w:rsidRDefault="0029126D" w:rsidP="0029126D">
      <w:pPr>
        <w:widowControl w:val="0"/>
        <w:rPr>
          <w:b/>
          <w:sz w:val="24"/>
          <w:szCs w:val="24"/>
        </w:rPr>
      </w:pPr>
      <w:r w:rsidRPr="00034BCA">
        <w:rPr>
          <w:sz w:val="24"/>
          <w:szCs w:val="24"/>
        </w:rPr>
        <w:t xml:space="preserve">______________________ </w:t>
      </w:r>
      <w:r w:rsidRPr="00034BCA">
        <w:rPr>
          <w:b/>
          <w:sz w:val="24"/>
          <w:szCs w:val="24"/>
        </w:rPr>
        <w:t>/_________________/</w:t>
      </w:r>
      <w:r w:rsidRPr="00034BCA">
        <w:rPr>
          <w:b/>
          <w:sz w:val="24"/>
          <w:szCs w:val="24"/>
        </w:rPr>
        <w:tab/>
        <w:t xml:space="preserve">  </w:t>
      </w:r>
      <w:r w:rsidRPr="00034BCA">
        <w:rPr>
          <w:b/>
          <w:sz w:val="24"/>
          <w:szCs w:val="24"/>
        </w:rPr>
        <w:tab/>
        <w:t>____________________/________________/</w:t>
      </w:r>
    </w:p>
    <w:p w:rsidR="0029126D" w:rsidRPr="00034BCA" w:rsidRDefault="0029126D" w:rsidP="0029126D">
      <w:pPr>
        <w:rPr>
          <w:b/>
          <w:sz w:val="24"/>
          <w:szCs w:val="24"/>
        </w:rPr>
      </w:pPr>
    </w:p>
    <w:p w:rsidR="0029126D" w:rsidRPr="00034BCA" w:rsidRDefault="0029126D" w:rsidP="0029126D">
      <w:pPr>
        <w:rPr>
          <w:b/>
          <w:sz w:val="24"/>
          <w:szCs w:val="24"/>
        </w:rPr>
      </w:pPr>
    </w:p>
    <w:p w:rsidR="0029126D" w:rsidRPr="00034BCA" w:rsidRDefault="0029126D" w:rsidP="0029126D">
      <w:pPr>
        <w:rPr>
          <w:b/>
          <w:sz w:val="24"/>
          <w:szCs w:val="24"/>
        </w:rPr>
      </w:pPr>
    </w:p>
    <w:p w:rsidR="0029126D" w:rsidRPr="00034BCA" w:rsidRDefault="0029126D" w:rsidP="0029126D">
      <w:pPr>
        <w:rPr>
          <w:b/>
          <w:sz w:val="24"/>
          <w:szCs w:val="24"/>
        </w:rPr>
      </w:pPr>
    </w:p>
    <w:p w:rsidR="0029126D" w:rsidRPr="00034BCA" w:rsidRDefault="0029126D" w:rsidP="0029126D">
      <w:pPr>
        <w:rPr>
          <w:b/>
          <w:sz w:val="24"/>
          <w:szCs w:val="24"/>
        </w:rPr>
      </w:pPr>
    </w:p>
    <w:p w:rsidR="0029126D" w:rsidRPr="00034BCA" w:rsidRDefault="0029126D" w:rsidP="0029126D">
      <w:pPr>
        <w:rPr>
          <w:b/>
          <w:sz w:val="24"/>
          <w:szCs w:val="24"/>
        </w:rPr>
      </w:pPr>
    </w:p>
    <w:p w:rsidR="0029126D" w:rsidRPr="00034BCA" w:rsidRDefault="0029126D" w:rsidP="0029126D">
      <w:pPr>
        <w:rPr>
          <w:b/>
          <w:sz w:val="24"/>
          <w:szCs w:val="24"/>
        </w:rPr>
      </w:pPr>
    </w:p>
    <w:p w:rsidR="0029126D" w:rsidRPr="00034BCA" w:rsidRDefault="0029126D" w:rsidP="0029126D">
      <w:pPr>
        <w:rPr>
          <w:b/>
          <w:sz w:val="24"/>
          <w:szCs w:val="24"/>
        </w:rPr>
      </w:pPr>
    </w:p>
    <w:p w:rsidR="0029126D" w:rsidRPr="00034BCA" w:rsidRDefault="0029126D" w:rsidP="0029126D">
      <w:pPr>
        <w:rPr>
          <w:b/>
          <w:sz w:val="24"/>
          <w:szCs w:val="24"/>
        </w:rPr>
      </w:pPr>
    </w:p>
    <w:tbl>
      <w:tblPr>
        <w:tblW w:w="10755" w:type="dxa"/>
        <w:tblInd w:w="-25" w:type="dxa"/>
        <w:tblLayout w:type="fixed"/>
        <w:tblCellMar>
          <w:left w:w="30" w:type="dxa"/>
          <w:right w:w="0" w:type="dxa"/>
        </w:tblCellMar>
        <w:tblLook w:val="0000"/>
      </w:tblPr>
      <w:tblGrid>
        <w:gridCol w:w="874"/>
        <w:gridCol w:w="874"/>
        <w:gridCol w:w="118"/>
        <w:gridCol w:w="118"/>
        <w:gridCol w:w="119"/>
        <w:gridCol w:w="237"/>
        <w:gridCol w:w="237"/>
        <w:gridCol w:w="237"/>
        <w:gridCol w:w="237"/>
        <w:gridCol w:w="237"/>
        <w:gridCol w:w="237"/>
        <w:gridCol w:w="237"/>
        <w:gridCol w:w="237"/>
        <w:gridCol w:w="237"/>
        <w:gridCol w:w="237"/>
        <w:gridCol w:w="111"/>
        <w:gridCol w:w="111"/>
        <w:gridCol w:w="111"/>
        <w:gridCol w:w="111"/>
        <w:gridCol w:w="111"/>
        <w:gridCol w:w="111"/>
        <w:gridCol w:w="111"/>
        <w:gridCol w:w="111"/>
        <w:gridCol w:w="411"/>
        <w:gridCol w:w="60"/>
        <w:gridCol w:w="351"/>
        <w:gridCol w:w="20"/>
        <w:gridCol w:w="30"/>
        <w:gridCol w:w="534"/>
        <w:gridCol w:w="199"/>
        <w:gridCol w:w="50"/>
        <w:gridCol w:w="720"/>
        <w:gridCol w:w="348"/>
        <w:gridCol w:w="39"/>
        <w:gridCol w:w="243"/>
        <w:gridCol w:w="243"/>
        <w:gridCol w:w="243"/>
        <w:gridCol w:w="243"/>
        <w:gridCol w:w="564"/>
        <w:gridCol w:w="75"/>
        <w:gridCol w:w="34"/>
        <w:gridCol w:w="243"/>
        <w:gridCol w:w="243"/>
        <w:gridCol w:w="211"/>
        <w:gridCol w:w="39"/>
        <w:gridCol w:w="207"/>
        <w:gridCol w:w="44"/>
      </w:tblGrid>
      <w:tr w:rsidR="0029126D" w:rsidRPr="00034BCA" w:rsidTr="00D65C6D">
        <w:trPr>
          <w:gridAfter w:val="1"/>
          <w:wAfter w:w="44" w:type="dxa"/>
          <w:trHeight w:val="255"/>
        </w:trPr>
        <w:tc>
          <w:tcPr>
            <w:tcW w:w="874" w:type="dxa"/>
            <w:shd w:val="clear" w:color="auto" w:fill="auto"/>
            <w:vAlign w:val="center"/>
          </w:tcPr>
          <w:p w:rsidR="0029126D" w:rsidRPr="00034BCA" w:rsidRDefault="0029126D" w:rsidP="00140A17">
            <w:pPr>
              <w:snapToGrid w:val="0"/>
              <w:rPr>
                <w:sz w:val="24"/>
                <w:szCs w:val="24"/>
              </w:rPr>
            </w:pPr>
          </w:p>
        </w:tc>
        <w:tc>
          <w:tcPr>
            <w:tcW w:w="874" w:type="dxa"/>
            <w:shd w:val="clear" w:color="auto" w:fill="auto"/>
            <w:vAlign w:val="center"/>
          </w:tcPr>
          <w:p w:rsidR="0029126D" w:rsidRPr="00034BCA" w:rsidRDefault="0029126D" w:rsidP="00140A17">
            <w:pPr>
              <w:snapToGrid w:val="0"/>
              <w:rPr>
                <w:sz w:val="24"/>
                <w:szCs w:val="24"/>
              </w:rPr>
            </w:pPr>
          </w:p>
        </w:tc>
        <w:tc>
          <w:tcPr>
            <w:tcW w:w="118" w:type="dxa"/>
            <w:shd w:val="clear" w:color="auto" w:fill="auto"/>
            <w:vAlign w:val="center"/>
          </w:tcPr>
          <w:p w:rsidR="0029126D" w:rsidRPr="00034BCA" w:rsidRDefault="0029126D" w:rsidP="00140A17">
            <w:pPr>
              <w:snapToGrid w:val="0"/>
              <w:rPr>
                <w:sz w:val="24"/>
                <w:szCs w:val="24"/>
              </w:rPr>
            </w:pPr>
          </w:p>
        </w:tc>
        <w:tc>
          <w:tcPr>
            <w:tcW w:w="118" w:type="dxa"/>
            <w:shd w:val="clear" w:color="auto" w:fill="auto"/>
            <w:vAlign w:val="center"/>
          </w:tcPr>
          <w:p w:rsidR="0029126D" w:rsidRPr="00034BCA" w:rsidRDefault="0029126D" w:rsidP="00140A17">
            <w:pPr>
              <w:snapToGrid w:val="0"/>
              <w:rPr>
                <w:sz w:val="24"/>
                <w:szCs w:val="24"/>
              </w:rPr>
            </w:pPr>
          </w:p>
        </w:tc>
        <w:tc>
          <w:tcPr>
            <w:tcW w:w="119" w:type="dxa"/>
            <w:shd w:val="clear" w:color="auto" w:fill="auto"/>
            <w:vAlign w:val="center"/>
          </w:tcPr>
          <w:p w:rsidR="0029126D" w:rsidRPr="00034BCA" w:rsidRDefault="0029126D" w:rsidP="00140A17">
            <w:pPr>
              <w:snapToGrid w:val="0"/>
              <w:rPr>
                <w:sz w:val="24"/>
                <w:szCs w:val="24"/>
              </w:rPr>
            </w:pPr>
          </w:p>
        </w:tc>
        <w:tc>
          <w:tcPr>
            <w:tcW w:w="237" w:type="dxa"/>
            <w:shd w:val="clear" w:color="auto" w:fill="auto"/>
            <w:vAlign w:val="center"/>
          </w:tcPr>
          <w:p w:rsidR="0029126D" w:rsidRPr="00034BCA" w:rsidRDefault="0029126D" w:rsidP="00140A17">
            <w:pPr>
              <w:snapToGrid w:val="0"/>
              <w:rPr>
                <w:sz w:val="24"/>
                <w:szCs w:val="24"/>
              </w:rPr>
            </w:pPr>
          </w:p>
        </w:tc>
        <w:tc>
          <w:tcPr>
            <w:tcW w:w="237" w:type="dxa"/>
            <w:shd w:val="clear" w:color="auto" w:fill="auto"/>
            <w:vAlign w:val="center"/>
          </w:tcPr>
          <w:p w:rsidR="0029126D" w:rsidRPr="00034BCA" w:rsidRDefault="0029126D" w:rsidP="00140A17">
            <w:pPr>
              <w:snapToGrid w:val="0"/>
              <w:rPr>
                <w:sz w:val="24"/>
                <w:szCs w:val="24"/>
              </w:rPr>
            </w:pPr>
          </w:p>
        </w:tc>
        <w:tc>
          <w:tcPr>
            <w:tcW w:w="237" w:type="dxa"/>
            <w:shd w:val="clear" w:color="auto" w:fill="auto"/>
            <w:vAlign w:val="center"/>
          </w:tcPr>
          <w:p w:rsidR="0029126D" w:rsidRPr="00034BCA" w:rsidRDefault="0029126D" w:rsidP="00140A17">
            <w:pPr>
              <w:snapToGrid w:val="0"/>
              <w:rPr>
                <w:sz w:val="24"/>
                <w:szCs w:val="24"/>
              </w:rPr>
            </w:pPr>
          </w:p>
        </w:tc>
        <w:tc>
          <w:tcPr>
            <w:tcW w:w="237" w:type="dxa"/>
            <w:shd w:val="clear" w:color="auto" w:fill="auto"/>
            <w:vAlign w:val="center"/>
          </w:tcPr>
          <w:p w:rsidR="0029126D" w:rsidRPr="00034BCA" w:rsidRDefault="0029126D" w:rsidP="00140A17">
            <w:pPr>
              <w:snapToGrid w:val="0"/>
              <w:rPr>
                <w:sz w:val="24"/>
                <w:szCs w:val="24"/>
              </w:rPr>
            </w:pPr>
          </w:p>
        </w:tc>
        <w:tc>
          <w:tcPr>
            <w:tcW w:w="237" w:type="dxa"/>
            <w:shd w:val="clear" w:color="auto" w:fill="auto"/>
            <w:vAlign w:val="center"/>
          </w:tcPr>
          <w:p w:rsidR="0029126D" w:rsidRPr="00034BCA" w:rsidRDefault="0029126D" w:rsidP="00140A17">
            <w:pPr>
              <w:snapToGrid w:val="0"/>
              <w:rPr>
                <w:sz w:val="24"/>
                <w:szCs w:val="24"/>
              </w:rPr>
            </w:pPr>
          </w:p>
        </w:tc>
        <w:tc>
          <w:tcPr>
            <w:tcW w:w="237" w:type="dxa"/>
            <w:shd w:val="clear" w:color="auto" w:fill="auto"/>
            <w:vAlign w:val="center"/>
          </w:tcPr>
          <w:p w:rsidR="0029126D" w:rsidRPr="00034BCA" w:rsidRDefault="0029126D" w:rsidP="00140A17">
            <w:pPr>
              <w:snapToGrid w:val="0"/>
              <w:rPr>
                <w:sz w:val="24"/>
                <w:szCs w:val="24"/>
              </w:rPr>
            </w:pPr>
          </w:p>
        </w:tc>
        <w:tc>
          <w:tcPr>
            <w:tcW w:w="237" w:type="dxa"/>
            <w:shd w:val="clear" w:color="auto" w:fill="auto"/>
            <w:vAlign w:val="center"/>
          </w:tcPr>
          <w:p w:rsidR="0029126D" w:rsidRPr="00034BCA" w:rsidRDefault="0029126D" w:rsidP="00140A17">
            <w:pPr>
              <w:snapToGrid w:val="0"/>
              <w:rPr>
                <w:sz w:val="24"/>
                <w:szCs w:val="24"/>
              </w:rPr>
            </w:pPr>
          </w:p>
        </w:tc>
        <w:tc>
          <w:tcPr>
            <w:tcW w:w="237" w:type="dxa"/>
            <w:shd w:val="clear" w:color="auto" w:fill="auto"/>
            <w:vAlign w:val="center"/>
          </w:tcPr>
          <w:p w:rsidR="0029126D" w:rsidRPr="00034BCA" w:rsidRDefault="0029126D" w:rsidP="00140A17">
            <w:pPr>
              <w:snapToGrid w:val="0"/>
              <w:rPr>
                <w:sz w:val="24"/>
                <w:szCs w:val="24"/>
              </w:rPr>
            </w:pPr>
          </w:p>
        </w:tc>
        <w:tc>
          <w:tcPr>
            <w:tcW w:w="237" w:type="dxa"/>
            <w:shd w:val="clear" w:color="auto" w:fill="auto"/>
            <w:vAlign w:val="center"/>
          </w:tcPr>
          <w:p w:rsidR="0029126D" w:rsidRPr="00034BCA" w:rsidRDefault="0029126D" w:rsidP="00140A17">
            <w:pPr>
              <w:snapToGrid w:val="0"/>
              <w:rPr>
                <w:sz w:val="24"/>
                <w:szCs w:val="24"/>
              </w:rPr>
            </w:pPr>
          </w:p>
        </w:tc>
        <w:tc>
          <w:tcPr>
            <w:tcW w:w="237"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vAlign w:val="center"/>
          </w:tcPr>
          <w:p w:rsidR="0029126D" w:rsidRPr="00034BCA" w:rsidRDefault="0029126D" w:rsidP="00140A17">
            <w:pPr>
              <w:snapToGrid w:val="0"/>
              <w:rPr>
                <w:sz w:val="24"/>
                <w:szCs w:val="24"/>
              </w:rPr>
            </w:pPr>
          </w:p>
        </w:tc>
        <w:tc>
          <w:tcPr>
            <w:tcW w:w="111" w:type="dxa"/>
            <w:vAlign w:val="center"/>
          </w:tcPr>
          <w:p w:rsidR="0029126D" w:rsidRPr="00034BCA" w:rsidRDefault="0029126D" w:rsidP="00140A17">
            <w:pPr>
              <w:snapToGrid w:val="0"/>
              <w:rPr>
                <w:sz w:val="24"/>
                <w:szCs w:val="24"/>
              </w:rPr>
            </w:pPr>
          </w:p>
        </w:tc>
        <w:tc>
          <w:tcPr>
            <w:tcW w:w="411" w:type="dxa"/>
            <w:vAlign w:val="center"/>
          </w:tcPr>
          <w:p w:rsidR="0029126D" w:rsidRPr="00034BCA" w:rsidRDefault="0029126D" w:rsidP="00140A17">
            <w:pPr>
              <w:snapToGrid w:val="0"/>
              <w:rPr>
                <w:sz w:val="24"/>
                <w:szCs w:val="24"/>
              </w:rPr>
            </w:pPr>
          </w:p>
        </w:tc>
        <w:tc>
          <w:tcPr>
            <w:tcW w:w="411" w:type="dxa"/>
            <w:gridSpan w:val="2"/>
            <w:vAlign w:val="center"/>
          </w:tcPr>
          <w:p w:rsidR="0029126D" w:rsidRPr="00034BCA" w:rsidRDefault="0029126D" w:rsidP="00140A17">
            <w:pPr>
              <w:snapToGrid w:val="0"/>
              <w:rPr>
                <w:sz w:val="24"/>
                <w:szCs w:val="24"/>
              </w:rPr>
            </w:pPr>
          </w:p>
        </w:tc>
        <w:tc>
          <w:tcPr>
            <w:tcW w:w="50" w:type="dxa"/>
            <w:gridSpan w:val="2"/>
            <w:vAlign w:val="center"/>
          </w:tcPr>
          <w:p w:rsidR="0029126D" w:rsidRPr="00034BCA" w:rsidRDefault="0029126D" w:rsidP="00140A17">
            <w:pPr>
              <w:snapToGrid w:val="0"/>
              <w:rPr>
                <w:sz w:val="24"/>
                <w:szCs w:val="24"/>
              </w:rPr>
            </w:pPr>
          </w:p>
        </w:tc>
        <w:tc>
          <w:tcPr>
            <w:tcW w:w="534" w:type="dxa"/>
            <w:vAlign w:val="center"/>
          </w:tcPr>
          <w:p w:rsidR="0029126D" w:rsidRPr="00034BCA" w:rsidRDefault="0029126D" w:rsidP="00140A17">
            <w:pPr>
              <w:snapToGrid w:val="0"/>
              <w:rPr>
                <w:sz w:val="24"/>
                <w:szCs w:val="24"/>
              </w:rPr>
            </w:pPr>
          </w:p>
        </w:tc>
        <w:tc>
          <w:tcPr>
            <w:tcW w:w="199" w:type="dxa"/>
            <w:vAlign w:val="center"/>
          </w:tcPr>
          <w:p w:rsidR="0029126D" w:rsidRPr="00034BCA" w:rsidRDefault="0029126D" w:rsidP="00140A17">
            <w:pPr>
              <w:snapToGrid w:val="0"/>
              <w:jc w:val="right"/>
              <w:rPr>
                <w:sz w:val="24"/>
                <w:szCs w:val="24"/>
              </w:rPr>
            </w:pPr>
          </w:p>
        </w:tc>
        <w:tc>
          <w:tcPr>
            <w:tcW w:w="3745" w:type="dxa"/>
            <w:gridSpan w:val="16"/>
            <w:vAlign w:val="center"/>
          </w:tcPr>
          <w:p w:rsidR="0029126D" w:rsidRPr="00034BCA" w:rsidRDefault="0029126D" w:rsidP="00140A17">
            <w:pPr>
              <w:jc w:val="right"/>
              <w:rPr>
                <w:b/>
                <w:bCs/>
                <w:sz w:val="24"/>
                <w:szCs w:val="24"/>
              </w:rPr>
            </w:pPr>
            <w:r w:rsidRPr="00034BCA">
              <w:rPr>
                <w:b/>
                <w:bCs/>
                <w:sz w:val="24"/>
                <w:szCs w:val="24"/>
              </w:rPr>
              <w:t>Приложение 2</w:t>
            </w:r>
            <w:r w:rsidRPr="00034BCA">
              <w:rPr>
                <w:b/>
                <w:bCs/>
                <w:sz w:val="24"/>
                <w:szCs w:val="24"/>
              </w:rPr>
              <w:br/>
              <w:t xml:space="preserve">к договору № ______ </w:t>
            </w:r>
          </w:p>
          <w:p w:rsidR="0029126D" w:rsidRPr="00034BCA" w:rsidRDefault="0029126D" w:rsidP="00140A17">
            <w:pPr>
              <w:jc w:val="right"/>
              <w:rPr>
                <w:b/>
                <w:bCs/>
                <w:sz w:val="24"/>
                <w:szCs w:val="24"/>
              </w:rPr>
            </w:pPr>
            <w:r w:rsidRPr="00034BCA">
              <w:rPr>
                <w:b/>
                <w:bCs/>
                <w:sz w:val="24"/>
                <w:szCs w:val="24"/>
              </w:rPr>
              <w:t xml:space="preserve">от </w:t>
            </w:r>
            <w:r w:rsidRPr="00034BCA">
              <w:rPr>
                <w:b/>
                <w:sz w:val="24"/>
                <w:szCs w:val="24"/>
              </w:rPr>
              <w:t>«___» ___________  2020 г</w:t>
            </w:r>
            <w:r w:rsidRPr="00034BCA">
              <w:rPr>
                <w:b/>
                <w:bCs/>
                <w:sz w:val="24"/>
                <w:szCs w:val="24"/>
              </w:rPr>
              <w:t>.</w:t>
            </w:r>
          </w:p>
          <w:p w:rsidR="0029126D" w:rsidRPr="00034BCA" w:rsidRDefault="0029126D" w:rsidP="00140A17">
            <w:pPr>
              <w:jc w:val="right"/>
              <w:rPr>
                <w:sz w:val="24"/>
                <w:szCs w:val="24"/>
              </w:rPr>
            </w:pPr>
          </w:p>
          <w:p w:rsidR="0029126D" w:rsidRPr="00034BCA" w:rsidRDefault="0029126D" w:rsidP="00140A17">
            <w:pPr>
              <w:jc w:val="right"/>
              <w:rPr>
                <w:sz w:val="24"/>
                <w:szCs w:val="24"/>
              </w:rPr>
            </w:pPr>
            <w:r w:rsidRPr="00034BCA">
              <w:rPr>
                <w:sz w:val="24"/>
                <w:szCs w:val="24"/>
              </w:rPr>
              <w:t> </w:t>
            </w:r>
          </w:p>
        </w:tc>
      </w:tr>
      <w:tr w:rsidR="0029126D" w:rsidRPr="00034BCA" w:rsidTr="00D65C6D">
        <w:trPr>
          <w:trHeight w:val="255"/>
        </w:trPr>
        <w:tc>
          <w:tcPr>
            <w:tcW w:w="1748" w:type="dxa"/>
            <w:gridSpan w:val="2"/>
            <w:shd w:val="clear" w:color="auto" w:fill="auto"/>
            <w:vAlign w:val="center"/>
          </w:tcPr>
          <w:p w:rsidR="0029126D" w:rsidRPr="00034BCA" w:rsidRDefault="0029126D" w:rsidP="00140A17">
            <w:pPr>
              <w:rPr>
                <w:sz w:val="24"/>
                <w:szCs w:val="24"/>
              </w:rPr>
            </w:pPr>
            <w:r w:rsidRPr="00034BCA">
              <w:rPr>
                <w:b/>
                <w:i/>
                <w:sz w:val="24"/>
                <w:szCs w:val="24"/>
              </w:rPr>
              <w:t>Форма Акта.</w:t>
            </w:r>
          </w:p>
        </w:tc>
        <w:tc>
          <w:tcPr>
            <w:tcW w:w="118" w:type="dxa"/>
            <w:shd w:val="clear" w:color="auto" w:fill="auto"/>
            <w:vAlign w:val="center"/>
          </w:tcPr>
          <w:p w:rsidR="0029126D" w:rsidRPr="00034BCA" w:rsidRDefault="0029126D" w:rsidP="00140A17">
            <w:pPr>
              <w:snapToGrid w:val="0"/>
              <w:rPr>
                <w:sz w:val="24"/>
                <w:szCs w:val="24"/>
              </w:rPr>
            </w:pPr>
          </w:p>
        </w:tc>
        <w:tc>
          <w:tcPr>
            <w:tcW w:w="118" w:type="dxa"/>
            <w:shd w:val="clear" w:color="auto" w:fill="auto"/>
            <w:vAlign w:val="center"/>
          </w:tcPr>
          <w:p w:rsidR="0029126D" w:rsidRPr="00034BCA" w:rsidRDefault="0029126D" w:rsidP="00140A17">
            <w:pPr>
              <w:snapToGrid w:val="0"/>
              <w:rPr>
                <w:sz w:val="24"/>
                <w:szCs w:val="24"/>
              </w:rPr>
            </w:pPr>
          </w:p>
        </w:tc>
        <w:tc>
          <w:tcPr>
            <w:tcW w:w="119" w:type="dxa"/>
            <w:shd w:val="clear" w:color="auto" w:fill="auto"/>
            <w:vAlign w:val="center"/>
          </w:tcPr>
          <w:p w:rsidR="0029126D" w:rsidRPr="00034BCA" w:rsidRDefault="0029126D" w:rsidP="00140A17">
            <w:pPr>
              <w:snapToGrid w:val="0"/>
              <w:rPr>
                <w:sz w:val="24"/>
                <w:szCs w:val="24"/>
              </w:rPr>
            </w:pPr>
          </w:p>
        </w:tc>
        <w:tc>
          <w:tcPr>
            <w:tcW w:w="237" w:type="dxa"/>
            <w:shd w:val="clear" w:color="auto" w:fill="auto"/>
            <w:vAlign w:val="center"/>
          </w:tcPr>
          <w:p w:rsidR="0029126D" w:rsidRPr="00034BCA" w:rsidRDefault="0029126D" w:rsidP="00140A17">
            <w:pPr>
              <w:snapToGrid w:val="0"/>
              <w:rPr>
                <w:sz w:val="24"/>
                <w:szCs w:val="24"/>
              </w:rPr>
            </w:pPr>
          </w:p>
        </w:tc>
        <w:tc>
          <w:tcPr>
            <w:tcW w:w="237" w:type="dxa"/>
            <w:shd w:val="clear" w:color="auto" w:fill="auto"/>
            <w:vAlign w:val="center"/>
          </w:tcPr>
          <w:p w:rsidR="0029126D" w:rsidRPr="00034BCA" w:rsidRDefault="0029126D" w:rsidP="00140A17">
            <w:pPr>
              <w:snapToGrid w:val="0"/>
              <w:rPr>
                <w:sz w:val="24"/>
                <w:szCs w:val="24"/>
              </w:rPr>
            </w:pPr>
          </w:p>
        </w:tc>
        <w:tc>
          <w:tcPr>
            <w:tcW w:w="237" w:type="dxa"/>
            <w:shd w:val="clear" w:color="auto" w:fill="auto"/>
            <w:vAlign w:val="center"/>
          </w:tcPr>
          <w:p w:rsidR="0029126D" w:rsidRPr="00034BCA" w:rsidRDefault="0029126D" w:rsidP="00140A17">
            <w:pPr>
              <w:snapToGrid w:val="0"/>
              <w:rPr>
                <w:sz w:val="24"/>
                <w:szCs w:val="24"/>
              </w:rPr>
            </w:pPr>
          </w:p>
        </w:tc>
        <w:tc>
          <w:tcPr>
            <w:tcW w:w="237" w:type="dxa"/>
            <w:shd w:val="clear" w:color="auto" w:fill="auto"/>
            <w:vAlign w:val="center"/>
          </w:tcPr>
          <w:p w:rsidR="0029126D" w:rsidRPr="00034BCA" w:rsidRDefault="0029126D" w:rsidP="00140A17">
            <w:pPr>
              <w:snapToGrid w:val="0"/>
              <w:rPr>
                <w:sz w:val="24"/>
                <w:szCs w:val="24"/>
              </w:rPr>
            </w:pPr>
          </w:p>
        </w:tc>
        <w:tc>
          <w:tcPr>
            <w:tcW w:w="237" w:type="dxa"/>
            <w:shd w:val="clear" w:color="auto" w:fill="auto"/>
            <w:vAlign w:val="center"/>
          </w:tcPr>
          <w:p w:rsidR="0029126D" w:rsidRPr="00034BCA" w:rsidRDefault="0029126D" w:rsidP="00140A17">
            <w:pPr>
              <w:snapToGrid w:val="0"/>
              <w:rPr>
                <w:sz w:val="24"/>
                <w:szCs w:val="24"/>
              </w:rPr>
            </w:pPr>
          </w:p>
        </w:tc>
        <w:tc>
          <w:tcPr>
            <w:tcW w:w="237" w:type="dxa"/>
            <w:shd w:val="clear" w:color="auto" w:fill="auto"/>
            <w:vAlign w:val="center"/>
          </w:tcPr>
          <w:p w:rsidR="0029126D" w:rsidRPr="00034BCA" w:rsidRDefault="0029126D" w:rsidP="00140A17">
            <w:pPr>
              <w:snapToGrid w:val="0"/>
              <w:rPr>
                <w:sz w:val="24"/>
                <w:szCs w:val="24"/>
              </w:rPr>
            </w:pPr>
          </w:p>
        </w:tc>
        <w:tc>
          <w:tcPr>
            <w:tcW w:w="237" w:type="dxa"/>
            <w:shd w:val="clear" w:color="auto" w:fill="auto"/>
            <w:vAlign w:val="center"/>
          </w:tcPr>
          <w:p w:rsidR="0029126D" w:rsidRPr="00034BCA" w:rsidRDefault="0029126D" w:rsidP="00140A17">
            <w:pPr>
              <w:snapToGrid w:val="0"/>
              <w:rPr>
                <w:sz w:val="24"/>
                <w:szCs w:val="24"/>
              </w:rPr>
            </w:pPr>
          </w:p>
        </w:tc>
        <w:tc>
          <w:tcPr>
            <w:tcW w:w="237" w:type="dxa"/>
            <w:shd w:val="clear" w:color="auto" w:fill="auto"/>
            <w:vAlign w:val="center"/>
          </w:tcPr>
          <w:p w:rsidR="0029126D" w:rsidRPr="00034BCA" w:rsidRDefault="0029126D" w:rsidP="00140A17">
            <w:pPr>
              <w:snapToGrid w:val="0"/>
              <w:rPr>
                <w:sz w:val="24"/>
                <w:szCs w:val="24"/>
              </w:rPr>
            </w:pPr>
          </w:p>
        </w:tc>
        <w:tc>
          <w:tcPr>
            <w:tcW w:w="237" w:type="dxa"/>
            <w:shd w:val="clear" w:color="auto" w:fill="auto"/>
            <w:vAlign w:val="center"/>
          </w:tcPr>
          <w:p w:rsidR="0029126D" w:rsidRPr="00034BCA" w:rsidRDefault="0029126D" w:rsidP="00140A17">
            <w:pPr>
              <w:snapToGrid w:val="0"/>
              <w:rPr>
                <w:sz w:val="24"/>
                <w:szCs w:val="24"/>
              </w:rPr>
            </w:pPr>
          </w:p>
        </w:tc>
        <w:tc>
          <w:tcPr>
            <w:tcW w:w="237"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vAlign w:val="center"/>
          </w:tcPr>
          <w:p w:rsidR="0029126D" w:rsidRPr="00034BCA" w:rsidRDefault="0029126D" w:rsidP="00140A17">
            <w:pPr>
              <w:snapToGrid w:val="0"/>
              <w:rPr>
                <w:sz w:val="24"/>
                <w:szCs w:val="24"/>
              </w:rPr>
            </w:pPr>
          </w:p>
        </w:tc>
        <w:tc>
          <w:tcPr>
            <w:tcW w:w="411" w:type="dxa"/>
            <w:vAlign w:val="center"/>
          </w:tcPr>
          <w:p w:rsidR="0029126D" w:rsidRPr="00034BCA" w:rsidRDefault="0029126D" w:rsidP="00140A17">
            <w:pPr>
              <w:snapToGrid w:val="0"/>
              <w:rPr>
                <w:sz w:val="24"/>
                <w:szCs w:val="24"/>
              </w:rPr>
            </w:pPr>
          </w:p>
        </w:tc>
        <w:tc>
          <w:tcPr>
            <w:tcW w:w="411" w:type="dxa"/>
            <w:gridSpan w:val="2"/>
            <w:vAlign w:val="center"/>
          </w:tcPr>
          <w:p w:rsidR="0029126D" w:rsidRPr="00034BCA" w:rsidRDefault="0029126D" w:rsidP="00140A17">
            <w:pPr>
              <w:snapToGrid w:val="0"/>
              <w:rPr>
                <w:sz w:val="24"/>
                <w:szCs w:val="24"/>
              </w:rPr>
            </w:pPr>
          </w:p>
        </w:tc>
        <w:tc>
          <w:tcPr>
            <w:tcW w:w="50" w:type="dxa"/>
            <w:gridSpan w:val="2"/>
            <w:vAlign w:val="center"/>
          </w:tcPr>
          <w:p w:rsidR="0029126D" w:rsidRPr="00034BCA" w:rsidRDefault="0029126D" w:rsidP="00140A17">
            <w:pPr>
              <w:snapToGrid w:val="0"/>
              <w:rPr>
                <w:sz w:val="24"/>
                <w:szCs w:val="24"/>
              </w:rPr>
            </w:pPr>
          </w:p>
        </w:tc>
        <w:tc>
          <w:tcPr>
            <w:tcW w:w="534" w:type="dxa"/>
            <w:vAlign w:val="center"/>
          </w:tcPr>
          <w:p w:rsidR="0029126D" w:rsidRPr="00034BCA" w:rsidRDefault="0029126D" w:rsidP="00140A17">
            <w:pPr>
              <w:snapToGrid w:val="0"/>
              <w:rPr>
                <w:sz w:val="24"/>
                <w:szCs w:val="24"/>
              </w:rPr>
            </w:pPr>
          </w:p>
        </w:tc>
        <w:tc>
          <w:tcPr>
            <w:tcW w:w="199" w:type="dxa"/>
            <w:vAlign w:val="center"/>
          </w:tcPr>
          <w:p w:rsidR="0029126D" w:rsidRPr="00034BCA" w:rsidRDefault="0029126D" w:rsidP="00140A17">
            <w:pPr>
              <w:snapToGrid w:val="0"/>
              <w:rPr>
                <w:sz w:val="24"/>
                <w:szCs w:val="24"/>
              </w:rPr>
            </w:pPr>
          </w:p>
        </w:tc>
        <w:tc>
          <w:tcPr>
            <w:tcW w:w="50" w:type="dxa"/>
            <w:vAlign w:val="center"/>
          </w:tcPr>
          <w:p w:rsidR="0029126D" w:rsidRPr="00034BCA" w:rsidRDefault="0029126D" w:rsidP="00140A17">
            <w:pPr>
              <w:snapToGrid w:val="0"/>
              <w:rPr>
                <w:sz w:val="24"/>
                <w:szCs w:val="24"/>
              </w:rPr>
            </w:pPr>
          </w:p>
        </w:tc>
        <w:tc>
          <w:tcPr>
            <w:tcW w:w="720" w:type="dxa"/>
            <w:vAlign w:val="center"/>
          </w:tcPr>
          <w:p w:rsidR="0029126D" w:rsidRPr="00034BCA" w:rsidRDefault="0029126D" w:rsidP="00140A17">
            <w:pPr>
              <w:snapToGrid w:val="0"/>
              <w:rPr>
                <w:sz w:val="24"/>
                <w:szCs w:val="24"/>
              </w:rPr>
            </w:pPr>
          </w:p>
        </w:tc>
        <w:tc>
          <w:tcPr>
            <w:tcW w:w="387" w:type="dxa"/>
            <w:gridSpan w:val="2"/>
            <w:vAlign w:val="center"/>
          </w:tcPr>
          <w:p w:rsidR="0029126D" w:rsidRPr="00034BCA" w:rsidRDefault="0029126D" w:rsidP="00140A17">
            <w:pPr>
              <w:snapToGrid w:val="0"/>
              <w:rPr>
                <w:sz w:val="24"/>
                <w:szCs w:val="24"/>
              </w:rPr>
            </w:pPr>
          </w:p>
        </w:tc>
        <w:tc>
          <w:tcPr>
            <w:tcW w:w="243" w:type="dxa"/>
            <w:vAlign w:val="center"/>
          </w:tcPr>
          <w:p w:rsidR="0029126D" w:rsidRPr="00034BCA" w:rsidRDefault="0029126D" w:rsidP="00140A17">
            <w:pPr>
              <w:snapToGrid w:val="0"/>
              <w:rPr>
                <w:sz w:val="24"/>
                <w:szCs w:val="24"/>
              </w:rPr>
            </w:pPr>
          </w:p>
        </w:tc>
        <w:tc>
          <w:tcPr>
            <w:tcW w:w="243" w:type="dxa"/>
            <w:vAlign w:val="center"/>
          </w:tcPr>
          <w:p w:rsidR="0029126D" w:rsidRPr="00034BCA" w:rsidRDefault="0029126D" w:rsidP="00140A17">
            <w:pPr>
              <w:snapToGrid w:val="0"/>
              <w:rPr>
                <w:sz w:val="24"/>
                <w:szCs w:val="24"/>
              </w:rPr>
            </w:pPr>
          </w:p>
        </w:tc>
        <w:tc>
          <w:tcPr>
            <w:tcW w:w="243" w:type="dxa"/>
            <w:vAlign w:val="center"/>
          </w:tcPr>
          <w:p w:rsidR="0029126D" w:rsidRPr="00034BCA" w:rsidRDefault="0029126D" w:rsidP="00140A17">
            <w:pPr>
              <w:snapToGrid w:val="0"/>
              <w:rPr>
                <w:sz w:val="24"/>
                <w:szCs w:val="24"/>
              </w:rPr>
            </w:pPr>
          </w:p>
        </w:tc>
        <w:tc>
          <w:tcPr>
            <w:tcW w:w="243" w:type="dxa"/>
            <w:vAlign w:val="center"/>
          </w:tcPr>
          <w:p w:rsidR="0029126D" w:rsidRPr="00034BCA" w:rsidRDefault="0029126D" w:rsidP="00140A17">
            <w:pPr>
              <w:snapToGrid w:val="0"/>
              <w:rPr>
                <w:sz w:val="24"/>
                <w:szCs w:val="24"/>
              </w:rPr>
            </w:pPr>
          </w:p>
        </w:tc>
        <w:tc>
          <w:tcPr>
            <w:tcW w:w="673" w:type="dxa"/>
            <w:gridSpan w:val="3"/>
            <w:vAlign w:val="center"/>
          </w:tcPr>
          <w:p w:rsidR="0029126D" w:rsidRPr="00034BCA" w:rsidRDefault="0029126D" w:rsidP="00140A17">
            <w:pPr>
              <w:snapToGrid w:val="0"/>
              <w:rPr>
                <w:sz w:val="24"/>
                <w:szCs w:val="24"/>
              </w:rPr>
            </w:pPr>
          </w:p>
        </w:tc>
        <w:tc>
          <w:tcPr>
            <w:tcW w:w="243" w:type="dxa"/>
            <w:vAlign w:val="center"/>
          </w:tcPr>
          <w:p w:rsidR="0029126D" w:rsidRPr="00034BCA" w:rsidRDefault="0029126D" w:rsidP="00140A17">
            <w:pPr>
              <w:snapToGrid w:val="0"/>
              <w:rPr>
                <w:sz w:val="24"/>
                <w:szCs w:val="24"/>
              </w:rPr>
            </w:pPr>
          </w:p>
        </w:tc>
        <w:tc>
          <w:tcPr>
            <w:tcW w:w="243" w:type="dxa"/>
            <w:vAlign w:val="center"/>
          </w:tcPr>
          <w:p w:rsidR="0029126D" w:rsidRPr="00034BCA" w:rsidRDefault="0029126D" w:rsidP="00140A17">
            <w:pPr>
              <w:snapToGrid w:val="0"/>
              <w:rPr>
                <w:sz w:val="24"/>
                <w:szCs w:val="24"/>
              </w:rPr>
            </w:pPr>
          </w:p>
        </w:tc>
        <w:tc>
          <w:tcPr>
            <w:tcW w:w="250" w:type="dxa"/>
            <w:gridSpan w:val="2"/>
            <w:vAlign w:val="center"/>
          </w:tcPr>
          <w:p w:rsidR="0029126D" w:rsidRPr="00034BCA" w:rsidRDefault="0029126D" w:rsidP="00140A17">
            <w:pPr>
              <w:snapToGrid w:val="0"/>
              <w:rPr>
                <w:sz w:val="24"/>
                <w:szCs w:val="24"/>
              </w:rPr>
            </w:pPr>
          </w:p>
        </w:tc>
        <w:tc>
          <w:tcPr>
            <w:tcW w:w="251" w:type="dxa"/>
            <w:gridSpan w:val="2"/>
            <w:vAlign w:val="center"/>
          </w:tcPr>
          <w:p w:rsidR="0029126D" w:rsidRPr="00034BCA" w:rsidRDefault="0029126D" w:rsidP="00140A17">
            <w:pPr>
              <w:rPr>
                <w:sz w:val="24"/>
                <w:szCs w:val="24"/>
              </w:rPr>
            </w:pPr>
            <w:r w:rsidRPr="00034BCA">
              <w:rPr>
                <w:sz w:val="24"/>
                <w:szCs w:val="24"/>
              </w:rPr>
              <w:t> </w:t>
            </w:r>
          </w:p>
        </w:tc>
      </w:tr>
      <w:tr w:rsidR="0029126D" w:rsidRPr="00034BCA" w:rsidTr="00D65C6D">
        <w:trPr>
          <w:trHeight w:val="30"/>
        </w:trPr>
        <w:tc>
          <w:tcPr>
            <w:tcW w:w="874" w:type="dxa"/>
            <w:shd w:val="clear" w:color="auto" w:fill="auto"/>
            <w:vAlign w:val="center"/>
          </w:tcPr>
          <w:p w:rsidR="0029126D" w:rsidRPr="00034BCA" w:rsidRDefault="0029126D" w:rsidP="00140A17">
            <w:pPr>
              <w:snapToGrid w:val="0"/>
              <w:rPr>
                <w:sz w:val="24"/>
                <w:szCs w:val="24"/>
              </w:rPr>
            </w:pPr>
          </w:p>
        </w:tc>
        <w:tc>
          <w:tcPr>
            <w:tcW w:w="874" w:type="dxa"/>
            <w:shd w:val="clear" w:color="auto" w:fill="auto"/>
            <w:vAlign w:val="center"/>
          </w:tcPr>
          <w:p w:rsidR="0029126D" w:rsidRPr="00034BCA" w:rsidRDefault="0029126D" w:rsidP="00140A17">
            <w:pPr>
              <w:snapToGrid w:val="0"/>
              <w:rPr>
                <w:sz w:val="24"/>
                <w:szCs w:val="24"/>
              </w:rPr>
            </w:pPr>
          </w:p>
        </w:tc>
        <w:tc>
          <w:tcPr>
            <w:tcW w:w="118" w:type="dxa"/>
            <w:shd w:val="clear" w:color="auto" w:fill="auto"/>
            <w:vAlign w:val="center"/>
          </w:tcPr>
          <w:p w:rsidR="0029126D" w:rsidRPr="00034BCA" w:rsidRDefault="0029126D" w:rsidP="00140A17">
            <w:pPr>
              <w:snapToGrid w:val="0"/>
              <w:rPr>
                <w:sz w:val="24"/>
                <w:szCs w:val="24"/>
              </w:rPr>
            </w:pPr>
          </w:p>
        </w:tc>
        <w:tc>
          <w:tcPr>
            <w:tcW w:w="118" w:type="dxa"/>
            <w:shd w:val="clear" w:color="auto" w:fill="auto"/>
            <w:vAlign w:val="center"/>
          </w:tcPr>
          <w:p w:rsidR="0029126D" w:rsidRPr="00034BCA" w:rsidRDefault="0029126D" w:rsidP="00140A17">
            <w:pPr>
              <w:snapToGrid w:val="0"/>
              <w:rPr>
                <w:sz w:val="24"/>
                <w:szCs w:val="24"/>
              </w:rPr>
            </w:pPr>
          </w:p>
        </w:tc>
        <w:tc>
          <w:tcPr>
            <w:tcW w:w="119" w:type="dxa"/>
            <w:shd w:val="clear" w:color="auto" w:fill="auto"/>
            <w:vAlign w:val="center"/>
          </w:tcPr>
          <w:p w:rsidR="0029126D" w:rsidRPr="00034BCA" w:rsidRDefault="0029126D" w:rsidP="00140A17">
            <w:pPr>
              <w:snapToGrid w:val="0"/>
              <w:rPr>
                <w:sz w:val="24"/>
                <w:szCs w:val="24"/>
              </w:rPr>
            </w:pPr>
          </w:p>
        </w:tc>
        <w:tc>
          <w:tcPr>
            <w:tcW w:w="237" w:type="dxa"/>
            <w:shd w:val="clear" w:color="auto" w:fill="auto"/>
            <w:vAlign w:val="center"/>
          </w:tcPr>
          <w:p w:rsidR="0029126D" w:rsidRPr="00034BCA" w:rsidRDefault="0029126D" w:rsidP="00140A17">
            <w:pPr>
              <w:snapToGrid w:val="0"/>
              <w:rPr>
                <w:sz w:val="24"/>
                <w:szCs w:val="24"/>
              </w:rPr>
            </w:pPr>
          </w:p>
        </w:tc>
        <w:tc>
          <w:tcPr>
            <w:tcW w:w="237" w:type="dxa"/>
            <w:shd w:val="clear" w:color="auto" w:fill="auto"/>
            <w:vAlign w:val="center"/>
          </w:tcPr>
          <w:p w:rsidR="0029126D" w:rsidRPr="00034BCA" w:rsidRDefault="0029126D" w:rsidP="00140A17">
            <w:pPr>
              <w:snapToGrid w:val="0"/>
              <w:rPr>
                <w:sz w:val="24"/>
                <w:szCs w:val="24"/>
              </w:rPr>
            </w:pPr>
          </w:p>
        </w:tc>
        <w:tc>
          <w:tcPr>
            <w:tcW w:w="237" w:type="dxa"/>
            <w:shd w:val="clear" w:color="auto" w:fill="auto"/>
            <w:vAlign w:val="center"/>
          </w:tcPr>
          <w:p w:rsidR="0029126D" w:rsidRPr="00034BCA" w:rsidRDefault="0029126D" w:rsidP="00140A17">
            <w:pPr>
              <w:snapToGrid w:val="0"/>
              <w:rPr>
                <w:sz w:val="24"/>
                <w:szCs w:val="24"/>
              </w:rPr>
            </w:pPr>
          </w:p>
        </w:tc>
        <w:tc>
          <w:tcPr>
            <w:tcW w:w="237" w:type="dxa"/>
            <w:shd w:val="clear" w:color="auto" w:fill="auto"/>
            <w:vAlign w:val="center"/>
          </w:tcPr>
          <w:p w:rsidR="0029126D" w:rsidRPr="00034BCA" w:rsidRDefault="0029126D" w:rsidP="00140A17">
            <w:pPr>
              <w:snapToGrid w:val="0"/>
              <w:rPr>
                <w:sz w:val="24"/>
                <w:szCs w:val="24"/>
              </w:rPr>
            </w:pPr>
          </w:p>
        </w:tc>
        <w:tc>
          <w:tcPr>
            <w:tcW w:w="237" w:type="dxa"/>
            <w:shd w:val="clear" w:color="auto" w:fill="auto"/>
            <w:vAlign w:val="center"/>
          </w:tcPr>
          <w:p w:rsidR="0029126D" w:rsidRPr="00034BCA" w:rsidRDefault="0029126D" w:rsidP="00140A17">
            <w:pPr>
              <w:snapToGrid w:val="0"/>
              <w:rPr>
                <w:sz w:val="24"/>
                <w:szCs w:val="24"/>
              </w:rPr>
            </w:pPr>
          </w:p>
        </w:tc>
        <w:tc>
          <w:tcPr>
            <w:tcW w:w="237" w:type="dxa"/>
            <w:shd w:val="clear" w:color="auto" w:fill="auto"/>
            <w:vAlign w:val="center"/>
          </w:tcPr>
          <w:p w:rsidR="0029126D" w:rsidRPr="00034BCA" w:rsidRDefault="0029126D" w:rsidP="00140A17">
            <w:pPr>
              <w:snapToGrid w:val="0"/>
              <w:rPr>
                <w:sz w:val="24"/>
                <w:szCs w:val="24"/>
              </w:rPr>
            </w:pPr>
          </w:p>
        </w:tc>
        <w:tc>
          <w:tcPr>
            <w:tcW w:w="237" w:type="dxa"/>
            <w:shd w:val="clear" w:color="auto" w:fill="auto"/>
            <w:vAlign w:val="center"/>
          </w:tcPr>
          <w:p w:rsidR="0029126D" w:rsidRPr="00034BCA" w:rsidRDefault="0029126D" w:rsidP="00140A17">
            <w:pPr>
              <w:snapToGrid w:val="0"/>
              <w:rPr>
                <w:sz w:val="24"/>
                <w:szCs w:val="24"/>
              </w:rPr>
            </w:pPr>
          </w:p>
        </w:tc>
        <w:tc>
          <w:tcPr>
            <w:tcW w:w="237" w:type="dxa"/>
            <w:shd w:val="clear" w:color="auto" w:fill="auto"/>
            <w:vAlign w:val="center"/>
          </w:tcPr>
          <w:p w:rsidR="0029126D" w:rsidRPr="00034BCA" w:rsidRDefault="0029126D" w:rsidP="00140A17">
            <w:pPr>
              <w:snapToGrid w:val="0"/>
              <w:rPr>
                <w:sz w:val="24"/>
                <w:szCs w:val="24"/>
              </w:rPr>
            </w:pPr>
          </w:p>
        </w:tc>
        <w:tc>
          <w:tcPr>
            <w:tcW w:w="237" w:type="dxa"/>
            <w:shd w:val="clear" w:color="auto" w:fill="auto"/>
            <w:vAlign w:val="center"/>
          </w:tcPr>
          <w:p w:rsidR="0029126D" w:rsidRPr="00034BCA" w:rsidRDefault="0029126D" w:rsidP="00140A17">
            <w:pPr>
              <w:snapToGrid w:val="0"/>
              <w:rPr>
                <w:sz w:val="24"/>
                <w:szCs w:val="24"/>
              </w:rPr>
            </w:pPr>
          </w:p>
        </w:tc>
        <w:tc>
          <w:tcPr>
            <w:tcW w:w="237"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vAlign w:val="center"/>
          </w:tcPr>
          <w:p w:rsidR="0029126D" w:rsidRPr="00034BCA" w:rsidRDefault="0029126D" w:rsidP="00140A17">
            <w:pPr>
              <w:snapToGrid w:val="0"/>
              <w:rPr>
                <w:sz w:val="24"/>
                <w:szCs w:val="24"/>
              </w:rPr>
            </w:pPr>
          </w:p>
        </w:tc>
        <w:tc>
          <w:tcPr>
            <w:tcW w:w="111" w:type="dxa"/>
            <w:vAlign w:val="center"/>
          </w:tcPr>
          <w:p w:rsidR="0029126D" w:rsidRPr="00034BCA" w:rsidRDefault="0029126D" w:rsidP="00140A17">
            <w:pPr>
              <w:snapToGrid w:val="0"/>
              <w:rPr>
                <w:sz w:val="24"/>
                <w:szCs w:val="24"/>
              </w:rPr>
            </w:pPr>
          </w:p>
        </w:tc>
        <w:tc>
          <w:tcPr>
            <w:tcW w:w="411" w:type="dxa"/>
            <w:vAlign w:val="center"/>
          </w:tcPr>
          <w:p w:rsidR="0029126D" w:rsidRPr="00034BCA" w:rsidRDefault="0029126D" w:rsidP="00140A17">
            <w:pPr>
              <w:snapToGrid w:val="0"/>
              <w:rPr>
                <w:sz w:val="24"/>
                <w:szCs w:val="24"/>
              </w:rPr>
            </w:pPr>
          </w:p>
        </w:tc>
        <w:tc>
          <w:tcPr>
            <w:tcW w:w="411" w:type="dxa"/>
            <w:gridSpan w:val="2"/>
            <w:vAlign w:val="center"/>
          </w:tcPr>
          <w:p w:rsidR="0029126D" w:rsidRPr="00034BCA" w:rsidRDefault="0029126D" w:rsidP="00140A17">
            <w:pPr>
              <w:snapToGrid w:val="0"/>
              <w:rPr>
                <w:sz w:val="24"/>
                <w:szCs w:val="24"/>
              </w:rPr>
            </w:pPr>
          </w:p>
        </w:tc>
        <w:tc>
          <w:tcPr>
            <w:tcW w:w="50" w:type="dxa"/>
            <w:gridSpan w:val="2"/>
            <w:vAlign w:val="center"/>
          </w:tcPr>
          <w:p w:rsidR="0029126D" w:rsidRPr="00034BCA" w:rsidRDefault="0029126D" w:rsidP="00140A17">
            <w:pPr>
              <w:snapToGrid w:val="0"/>
              <w:rPr>
                <w:sz w:val="24"/>
                <w:szCs w:val="24"/>
              </w:rPr>
            </w:pPr>
          </w:p>
        </w:tc>
        <w:tc>
          <w:tcPr>
            <w:tcW w:w="534" w:type="dxa"/>
            <w:vAlign w:val="center"/>
          </w:tcPr>
          <w:p w:rsidR="0029126D" w:rsidRPr="00034BCA" w:rsidRDefault="0029126D" w:rsidP="00140A17">
            <w:pPr>
              <w:snapToGrid w:val="0"/>
              <w:rPr>
                <w:sz w:val="24"/>
                <w:szCs w:val="24"/>
              </w:rPr>
            </w:pPr>
          </w:p>
        </w:tc>
        <w:tc>
          <w:tcPr>
            <w:tcW w:w="199" w:type="dxa"/>
            <w:vAlign w:val="center"/>
          </w:tcPr>
          <w:p w:rsidR="0029126D" w:rsidRPr="00034BCA" w:rsidRDefault="0029126D" w:rsidP="00140A17">
            <w:pPr>
              <w:snapToGrid w:val="0"/>
              <w:rPr>
                <w:sz w:val="24"/>
                <w:szCs w:val="24"/>
              </w:rPr>
            </w:pPr>
          </w:p>
        </w:tc>
        <w:tc>
          <w:tcPr>
            <w:tcW w:w="50" w:type="dxa"/>
            <w:vAlign w:val="center"/>
          </w:tcPr>
          <w:p w:rsidR="0029126D" w:rsidRPr="00034BCA" w:rsidRDefault="0029126D" w:rsidP="00140A17">
            <w:pPr>
              <w:snapToGrid w:val="0"/>
              <w:rPr>
                <w:sz w:val="24"/>
                <w:szCs w:val="24"/>
              </w:rPr>
            </w:pPr>
          </w:p>
        </w:tc>
        <w:tc>
          <w:tcPr>
            <w:tcW w:w="720" w:type="dxa"/>
            <w:vAlign w:val="center"/>
          </w:tcPr>
          <w:p w:rsidR="0029126D" w:rsidRPr="00034BCA" w:rsidRDefault="0029126D" w:rsidP="00140A17">
            <w:pPr>
              <w:snapToGrid w:val="0"/>
              <w:rPr>
                <w:sz w:val="24"/>
                <w:szCs w:val="24"/>
              </w:rPr>
            </w:pPr>
          </w:p>
        </w:tc>
        <w:tc>
          <w:tcPr>
            <w:tcW w:w="387" w:type="dxa"/>
            <w:gridSpan w:val="2"/>
            <w:vAlign w:val="center"/>
          </w:tcPr>
          <w:p w:rsidR="0029126D" w:rsidRPr="00034BCA" w:rsidRDefault="0029126D" w:rsidP="00140A17">
            <w:pPr>
              <w:snapToGrid w:val="0"/>
              <w:rPr>
                <w:sz w:val="24"/>
                <w:szCs w:val="24"/>
              </w:rPr>
            </w:pPr>
          </w:p>
        </w:tc>
        <w:tc>
          <w:tcPr>
            <w:tcW w:w="243" w:type="dxa"/>
            <w:vAlign w:val="center"/>
          </w:tcPr>
          <w:p w:rsidR="0029126D" w:rsidRPr="00034BCA" w:rsidRDefault="0029126D" w:rsidP="00140A17">
            <w:pPr>
              <w:snapToGrid w:val="0"/>
              <w:rPr>
                <w:sz w:val="24"/>
                <w:szCs w:val="24"/>
              </w:rPr>
            </w:pPr>
          </w:p>
        </w:tc>
        <w:tc>
          <w:tcPr>
            <w:tcW w:w="243" w:type="dxa"/>
            <w:vAlign w:val="center"/>
          </w:tcPr>
          <w:p w:rsidR="0029126D" w:rsidRPr="00034BCA" w:rsidRDefault="0029126D" w:rsidP="00140A17">
            <w:pPr>
              <w:snapToGrid w:val="0"/>
              <w:rPr>
                <w:sz w:val="24"/>
                <w:szCs w:val="24"/>
              </w:rPr>
            </w:pPr>
          </w:p>
        </w:tc>
        <w:tc>
          <w:tcPr>
            <w:tcW w:w="243" w:type="dxa"/>
            <w:vAlign w:val="center"/>
          </w:tcPr>
          <w:p w:rsidR="0029126D" w:rsidRPr="00034BCA" w:rsidRDefault="0029126D" w:rsidP="00140A17">
            <w:pPr>
              <w:snapToGrid w:val="0"/>
              <w:rPr>
                <w:sz w:val="24"/>
                <w:szCs w:val="24"/>
              </w:rPr>
            </w:pPr>
          </w:p>
        </w:tc>
        <w:tc>
          <w:tcPr>
            <w:tcW w:w="243" w:type="dxa"/>
            <w:vAlign w:val="center"/>
          </w:tcPr>
          <w:p w:rsidR="0029126D" w:rsidRPr="00034BCA" w:rsidRDefault="0029126D" w:rsidP="00140A17">
            <w:pPr>
              <w:snapToGrid w:val="0"/>
              <w:rPr>
                <w:sz w:val="24"/>
                <w:szCs w:val="24"/>
              </w:rPr>
            </w:pPr>
          </w:p>
        </w:tc>
        <w:tc>
          <w:tcPr>
            <w:tcW w:w="673" w:type="dxa"/>
            <w:gridSpan w:val="3"/>
            <w:vAlign w:val="center"/>
          </w:tcPr>
          <w:p w:rsidR="0029126D" w:rsidRPr="00034BCA" w:rsidRDefault="0029126D" w:rsidP="00140A17">
            <w:pPr>
              <w:snapToGrid w:val="0"/>
              <w:rPr>
                <w:sz w:val="24"/>
                <w:szCs w:val="24"/>
              </w:rPr>
            </w:pPr>
          </w:p>
        </w:tc>
        <w:tc>
          <w:tcPr>
            <w:tcW w:w="243" w:type="dxa"/>
            <w:vAlign w:val="center"/>
          </w:tcPr>
          <w:p w:rsidR="0029126D" w:rsidRPr="00034BCA" w:rsidRDefault="0029126D" w:rsidP="00140A17">
            <w:pPr>
              <w:snapToGrid w:val="0"/>
              <w:rPr>
                <w:sz w:val="24"/>
                <w:szCs w:val="24"/>
              </w:rPr>
            </w:pPr>
          </w:p>
        </w:tc>
        <w:tc>
          <w:tcPr>
            <w:tcW w:w="243" w:type="dxa"/>
            <w:vAlign w:val="center"/>
          </w:tcPr>
          <w:p w:rsidR="0029126D" w:rsidRPr="00034BCA" w:rsidRDefault="0029126D" w:rsidP="00140A17">
            <w:pPr>
              <w:snapToGrid w:val="0"/>
              <w:rPr>
                <w:sz w:val="24"/>
                <w:szCs w:val="24"/>
              </w:rPr>
            </w:pPr>
          </w:p>
        </w:tc>
        <w:tc>
          <w:tcPr>
            <w:tcW w:w="250" w:type="dxa"/>
            <w:gridSpan w:val="2"/>
            <w:vAlign w:val="center"/>
          </w:tcPr>
          <w:p w:rsidR="0029126D" w:rsidRPr="00034BCA" w:rsidRDefault="0029126D" w:rsidP="00140A17">
            <w:pPr>
              <w:snapToGrid w:val="0"/>
              <w:rPr>
                <w:sz w:val="24"/>
                <w:szCs w:val="24"/>
              </w:rPr>
            </w:pPr>
          </w:p>
        </w:tc>
        <w:tc>
          <w:tcPr>
            <w:tcW w:w="251" w:type="dxa"/>
            <w:gridSpan w:val="2"/>
            <w:vAlign w:val="center"/>
          </w:tcPr>
          <w:p w:rsidR="0029126D" w:rsidRPr="00034BCA" w:rsidRDefault="0029126D" w:rsidP="00140A17">
            <w:pPr>
              <w:spacing w:line="30" w:lineRule="atLeast"/>
              <w:rPr>
                <w:sz w:val="24"/>
                <w:szCs w:val="24"/>
              </w:rPr>
            </w:pPr>
            <w:r w:rsidRPr="00034BCA">
              <w:rPr>
                <w:sz w:val="24"/>
                <w:szCs w:val="24"/>
              </w:rPr>
              <w:t> </w:t>
            </w:r>
          </w:p>
        </w:tc>
      </w:tr>
      <w:tr w:rsidR="0029126D" w:rsidRPr="00034BCA" w:rsidTr="00D65C6D">
        <w:trPr>
          <w:gridAfter w:val="1"/>
          <w:wAfter w:w="44" w:type="dxa"/>
          <w:trHeight w:val="525"/>
        </w:trPr>
        <w:tc>
          <w:tcPr>
            <w:tcW w:w="10465" w:type="dxa"/>
            <w:gridSpan w:val="44"/>
            <w:shd w:val="clear" w:color="auto" w:fill="auto"/>
            <w:vAlign w:val="center"/>
          </w:tcPr>
          <w:p w:rsidR="0029126D" w:rsidRPr="00034BCA" w:rsidRDefault="0029126D" w:rsidP="00140A17">
            <w:pPr>
              <w:jc w:val="center"/>
              <w:rPr>
                <w:sz w:val="24"/>
                <w:szCs w:val="24"/>
              </w:rPr>
            </w:pPr>
            <w:r w:rsidRPr="00034BCA">
              <w:rPr>
                <w:b/>
                <w:bCs/>
                <w:sz w:val="24"/>
                <w:szCs w:val="24"/>
              </w:rPr>
              <w:t>Акт № УТ-                  от                     г.</w:t>
            </w:r>
          </w:p>
        </w:tc>
        <w:tc>
          <w:tcPr>
            <w:tcW w:w="246" w:type="dxa"/>
            <w:gridSpan w:val="2"/>
            <w:shd w:val="clear" w:color="auto" w:fill="auto"/>
            <w:vAlign w:val="center"/>
          </w:tcPr>
          <w:p w:rsidR="0029126D" w:rsidRPr="00034BCA" w:rsidRDefault="0029126D" w:rsidP="00140A17">
            <w:pPr>
              <w:snapToGrid w:val="0"/>
              <w:rPr>
                <w:sz w:val="24"/>
                <w:szCs w:val="24"/>
              </w:rPr>
            </w:pPr>
          </w:p>
        </w:tc>
      </w:tr>
      <w:tr w:rsidR="0029126D" w:rsidRPr="00034BCA" w:rsidTr="00D65C6D">
        <w:trPr>
          <w:gridAfter w:val="1"/>
          <w:wAfter w:w="44" w:type="dxa"/>
          <w:trHeight w:val="465"/>
        </w:trPr>
        <w:tc>
          <w:tcPr>
            <w:tcW w:w="10465" w:type="dxa"/>
            <w:gridSpan w:val="44"/>
            <w:shd w:val="clear" w:color="auto" w:fill="auto"/>
            <w:vAlign w:val="center"/>
          </w:tcPr>
          <w:p w:rsidR="0029126D" w:rsidRPr="00034BCA" w:rsidRDefault="0029126D" w:rsidP="00140A17">
            <w:pPr>
              <w:jc w:val="center"/>
              <w:rPr>
                <w:sz w:val="24"/>
                <w:szCs w:val="24"/>
              </w:rPr>
            </w:pPr>
          </w:p>
        </w:tc>
        <w:tc>
          <w:tcPr>
            <w:tcW w:w="246" w:type="dxa"/>
            <w:gridSpan w:val="2"/>
            <w:shd w:val="clear" w:color="auto" w:fill="auto"/>
            <w:vAlign w:val="center"/>
          </w:tcPr>
          <w:p w:rsidR="0029126D" w:rsidRPr="00034BCA" w:rsidRDefault="0029126D" w:rsidP="00140A17">
            <w:pPr>
              <w:snapToGrid w:val="0"/>
              <w:rPr>
                <w:sz w:val="24"/>
                <w:szCs w:val="24"/>
              </w:rPr>
            </w:pPr>
          </w:p>
        </w:tc>
      </w:tr>
      <w:tr w:rsidR="0029126D" w:rsidRPr="00034BCA" w:rsidTr="00D65C6D">
        <w:trPr>
          <w:gridAfter w:val="1"/>
          <w:wAfter w:w="44" w:type="dxa"/>
          <w:trHeight w:val="465"/>
        </w:trPr>
        <w:tc>
          <w:tcPr>
            <w:tcW w:w="10465" w:type="dxa"/>
            <w:gridSpan w:val="44"/>
            <w:shd w:val="clear" w:color="auto" w:fill="auto"/>
            <w:vAlign w:val="center"/>
          </w:tcPr>
          <w:p w:rsidR="0029126D" w:rsidRPr="00034BCA" w:rsidRDefault="0029126D" w:rsidP="00140A17">
            <w:pPr>
              <w:jc w:val="center"/>
              <w:rPr>
                <w:sz w:val="24"/>
                <w:szCs w:val="24"/>
              </w:rPr>
            </w:pPr>
            <w:r w:rsidRPr="00034BCA">
              <w:rPr>
                <w:b/>
                <w:bCs/>
                <w:sz w:val="24"/>
                <w:szCs w:val="24"/>
              </w:rPr>
              <w:t>оказанных услуг</w:t>
            </w:r>
          </w:p>
        </w:tc>
        <w:tc>
          <w:tcPr>
            <w:tcW w:w="246" w:type="dxa"/>
            <w:gridSpan w:val="2"/>
            <w:shd w:val="clear" w:color="auto" w:fill="auto"/>
            <w:vAlign w:val="center"/>
          </w:tcPr>
          <w:p w:rsidR="0029126D" w:rsidRPr="00034BCA" w:rsidRDefault="0029126D" w:rsidP="00140A17">
            <w:pPr>
              <w:snapToGrid w:val="0"/>
              <w:rPr>
                <w:sz w:val="24"/>
                <w:szCs w:val="24"/>
              </w:rPr>
            </w:pPr>
          </w:p>
        </w:tc>
      </w:tr>
      <w:tr w:rsidR="0029126D" w:rsidRPr="00034BCA" w:rsidTr="00D65C6D">
        <w:trPr>
          <w:gridAfter w:val="1"/>
          <w:wAfter w:w="44" w:type="dxa"/>
          <w:trHeight w:val="255"/>
        </w:trPr>
        <w:tc>
          <w:tcPr>
            <w:tcW w:w="10465" w:type="dxa"/>
            <w:gridSpan w:val="44"/>
            <w:vMerge w:val="restart"/>
            <w:shd w:val="clear" w:color="auto" w:fill="auto"/>
            <w:vAlign w:val="center"/>
          </w:tcPr>
          <w:p w:rsidR="0029126D" w:rsidRPr="00034BCA" w:rsidRDefault="0029126D" w:rsidP="00140A17">
            <w:pPr>
              <w:rPr>
                <w:sz w:val="24"/>
                <w:szCs w:val="24"/>
              </w:rPr>
            </w:pPr>
            <w:r w:rsidRPr="00034BCA">
              <w:rPr>
                <w:sz w:val="24"/>
                <w:szCs w:val="24"/>
              </w:rPr>
              <w:t xml:space="preserve">Мы, нижеподписавшиеся, представитель </w:t>
            </w:r>
            <w:r>
              <w:rPr>
                <w:sz w:val="24"/>
                <w:szCs w:val="24"/>
              </w:rPr>
              <w:t>СТОРОНЫ1</w:t>
            </w:r>
            <w:r w:rsidRPr="00034BCA">
              <w:rPr>
                <w:sz w:val="24"/>
                <w:szCs w:val="24"/>
              </w:rPr>
              <w:t xml:space="preserve">, с одной стороны и представитель </w:t>
            </w:r>
            <w:r>
              <w:rPr>
                <w:sz w:val="24"/>
                <w:szCs w:val="24"/>
              </w:rPr>
              <w:t>СТОРОНЫ2</w:t>
            </w:r>
            <w:r w:rsidRPr="00034BCA">
              <w:rPr>
                <w:sz w:val="24"/>
                <w:szCs w:val="24"/>
              </w:rPr>
              <w:t xml:space="preserve"> с другой стороны, составили настоящий акт в том, что </w:t>
            </w:r>
            <w:r>
              <w:rPr>
                <w:sz w:val="24"/>
                <w:szCs w:val="24"/>
              </w:rPr>
              <w:t>СТОРОНА1</w:t>
            </w:r>
            <w:r w:rsidRPr="00034BCA">
              <w:rPr>
                <w:sz w:val="24"/>
                <w:szCs w:val="24"/>
              </w:rPr>
              <w:t xml:space="preserve"> выполнил, а </w:t>
            </w:r>
            <w:r>
              <w:rPr>
                <w:sz w:val="24"/>
                <w:szCs w:val="24"/>
              </w:rPr>
              <w:t>СТОРОНА2</w:t>
            </w:r>
            <w:r w:rsidRPr="00034BCA">
              <w:rPr>
                <w:sz w:val="24"/>
                <w:szCs w:val="24"/>
              </w:rPr>
              <w:t xml:space="preserve"> принял следующие услуги:</w:t>
            </w:r>
          </w:p>
        </w:tc>
        <w:tc>
          <w:tcPr>
            <w:tcW w:w="246" w:type="dxa"/>
            <w:gridSpan w:val="2"/>
            <w:shd w:val="clear" w:color="auto" w:fill="auto"/>
            <w:vAlign w:val="center"/>
          </w:tcPr>
          <w:p w:rsidR="0029126D" w:rsidRPr="00034BCA" w:rsidRDefault="0029126D" w:rsidP="00140A17">
            <w:pPr>
              <w:snapToGrid w:val="0"/>
              <w:rPr>
                <w:sz w:val="24"/>
                <w:szCs w:val="24"/>
              </w:rPr>
            </w:pPr>
          </w:p>
        </w:tc>
      </w:tr>
      <w:tr w:rsidR="0029126D" w:rsidRPr="00034BCA" w:rsidTr="00D65C6D">
        <w:trPr>
          <w:gridAfter w:val="1"/>
          <w:wAfter w:w="44" w:type="dxa"/>
          <w:trHeight w:val="585"/>
        </w:trPr>
        <w:tc>
          <w:tcPr>
            <w:tcW w:w="10465" w:type="dxa"/>
            <w:gridSpan w:val="44"/>
            <w:vMerge/>
            <w:shd w:val="clear" w:color="auto" w:fill="auto"/>
            <w:vAlign w:val="center"/>
          </w:tcPr>
          <w:p w:rsidR="0029126D" w:rsidRPr="00034BCA" w:rsidRDefault="0029126D" w:rsidP="00140A17">
            <w:pPr>
              <w:snapToGrid w:val="0"/>
              <w:rPr>
                <w:sz w:val="24"/>
                <w:szCs w:val="24"/>
              </w:rPr>
            </w:pPr>
          </w:p>
        </w:tc>
        <w:tc>
          <w:tcPr>
            <w:tcW w:w="246" w:type="dxa"/>
            <w:gridSpan w:val="2"/>
            <w:shd w:val="clear" w:color="auto" w:fill="auto"/>
            <w:vAlign w:val="center"/>
          </w:tcPr>
          <w:p w:rsidR="0029126D" w:rsidRPr="00034BCA" w:rsidRDefault="0029126D" w:rsidP="00140A17">
            <w:pPr>
              <w:rPr>
                <w:sz w:val="24"/>
                <w:szCs w:val="24"/>
              </w:rPr>
            </w:pPr>
            <w:r w:rsidRPr="00034BCA">
              <w:rPr>
                <w:sz w:val="24"/>
                <w:szCs w:val="24"/>
              </w:rPr>
              <w:t> </w:t>
            </w:r>
          </w:p>
        </w:tc>
      </w:tr>
      <w:tr w:rsidR="00D65C6D" w:rsidRPr="00C843F9" w:rsidTr="00D65C6D">
        <w:trPr>
          <w:gridAfter w:val="7"/>
          <w:wAfter w:w="1021" w:type="dxa"/>
          <w:trHeight w:val="255"/>
        </w:trPr>
        <w:tc>
          <w:tcPr>
            <w:tcW w:w="1748" w:type="dxa"/>
            <w:gridSpan w:val="2"/>
            <w:vMerge w:val="restart"/>
            <w:tcBorders>
              <w:top w:val="single" w:sz="8" w:space="0" w:color="000000"/>
              <w:left w:val="single" w:sz="8" w:space="0" w:color="000000"/>
            </w:tcBorders>
            <w:shd w:val="clear" w:color="auto" w:fill="auto"/>
            <w:vAlign w:val="center"/>
          </w:tcPr>
          <w:p w:rsidR="00D65C6D" w:rsidRPr="00034BCA" w:rsidRDefault="00D65C6D" w:rsidP="00140A17">
            <w:pPr>
              <w:jc w:val="center"/>
              <w:rPr>
                <w:b/>
                <w:bCs/>
                <w:sz w:val="24"/>
                <w:szCs w:val="24"/>
              </w:rPr>
            </w:pPr>
            <w:r w:rsidRPr="00034BCA">
              <w:rPr>
                <w:b/>
                <w:bCs/>
                <w:sz w:val="24"/>
                <w:szCs w:val="24"/>
              </w:rPr>
              <w:t>№</w:t>
            </w:r>
          </w:p>
        </w:tc>
        <w:tc>
          <w:tcPr>
            <w:tcW w:w="4084" w:type="dxa"/>
            <w:gridSpan w:val="23"/>
            <w:vMerge w:val="restart"/>
            <w:tcBorders>
              <w:top w:val="single" w:sz="8" w:space="0" w:color="000000"/>
              <w:left w:val="single" w:sz="4" w:space="0" w:color="000000"/>
            </w:tcBorders>
            <w:shd w:val="clear" w:color="auto" w:fill="auto"/>
            <w:vAlign w:val="center"/>
          </w:tcPr>
          <w:p w:rsidR="00D65C6D" w:rsidRPr="00034BCA" w:rsidRDefault="00D65C6D" w:rsidP="00140A17">
            <w:pPr>
              <w:jc w:val="center"/>
              <w:rPr>
                <w:b/>
                <w:bCs/>
                <w:sz w:val="24"/>
                <w:szCs w:val="24"/>
              </w:rPr>
            </w:pPr>
            <w:r w:rsidRPr="00034BCA">
              <w:rPr>
                <w:b/>
                <w:bCs/>
                <w:sz w:val="24"/>
                <w:szCs w:val="24"/>
              </w:rPr>
              <w:t>Наименование  услуг</w:t>
            </w:r>
          </w:p>
        </w:tc>
        <w:tc>
          <w:tcPr>
            <w:tcW w:w="1134" w:type="dxa"/>
            <w:gridSpan w:val="5"/>
            <w:vMerge w:val="restart"/>
            <w:tcBorders>
              <w:top w:val="single" w:sz="8" w:space="0" w:color="000000"/>
              <w:left w:val="single" w:sz="4" w:space="0" w:color="000000"/>
            </w:tcBorders>
            <w:shd w:val="clear" w:color="auto" w:fill="auto"/>
            <w:vAlign w:val="center"/>
          </w:tcPr>
          <w:p w:rsidR="00D65C6D" w:rsidRPr="00C843F9" w:rsidRDefault="00D65C6D" w:rsidP="00140A17">
            <w:pPr>
              <w:jc w:val="center"/>
              <w:rPr>
                <w:b/>
                <w:bCs/>
                <w:sz w:val="24"/>
                <w:szCs w:val="24"/>
              </w:rPr>
            </w:pPr>
            <w:proofErr w:type="spellStart"/>
            <w:r w:rsidRPr="00C843F9">
              <w:rPr>
                <w:b/>
                <w:bCs/>
                <w:sz w:val="24"/>
                <w:szCs w:val="24"/>
              </w:rPr>
              <w:t>Ед.изм</w:t>
            </w:r>
            <w:proofErr w:type="spellEnd"/>
            <w:r w:rsidRPr="00C843F9">
              <w:rPr>
                <w:b/>
                <w:bCs/>
                <w:sz w:val="24"/>
                <w:szCs w:val="24"/>
              </w:rPr>
              <w:t>.</w:t>
            </w:r>
          </w:p>
        </w:tc>
        <w:tc>
          <w:tcPr>
            <w:tcW w:w="1118" w:type="dxa"/>
            <w:gridSpan w:val="3"/>
            <w:vMerge w:val="restart"/>
            <w:tcBorders>
              <w:top w:val="single" w:sz="8" w:space="0" w:color="000000"/>
              <w:left w:val="single" w:sz="4" w:space="0" w:color="000000"/>
            </w:tcBorders>
            <w:shd w:val="clear" w:color="auto" w:fill="auto"/>
            <w:vAlign w:val="center"/>
          </w:tcPr>
          <w:p w:rsidR="00D65C6D" w:rsidRPr="00C843F9" w:rsidRDefault="00D65C6D" w:rsidP="00140A17">
            <w:pPr>
              <w:jc w:val="center"/>
              <w:rPr>
                <w:b/>
                <w:bCs/>
                <w:sz w:val="24"/>
                <w:szCs w:val="24"/>
              </w:rPr>
            </w:pPr>
            <w:r w:rsidRPr="00C843F9">
              <w:rPr>
                <w:b/>
                <w:bCs/>
                <w:sz w:val="24"/>
                <w:szCs w:val="24"/>
              </w:rPr>
              <w:t>Количество</w:t>
            </w:r>
          </w:p>
        </w:tc>
        <w:tc>
          <w:tcPr>
            <w:tcW w:w="1575" w:type="dxa"/>
            <w:gridSpan w:val="6"/>
            <w:vMerge w:val="restart"/>
            <w:tcBorders>
              <w:top w:val="single" w:sz="8" w:space="0" w:color="000000"/>
              <w:left w:val="single" w:sz="4" w:space="0" w:color="000000"/>
            </w:tcBorders>
            <w:shd w:val="clear" w:color="auto" w:fill="auto"/>
            <w:vAlign w:val="center"/>
          </w:tcPr>
          <w:p w:rsidR="00D65C6D" w:rsidRPr="00C843F9" w:rsidRDefault="00D65C6D" w:rsidP="00140A17">
            <w:pPr>
              <w:jc w:val="center"/>
              <w:rPr>
                <w:sz w:val="24"/>
                <w:szCs w:val="24"/>
              </w:rPr>
            </w:pPr>
            <w:r w:rsidRPr="00C843F9">
              <w:rPr>
                <w:b/>
                <w:bCs/>
                <w:sz w:val="24"/>
                <w:szCs w:val="24"/>
              </w:rPr>
              <w:t>Стоимость с НДС, руб.</w:t>
            </w:r>
          </w:p>
        </w:tc>
        <w:tc>
          <w:tcPr>
            <w:tcW w:w="75" w:type="dxa"/>
            <w:tcBorders>
              <w:left w:val="single" w:sz="8" w:space="0" w:color="000000"/>
            </w:tcBorders>
            <w:shd w:val="clear" w:color="auto" w:fill="auto"/>
            <w:vAlign w:val="center"/>
          </w:tcPr>
          <w:p w:rsidR="00D65C6D" w:rsidRPr="00C843F9" w:rsidRDefault="00D65C6D" w:rsidP="00140A17">
            <w:pPr>
              <w:snapToGrid w:val="0"/>
              <w:rPr>
                <w:sz w:val="24"/>
                <w:szCs w:val="24"/>
              </w:rPr>
            </w:pPr>
          </w:p>
        </w:tc>
      </w:tr>
      <w:tr w:rsidR="00D65C6D" w:rsidRPr="00C843F9" w:rsidTr="00D65C6D">
        <w:trPr>
          <w:gridAfter w:val="7"/>
          <w:wAfter w:w="1021" w:type="dxa"/>
          <w:trHeight w:val="255"/>
        </w:trPr>
        <w:tc>
          <w:tcPr>
            <w:tcW w:w="1748" w:type="dxa"/>
            <w:gridSpan w:val="2"/>
            <w:vMerge/>
            <w:tcBorders>
              <w:top w:val="single" w:sz="8" w:space="0" w:color="000000"/>
              <w:left w:val="single" w:sz="8" w:space="0" w:color="000000"/>
            </w:tcBorders>
            <w:shd w:val="clear" w:color="auto" w:fill="auto"/>
            <w:vAlign w:val="center"/>
          </w:tcPr>
          <w:p w:rsidR="00D65C6D" w:rsidRPr="00034BCA" w:rsidRDefault="00D65C6D" w:rsidP="00140A17">
            <w:pPr>
              <w:snapToGrid w:val="0"/>
              <w:rPr>
                <w:b/>
                <w:bCs/>
                <w:sz w:val="24"/>
                <w:szCs w:val="24"/>
              </w:rPr>
            </w:pPr>
          </w:p>
        </w:tc>
        <w:tc>
          <w:tcPr>
            <w:tcW w:w="4084" w:type="dxa"/>
            <w:gridSpan w:val="23"/>
            <w:vMerge/>
            <w:tcBorders>
              <w:top w:val="single" w:sz="8" w:space="0" w:color="000000"/>
              <w:left w:val="single" w:sz="4" w:space="0" w:color="000000"/>
            </w:tcBorders>
            <w:shd w:val="clear" w:color="auto" w:fill="auto"/>
            <w:vAlign w:val="center"/>
          </w:tcPr>
          <w:p w:rsidR="00D65C6D" w:rsidRPr="00034BCA" w:rsidRDefault="00D65C6D" w:rsidP="00140A17">
            <w:pPr>
              <w:snapToGrid w:val="0"/>
              <w:rPr>
                <w:b/>
                <w:bCs/>
                <w:sz w:val="24"/>
                <w:szCs w:val="24"/>
              </w:rPr>
            </w:pPr>
          </w:p>
        </w:tc>
        <w:tc>
          <w:tcPr>
            <w:tcW w:w="1134" w:type="dxa"/>
            <w:gridSpan w:val="5"/>
            <w:vMerge/>
            <w:tcBorders>
              <w:top w:val="single" w:sz="8" w:space="0" w:color="000000"/>
              <w:left w:val="single" w:sz="4" w:space="0" w:color="000000"/>
            </w:tcBorders>
            <w:shd w:val="clear" w:color="auto" w:fill="auto"/>
            <w:vAlign w:val="center"/>
          </w:tcPr>
          <w:p w:rsidR="00D65C6D" w:rsidRPr="00C843F9" w:rsidRDefault="00D65C6D" w:rsidP="00140A17">
            <w:pPr>
              <w:snapToGrid w:val="0"/>
              <w:rPr>
                <w:b/>
                <w:bCs/>
                <w:sz w:val="24"/>
                <w:szCs w:val="24"/>
              </w:rPr>
            </w:pPr>
          </w:p>
        </w:tc>
        <w:tc>
          <w:tcPr>
            <w:tcW w:w="1118" w:type="dxa"/>
            <w:gridSpan w:val="3"/>
            <w:vMerge/>
            <w:tcBorders>
              <w:top w:val="single" w:sz="8" w:space="0" w:color="000000"/>
              <w:left w:val="single" w:sz="4" w:space="0" w:color="000000"/>
            </w:tcBorders>
            <w:shd w:val="clear" w:color="auto" w:fill="auto"/>
            <w:vAlign w:val="center"/>
          </w:tcPr>
          <w:p w:rsidR="00D65C6D" w:rsidRPr="00C843F9" w:rsidRDefault="00D65C6D" w:rsidP="00140A17">
            <w:pPr>
              <w:snapToGrid w:val="0"/>
              <w:rPr>
                <w:b/>
                <w:bCs/>
                <w:sz w:val="24"/>
                <w:szCs w:val="24"/>
              </w:rPr>
            </w:pPr>
          </w:p>
        </w:tc>
        <w:tc>
          <w:tcPr>
            <w:tcW w:w="1575" w:type="dxa"/>
            <w:gridSpan w:val="6"/>
            <w:vMerge/>
            <w:tcBorders>
              <w:top w:val="single" w:sz="8" w:space="0" w:color="000000"/>
              <w:left w:val="single" w:sz="4" w:space="0" w:color="000000"/>
            </w:tcBorders>
            <w:shd w:val="clear" w:color="auto" w:fill="auto"/>
            <w:vAlign w:val="center"/>
          </w:tcPr>
          <w:p w:rsidR="00D65C6D" w:rsidRPr="00C843F9" w:rsidRDefault="00D65C6D" w:rsidP="00140A17">
            <w:pPr>
              <w:snapToGrid w:val="0"/>
              <w:rPr>
                <w:b/>
                <w:bCs/>
                <w:sz w:val="24"/>
                <w:szCs w:val="24"/>
              </w:rPr>
            </w:pPr>
          </w:p>
        </w:tc>
        <w:tc>
          <w:tcPr>
            <w:tcW w:w="75" w:type="dxa"/>
            <w:tcBorders>
              <w:left w:val="single" w:sz="8" w:space="0" w:color="000000"/>
            </w:tcBorders>
            <w:shd w:val="clear" w:color="auto" w:fill="auto"/>
            <w:vAlign w:val="center"/>
          </w:tcPr>
          <w:p w:rsidR="00D65C6D" w:rsidRPr="00C843F9" w:rsidRDefault="00D65C6D" w:rsidP="00140A17">
            <w:pPr>
              <w:rPr>
                <w:sz w:val="24"/>
                <w:szCs w:val="24"/>
              </w:rPr>
            </w:pPr>
            <w:r w:rsidRPr="00C843F9">
              <w:rPr>
                <w:sz w:val="24"/>
                <w:szCs w:val="24"/>
              </w:rPr>
              <w:t> </w:t>
            </w:r>
          </w:p>
        </w:tc>
      </w:tr>
      <w:tr w:rsidR="00D65C6D" w:rsidRPr="00C843F9" w:rsidTr="00D65C6D">
        <w:trPr>
          <w:gridAfter w:val="7"/>
          <w:wAfter w:w="1021" w:type="dxa"/>
          <w:trHeight w:val="255"/>
        </w:trPr>
        <w:tc>
          <w:tcPr>
            <w:tcW w:w="1748" w:type="dxa"/>
            <w:gridSpan w:val="2"/>
            <w:tcBorders>
              <w:top w:val="single" w:sz="4" w:space="0" w:color="000000"/>
              <w:left w:val="single" w:sz="8" w:space="0" w:color="000000"/>
              <w:bottom w:val="single" w:sz="4" w:space="0" w:color="000000"/>
            </w:tcBorders>
            <w:shd w:val="clear" w:color="auto" w:fill="auto"/>
            <w:vAlign w:val="bottom"/>
          </w:tcPr>
          <w:p w:rsidR="00D65C6D" w:rsidRPr="00034BCA" w:rsidRDefault="00D65C6D" w:rsidP="00140A17">
            <w:pPr>
              <w:jc w:val="center"/>
              <w:rPr>
                <w:sz w:val="24"/>
                <w:szCs w:val="24"/>
              </w:rPr>
            </w:pPr>
            <w:r w:rsidRPr="00034BCA">
              <w:rPr>
                <w:sz w:val="24"/>
                <w:szCs w:val="24"/>
              </w:rPr>
              <w:t>1</w:t>
            </w:r>
          </w:p>
        </w:tc>
        <w:tc>
          <w:tcPr>
            <w:tcW w:w="4084" w:type="dxa"/>
            <w:gridSpan w:val="23"/>
            <w:tcBorders>
              <w:top w:val="single" w:sz="4" w:space="0" w:color="000000"/>
              <w:left w:val="single" w:sz="4" w:space="0" w:color="000000"/>
              <w:bottom w:val="single" w:sz="4" w:space="0" w:color="000000"/>
            </w:tcBorders>
            <w:shd w:val="clear" w:color="auto" w:fill="auto"/>
            <w:vAlign w:val="bottom"/>
          </w:tcPr>
          <w:p w:rsidR="00D65C6D" w:rsidRPr="00034BCA" w:rsidRDefault="00D65C6D" w:rsidP="00140A17">
            <w:pPr>
              <w:rPr>
                <w:sz w:val="24"/>
                <w:szCs w:val="24"/>
              </w:rPr>
            </w:pPr>
            <w:r w:rsidRPr="00034BCA">
              <w:rPr>
                <w:sz w:val="24"/>
                <w:szCs w:val="24"/>
              </w:rPr>
              <w:t>Вид услуги</w:t>
            </w:r>
          </w:p>
        </w:tc>
        <w:tc>
          <w:tcPr>
            <w:tcW w:w="1134" w:type="dxa"/>
            <w:gridSpan w:val="5"/>
            <w:tcBorders>
              <w:top w:val="single" w:sz="4" w:space="0" w:color="000000"/>
              <w:left w:val="single" w:sz="4" w:space="0" w:color="000000"/>
              <w:bottom w:val="single" w:sz="4" w:space="0" w:color="000000"/>
            </w:tcBorders>
            <w:shd w:val="clear" w:color="auto" w:fill="auto"/>
            <w:vAlign w:val="center"/>
          </w:tcPr>
          <w:p w:rsidR="00D65C6D" w:rsidRPr="00C843F9" w:rsidRDefault="00D65C6D" w:rsidP="00140A17">
            <w:pPr>
              <w:jc w:val="center"/>
              <w:rPr>
                <w:sz w:val="24"/>
                <w:szCs w:val="24"/>
              </w:rPr>
            </w:pPr>
            <w:r w:rsidRPr="00C843F9">
              <w:rPr>
                <w:sz w:val="24"/>
                <w:szCs w:val="24"/>
              </w:rPr>
              <w:t>---</w:t>
            </w:r>
          </w:p>
        </w:tc>
        <w:tc>
          <w:tcPr>
            <w:tcW w:w="1118" w:type="dxa"/>
            <w:gridSpan w:val="3"/>
            <w:tcBorders>
              <w:top w:val="single" w:sz="4" w:space="0" w:color="000000"/>
              <w:left w:val="single" w:sz="4" w:space="0" w:color="000000"/>
              <w:bottom w:val="single" w:sz="4" w:space="0" w:color="000000"/>
            </w:tcBorders>
            <w:shd w:val="clear" w:color="auto" w:fill="auto"/>
            <w:vAlign w:val="center"/>
          </w:tcPr>
          <w:p w:rsidR="00D65C6D" w:rsidRPr="00C843F9" w:rsidRDefault="00D65C6D" w:rsidP="00140A17">
            <w:pPr>
              <w:jc w:val="center"/>
              <w:rPr>
                <w:sz w:val="24"/>
                <w:szCs w:val="24"/>
              </w:rPr>
            </w:pPr>
            <w:r w:rsidRPr="00C843F9">
              <w:rPr>
                <w:sz w:val="24"/>
                <w:szCs w:val="24"/>
              </w:rPr>
              <w:t>---</w:t>
            </w:r>
          </w:p>
        </w:tc>
        <w:tc>
          <w:tcPr>
            <w:tcW w:w="1575" w:type="dxa"/>
            <w:gridSpan w:val="6"/>
            <w:tcBorders>
              <w:top w:val="single" w:sz="4" w:space="0" w:color="000000"/>
              <w:left w:val="single" w:sz="4" w:space="0" w:color="000000"/>
              <w:bottom w:val="single" w:sz="4" w:space="0" w:color="000000"/>
            </w:tcBorders>
            <w:shd w:val="clear" w:color="auto" w:fill="auto"/>
            <w:vAlign w:val="bottom"/>
          </w:tcPr>
          <w:p w:rsidR="00D65C6D" w:rsidRPr="00C843F9" w:rsidRDefault="00D65C6D" w:rsidP="00140A17">
            <w:pPr>
              <w:jc w:val="right"/>
              <w:rPr>
                <w:sz w:val="24"/>
                <w:szCs w:val="24"/>
              </w:rPr>
            </w:pPr>
            <w:r w:rsidRPr="00C843F9">
              <w:rPr>
                <w:sz w:val="24"/>
                <w:szCs w:val="24"/>
              </w:rPr>
              <w:t>---</w:t>
            </w:r>
          </w:p>
        </w:tc>
        <w:tc>
          <w:tcPr>
            <w:tcW w:w="75" w:type="dxa"/>
            <w:tcBorders>
              <w:left w:val="single" w:sz="8" w:space="0" w:color="000000"/>
            </w:tcBorders>
            <w:shd w:val="clear" w:color="auto" w:fill="auto"/>
            <w:vAlign w:val="center"/>
          </w:tcPr>
          <w:p w:rsidR="00D65C6D" w:rsidRPr="00C843F9" w:rsidRDefault="00D65C6D" w:rsidP="00140A17">
            <w:pPr>
              <w:snapToGrid w:val="0"/>
              <w:rPr>
                <w:sz w:val="24"/>
                <w:szCs w:val="24"/>
              </w:rPr>
            </w:pPr>
          </w:p>
        </w:tc>
      </w:tr>
      <w:tr w:rsidR="0029126D" w:rsidRPr="00034BCA" w:rsidTr="00D65C6D">
        <w:trPr>
          <w:gridAfter w:val="1"/>
          <w:wAfter w:w="44" w:type="dxa"/>
          <w:trHeight w:val="315"/>
        </w:trPr>
        <w:tc>
          <w:tcPr>
            <w:tcW w:w="9659" w:type="dxa"/>
            <w:gridSpan w:val="39"/>
            <w:shd w:val="clear" w:color="auto" w:fill="auto"/>
          </w:tcPr>
          <w:p w:rsidR="0029126D" w:rsidRPr="00C843F9" w:rsidRDefault="0029126D" w:rsidP="00D65C6D">
            <w:pPr>
              <w:rPr>
                <w:b/>
                <w:bCs/>
                <w:sz w:val="24"/>
                <w:szCs w:val="24"/>
              </w:rPr>
            </w:pPr>
            <w:r w:rsidRPr="00C843F9">
              <w:rPr>
                <w:b/>
                <w:bCs/>
                <w:sz w:val="24"/>
                <w:szCs w:val="24"/>
              </w:rPr>
              <w:t>Итого:</w:t>
            </w:r>
          </w:p>
        </w:tc>
        <w:tc>
          <w:tcPr>
            <w:tcW w:w="806" w:type="dxa"/>
            <w:gridSpan w:val="5"/>
            <w:shd w:val="clear" w:color="auto" w:fill="auto"/>
          </w:tcPr>
          <w:p w:rsidR="0029126D" w:rsidRPr="00C843F9" w:rsidRDefault="0029126D" w:rsidP="00D65C6D">
            <w:pPr>
              <w:rPr>
                <w:sz w:val="24"/>
                <w:szCs w:val="24"/>
              </w:rPr>
            </w:pPr>
            <w:r w:rsidRPr="00C843F9">
              <w:rPr>
                <w:b/>
                <w:bCs/>
                <w:sz w:val="24"/>
                <w:szCs w:val="24"/>
              </w:rPr>
              <w:t>0,00</w:t>
            </w:r>
          </w:p>
        </w:tc>
        <w:tc>
          <w:tcPr>
            <w:tcW w:w="246" w:type="dxa"/>
            <w:gridSpan w:val="2"/>
            <w:shd w:val="clear" w:color="auto" w:fill="auto"/>
            <w:vAlign w:val="center"/>
          </w:tcPr>
          <w:p w:rsidR="0029126D" w:rsidRPr="00034BCA" w:rsidRDefault="0029126D" w:rsidP="00140A17">
            <w:pPr>
              <w:snapToGrid w:val="0"/>
              <w:rPr>
                <w:sz w:val="24"/>
                <w:szCs w:val="24"/>
              </w:rPr>
            </w:pPr>
          </w:p>
        </w:tc>
      </w:tr>
      <w:tr w:rsidR="0029126D" w:rsidRPr="00034BCA" w:rsidTr="00D65C6D">
        <w:trPr>
          <w:gridAfter w:val="1"/>
          <w:wAfter w:w="44" w:type="dxa"/>
          <w:trHeight w:val="315"/>
        </w:trPr>
        <w:tc>
          <w:tcPr>
            <w:tcW w:w="9659" w:type="dxa"/>
            <w:gridSpan w:val="39"/>
            <w:shd w:val="clear" w:color="auto" w:fill="auto"/>
          </w:tcPr>
          <w:p w:rsidR="0029126D" w:rsidRPr="00C843F9" w:rsidRDefault="0029126D" w:rsidP="00D65C6D">
            <w:pPr>
              <w:rPr>
                <w:b/>
                <w:bCs/>
                <w:sz w:val="24"/>
                <w:szCs w:val="24"/>
              </w:rPr>
            </w:pPr>
            <w:r w:rsidRPr="00C843F9">
              <w:rPr>
                <w:b/>
                <w:bCs/>
                <w:sz w:val="24"/>
                <w:szCs w:val="24"/>
              </w:rPr>
              <w:t>В том числе НДС</w:t>
            </w:r>
          </w:p>
        </w:tc>
        <w:tc>
          <w:tcPr>
            <w:tcW w:w="806" w:type="dxa"/>
            <w:gridSpan w:val="5"/>
            <w:shd w:val="clear" w:color="auto" w:fill="auto"/>
          </w:tcPr>
          <w:p w:rsidR="0029126D" w:rsidRPr="00C843F9" w:rsidRDefault="0029126D" w:rsidP="00D65C6D">
            <w:pPr>
              <w:rPr>
                <w:sz w:val="24"/>
                <w:szCs w:val="24"/>
              </w:rPr>
            </w:pPr>
            <w:r w:rsidRPr="00C843F9">
              <w:rPr>
                <w:b/>
                <w:bCs/>
                <w:sz w:val="24"/>
                <w:szCs w:val="24"/>
              </w:rPr>
              <w:t>0,00</w:t>
            </w:r>
          </w:p>
        </w:tc>
        <w:tc>
          <w:tcPr>
            <w:tcW w:w="246" w:type="dxa"/>
            <w:gridSpan w:val="2"/>
            <w:shd w:val="clear" w:color="auto" w:fill="auto"/>
            <w:vAlign w:val="center"/>
          </w:tcPr>
          <w:p w:rsidR="0029126D" w:rsidRPr="00034BCA" w:rsidRDefault="0029126D" w:rsidP="00140A17">
            <w:pPr>
              <w:snapToGrid w:val="0"/>
              <w:rPr>
                <w:sz w:val="24"/>
                <w:szCs w:val="24"/>
              </w:rPr>
            </w:pPr>
          </w:p>
        </w:tc>
      </w:tr>
      <w:tr w:rsidR="0029126D" w:rsidRPr="00034BCA" w:rsidTr="00D65C6D">
        <w:trPr>
          <w:trHeight w:val="180"/>
        </w:trPr>
        <w:tc>
          <w:tcPr>
            <w:tcW w:w="874" w:type="dxa"/>
            <w:shd w:val="clear" w:color="auto" w:fill="auto"/>
            <w:vAlign w:val="center"/>
          </w:tcPr>
          <w:p w:rsidR="0029126D" w:rsidRPr="00034BCA" w:rsidRDefault="0029126D" w:rsidP="00140A17">
            <w:pPr>
              <w:snapToGrid w:val="0"/>
              <w:rPr>
                <w:sz w:val="24"/>
                <w:szCs w:val="24"/>
              </w:rPr>
            </w:pPr>
          </w:p>
        </w:tc>
        <w:tc>
          <w:tcPr>
            <w:tcW w:w="874" w:type="dxa"/>
            <w:shd w:val="clear" w:color="auto" w:fill="auto"/>
            <w:vAlign w:val="center"/>
          </w:tcPr>
          <w:p w:rsidR="0029126D" w:rsidRPr="00034BCA" w:rsidRDefault="0029126D" w:rsidP="00140A17">
            <w:pPr>
              <w:snapToGrid w:val="0"/>
              <w:rPr>
                <w:sz w:val="24"/>
                <w:szCs w:val="24"/>
              </w:rPr>
            </w:pPr>
          </w:p>
        </w:tc>
        <w:tc>
          <w:tcPr>
            <w:tcW w:w="118" w:type="dxa"/>
            <w:shd w:val="clear" w:color="auto" w:fill="auto"/>
            <w:vAlign w:val="center"/>
          </w:tcPr>
          <w:p w:rsidR="0029126D" w:rsidRPr="00034BCA" w:rsidRDefault="0029126D" w:rsidP="00140A17">
            <w:pPr>
              <w:snapToGrid w:val="0"/>
              <w:rPr>
                <w:sz w:val="24"/>
                <w:szCs w:val="24"/>
              </w:rPr>
            </w:pPr>
          </w:p>
        </w:tc>
        <w:tc>
          <w:tcPr>
            <w:tcW w:w="118" w:type="dxa"/>
            <w:shd w:val="clear" w:color="auto" w:fill="auto"/>
            <w:vAlign w:val="center"/>
          </w:tcPr>
          <w:p w:rsidR="0029126D" w:rsidRPr="00034BCA" w:rsidRDefault="0029126D" w:rsidP="00140A17">
            <w:pPr>
              <w:snapToGrid w:val="0"/>
              <w:rPr>
                <w:sz w:val="24"/>
                <w:szCs w:val="24"/>
              </w:rPr>
            </w:pPr>
          </w:p>
        </w:tc>
        <w:tc>
          <w:tcPr>
            <w:tcW w:w="119" w:type="dxa"/>
            <w:shd w:val="clear" w:color="auto" w:fill="auto"/>
            <w:vAlign w:val="center"/>
          </w:tcPr>
          <w:p w:rsidR="0029126D" w:rsidRPr="00034BCA" w:rsidRDefault="0029126D" w:rsidP="00140A17">
            <w:pPr>
              <w:snapToGrid w:val="0"/>
              <w:rPr>
                <w:sz w:val="24"/>
                <w:szCs w:val="24"/>
              </w:rPr>
            </w:pPr>
          </w:p>
        </w:tc>
        <w:tc>
          <w:tcPr>
            <w:tcW w:w="237" w:type="dxa"/>
            <w:shd w:val="clear" w:color="auto" w:fill="auto"/>
            <w:vAlign w:val="center"/>
          </w:tcPr>
          <w:p w:rsidR="0029126D" w:rsidRPr="00034BCA" w:rsidRDefault="0029126D" w:rsidP="00140A17">
            <w:pPr>
              <w:snapToGrid w:val="0"/>
              <w:rPr>
                <w:sz w:val="24"/>
                <w:szCs w:val="24"/>
              </w:rPr>
            </w:pPr>
          </w:p>
        </w:tc>
        <w:tc>
          <w:tcPr>
            <w:tcW w:w="237" w:type="dxa"/>
            <w:shd w:val="clear" w:color="auto" w:fill="auto"/>
            <w:vAlign w:val="center"/>
          </w:tcPr>
          <w:p w:rsidR="0029126D" w:rsidRPr="00034BCA" w:rsidRDefault="0029126D" w:rsidP="00140A17">
            <w:pPr>
              <w:snapToGrid w:val="0"/>
              <w:rPr>
                <w:sz w:val="24"/>
                <w:szCs w:val="24"/>
              </w:rPr>
            </w:pPr>
          </w:p>
        </w:tc>
        <w:tc>
          <w:tcPr>
            <w:tcW w:w="237" w:type="dxa"/>
            <w:shd w:val="clear" w:color="auto" w:fill="auto"/>
            <w:vAlign w:val="center"/>
          </w:tcPr>
          <w:p w:rsidR="0029126D" w:rsidRPr="00034BCA" w:rsidRDefault="0029126D" w:rsidP="00140A17">
            <w:pPr>
              <w:snapToGrid w:val="0"/>
              <w:rPr>
                <w:sz w:val="24"/>
                <w:szCs w:val="24"/>
              </w:rPr>
            </w:pPr>
          </w:p>
        </w:tc>
        <w:tc>
          <w:tcPr>
            <w:tcW w:w="237" w:type="dxa"/>
            <w:shd w:val="clear" w:color="auto" w:fill="auto"/>
            <w:vAlign w:val="center"/>
          </w:tcPr>
          <w:p w:rsidR="0029126D" w:rsidRPr="00034BCA" w:rsidRDefault="0029126D" w:rsidP="00140A17">
            <w:pPr>
              <w:snapToGrid w:val="0"/>
              <w:rPr>
                <w:sz w:val="24"/>
                <w:szCs w:val="24"/>
              </w:rPr>
            </w:pPr>
          </w:p>
        </w:tc>
        <w:tc>
          <w:tcPr>
            <w:tcW w:w="237" w:type="dxa"/>
            <w:shd w:val="clear" w:color="auto" w:fill="auto"/>
            <w:vAlign w:val="center"/>
          </w:tcPr>
          <w:p w:rsidR="0029126D" w:rsidRPr="00034BCA" w:rsidRDefault="0029126D" w:rsidP="00140A17">
            <w:pPr>
              <w:snapToGrid w:val="0"/>
              <w:rPr>
                <w:sz w:val="24"/>
                <w:szCs w:val="24"/>
              </w:rPr>
            </w:pPr>
          </w:p>
        </w:tc>
        <w:tc>
          <w:tcPr>
            <w:tcW w:w="237" w:type="dxa"/>
            <w:shd w:val="clear" w:color="auto" w:fill="auto"/>
            <w:vAlign w:val="center"/>
          </w:tcPr>
          <w:p w:rsidR="0029126D" w:rsidRPr="00034BCA" w:rsidRDefault="0029126D" w:rsidP="00140A17">
            <w:pPr>
              <w:snapToGrid w:val="0"/>
              <w:rPr>
                <w:sz w:val="24"/>
                <w:szCs w:val="24"/>
              </w:rPr>
            </w:pPr>
          </w:p>
        </w:tc>
        <w:tc>
          <w:tcPr>
            <w:tcW w:w="237" w:type="dxa"/>
            <w:shd w:val="clear" w:color="auto" w:fill="auto"/>
            <w:vAlign w:val="center"/>
          </w:tcPr>
          <w:p w:rsidR="0029126D" w:rsidRPr="00034BCA" w:rsidRDefault="0029126D" w:rsidP="00140A17">
            <w:pPr>
              <w:snapToGrid w:val="0"/>
              <w:rPr>
                <w:sz w:val="24"/>
                <w:szCs w:val="24"/>
              </w:rPr>
            </w:pPr>
          </w:p>
        </w:tc>
        <w:tc>
          <w:tcPr>
            <w:tcW w:w="237" w:type="dxa"/>
            <w:shd w:val="clear" w:color="auto" w:fill="auto"/>
            <w:vAlign w:val="center"/>
          </w:tcPr>
          <w:p w:rsidR="0029126D" w:rsidRPr="00034BCA" w:rsidRDefault="0029126D" w:rsidP="00140A17">
            <w:pPr>
              <w:snapToGrid w:val="0"/>
              <w:rPr>
                <w:sz w:val="24"/>
                <w:szCs w:val="24"/>
              </w:rPr>
            </w:pPr>
          </w:p>
        </w:tc>
        <w:tc>
          <w:tcPr>
            <w:tcW w:w="237" w:type="dxa"/>
            <w:shd w:val="clear" w:color="auto" w:fill="auto"/>
            <w:vAlign w:val="center"/>
          </w:tcPr>
          <w:p w:rsidR="0029126D" w:rsidRPr="00034BCA" w:rsidRDefault="0029126D" w:rsidP="00140A17">
            <w:pPr>
              <w:snapToGrid w:val="0"/>
              <w:rPr>
                <w:sz w:val="24"/>
                <w:szCs w:val="24"/>
              </w:rPr>
            </w:pPr>
          </w:p>
        </w:tc>
        <w:tc>
          <w:tcPr>
            <w:tcW w:w="237"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vAlign w:val="center"/>
          </w:tcPr>
          <w:p w:rsidR="0029126D" w:rsidRPr="00034BCA" w:rsidRDefault="0029126D" w:rsidP="00140A17">
            <w:pPr>
              <w:snapToGrid w:val="0"/>
              <w:rPr>
                <w:sz w:val="24"/>
                <w:szCs w:val="24"/>
              </w:rPr>
            </w:pPr>
          </w:p>
        </w:tc>
        <w:tc>
          <w:tcPr>
            <w:tcW w:w="111" w:type="dxa"/>
            <w:vAlign w:val="center"/>
          </w:tcPr>
          <w:p w:rsidR="0029126D" w:rsidRPr="00034BCA" w:rsidRDefault="0029126D" w:rsidP="00140A17">
            <w:pPr>
              <w:snapToGrid w:val="0"/>
              <w:rPr>
                <w:sz w:val="24"/>
                <w:szCs w:val="24"/>
              </w:rPr>
            </w:pPr>
          </w:p>
        </w:tc>
        <w:tc>
          <w:tcPr>
            <w:tcW w:w="411" w:type="dxa"/>
            <w:vAlign w:val="center"/>
          </w:tcPr>
          <w:p w:rsidR="0029126D" w:rsidRPr="00034BCA" w:rsidRDefault="0029126D" w:rsidP="00140A17">
            <w:pPr>
              <w:snapToGrid w:val="0"/>
              <w:rPr>
                <w:sz w:val="24"/>
                <w:szCs w:val="24"/>
              </w:rPr>
            </w:pPr>
          </w:p>
        </w:tc>
        <w:tc>
          <w:tcPr>
            <w:tcW w:w="411" w:type="dxa"/>
            <w:gridSpan w:val="2"/>
            <w:vAlign w:val="center"/>
          </w:tcPr>
          <w:p w:rsidR="0029126D" w:rsidRPr="00C843F9" w:rsidRDefault="0029126D" w:rsidP="00140A17">
            <w:pPr>
              <w:snapToGrid w:val="0"/>
              <w:rPr>
                <w:sz w:val="24"/>
                <w:szCs w:val="24"/>
              </w:rPr>
            </w:pPr>
          </w:p>
        </w:tc>
        <w:tc>
          <w:tcPr>
            <w:tcW w:w="50" w:type="dxa"/>
            <w:gridSpan w:val="2"/>
            <w:vAlign w:val="center"/>
          </w:tcPr>
          <w:p w:rsidR="0029126D" w:rsidRPr="00C843F9" w:rsidRDefault="0029126D" w:rsidP="00140A17">
            <w:pPr>
              <w:snapToGrid w:val="0"/>
              <w:rPr>
                <w:sz w:val="24"/>
                <w:szCs w:val="24"/>
              </w:rPr>
            </w:pPr>
          </w:p>
        </w:tc>
        <w:tc>
          <w:tcPr>
            <w:tcW w:w="534" w:type="dxa"/>
            <w:vAlign w:val="center"/>
          </w:tcPr>
          <w:p w:rsidR="0029126D" w:rsidRPr="00C843F9" w:rsidRDefault="0029126D" w:rsidP="00140A17">
            <w:pPr>
              <w:snapToGrid w:val="0"/>
              <w:rPr>
                <w:sz w:val="24"/>
                <w:szCs w:val="24"/>
              </w:rPr>
            </w:pPr>
          </w:p>
        </w:tc>
        <w:tc>
          <w:tcPr>
            <w:tcW w:w="199" w:type="dxa"/>
            <w:vAlign w:val="center"/>
          </w:tcPr>
          <w:p w:rsidR="0029126D" w:rsidRPr="00C843F9" w:rsidRDefault="0029126D" w:rsidP="00140A17">
            <w:pPr>
              <w:snapToGrid w:val="0"/>
              <w:rPr>
                <w:sz w:val="24"/>
                <w:szCs w:val="24"/>
              </w:rPr>
            </w:pPr>
          </w:p>
        </w:tc>
        <w:tc>
          <w:tcPr>
            <w:tcW w:w="50" w:type="dxa"/>
            <w:vAlign w:val="center"/>
          </w:tcPr>
          <w:p w:rsidR="0029126D" w:rsidRPr="00C843F9" w:rsidRDefault="0029126D" w:rsidP="00140A17">
            <w:pPr>
              <w:snapToGrid w:val="0"/>
              <w:rPr>
                <w:sz w:val="24"/>
                <w:szCs w:val="24"/>
              </w:rPr>
            </w:pPr>
          </w:p>
        </w:tc>
        <w:tc>
          <w:tcPr>
            <w:tcW w:w="720" w:type="dxa"/>
            <w:vAlign w:val="center"/>
          </w:tcPr>
          <w:p w:rsidR="0029126D" w:rsidRPr="00C843F9" w:rsidRDefault="0029126D" w:rsidP="00140A17">
            <w:pPr>
              <w:snapToGrid w:val="0"/>
              <w:rPr>
                <w:sz w:val="24"/>
                <w:szCs w:val="24"/>
              </w:rPr>
            </w:pPr>
          </w:p>
        </w:tc>
        <w:tc>
          <w:tcPr>
            <w:tcW w:w="387" w:type="dxa"/>
            <w:gridSpan w:val="2"/>
            <w:vAlign w:val="center"/>
          </w:tcPr>
          <w:p w:rsidR="0029126D" w:rsidRPr="00C843F9" w:rsidRDefault="0029126D" w:rsidP="00140A17">
            <w:pPr>
              <w:snapToGrid w:val="0"/>
              <w:rPr>
                <w:sz w:val="24"/>
                <w:szCs w:val="24"/>
              </w:rPr>
            </w:pPr>
          </w:p>
        </w:tc>
        <w:tc>
          <w:tcPr>
            <w:tcW w:w="243" w:type="dxa"/>
            <w:vAlign w:val="center"/>
          </w:tcPr>
          <w:p w:rsidR="0029126D" w:rsidRPr="00C843F9" w:rsidRDefault="0029126D" w:rsidP="00140A17">
            <w:pPr>
              <w:snapToGrid w:val="0"/>
              <w:rPr>
                <w:sz w:val="24"/>
                <w:szCs w:val="24"/>
              </w:rPr>
            </w:pPr>
          </w:p>
        </w:tc>
        <w:tc>
          <w:tcPr>
            <w:tcW w:w="243" w:type="dxa"/>
            <w:vAlign w:val="center"/>
          </w:tcPr>
          <w:p w:rsidR="0029126D" w:rsidRPr="00C843F9" w:rsidRDefault="0029126D" w:rsidP="00140A17">
            <w:pPr>
              <w:snapToGrid w:val="0"/>
              <w:rPr>
                <w:sz w:val="24"/>
                <w:szCs w:val="24"/>
              </w:rPr>
            </w:pPr>
          </w:p>
        </w:tc>
        <w:tc>
          <w:tcPr>
            <w:tcW w:w="243" w:type="dxa"/>
            <w:vAlign w:val="center"/>
          </w:tcPr>
          <w:p w:rsidR="0029126D" w:rsidRPr="00C843F9" w:rsidRDefault="0029126D" w:rsidP="00140A17">
            <w:pPr>
              <w:snapToGrid w:val="0"/>
              <w:rPr>
                <w:sz w:val="24"/>
                <w:szCs w:val="24"/>
              </w:rPr>
            </w:pPr>
          </w:p>
        </w:tc>
        <w:tc>
          <w:tcPr>
            <w:tcW w:w="243" w:type="dxa"/>
            <w:vAlign w:val="center"/>
          </w:tcPr>
          <w:p w:rsidR="0029126D" w:rsidRPr="00C843F9" w:rsidRDefault="0029126D" w:rsidP="00140A17">
            <w:pPr>
              <w:snapToGrid w:val="0"/>
              <w:rPr>
                <w:sz w:val="24"/>
                <w:szCs w:val="24"/>
              </w:rPr>
            </w:pPr>
          </w:p>
        </w:tc>
        <w:tc>
          <w:tcPr>
            <w:tcW w:w="673" w:type="dxa"/>
            <w:gridSpan w:val="3"/>
            <w:vAlign w:val="center"/>
          </w:tcPr>
          <w:p w:rsidR="0029126D" w:rsidRPr="00C843F9" w:rsidRDefault="0029126D" w:rsidP="00140A17">
            <w:pPr>
              <w:snapToGrid w:val="0"/>
              <w:rPr>
                <w:sz w:val="24"/>
                <w:szCs w:val="24"/>
              </w:rPr>
            </w:pPr>
          </w:p>
        </w:tc>
        <w:tc>
          <w:tcPr>
            <w:tcW w:w="243" w:type="dxa"/>
            <w:vAlign w:val="center"/>
          </w:tcPr>
          <w:p w:rsidR="0029126D" w:rsidRPr="00034BCA" w:rsidRDefault="0029126D" w:rsidP="00140A17">
            <w:pPr>
              <w:snapToGrid w:val="0"/>
              <w:rPr>
                <w:sz w:val="24"/>
                <w:szCs w:val="24"/>
              </w:rPr>
            </w:pPr>
          </w:p>
        </w:tc>
        <w:tc>
          <w:tcPr>
            <w:tcW w:w="243" w:type="dxa"/>
            <w:vAlign w:val="center"/>
          </w:tcPr>
          <w:p w:rsidR="0029126D" w:rsidRPr="00034BCA" w:rsidRDefault="0029126D" w:rsidP="00140A17">
            <w:pPr>
              <w:snapToGrid w:val="0"/>
              <w:rPr>
                <w:sz w:val="24"/>
                <w:szCs w:val="24"/>
              </w:rPr>
            </w:pPr>
          </w:p>
        </w:tc>
        <w:tc>
          <w:tcPr>
            <w:tcW w:w="250" w:type="dxa"/>
            <w:gridSpan w:val="2"/>
            <w:vAlign w:val="center"/>
          </w:tcPr>
          <w:p w:rsidR="0029126D" w:rsidRPr="00034BCA" w:rsidRDefault="0029126D" w:rsidP="00140A17">
            <w:pPr>
              <w:snapToGrid w:val="0"/>
              <w:rPr>
                <w:sz w:val="24"/>
                <w:szCs w:val="24"/>
              </w:rPr>
            </w:pPr>
          </w:p>
        </w:tc>
        <w:tc>
          <w:tcPr>
            <w:tcW w:w="251" w:type="dxa"/>
            <w:gridSpan w:val="2"/>
            <w:vAlign w:val="center"/>
          </w:tcPr>
          <w:p w:rsidR="0029126D" w:rsidRPr="00034BCA" w:rsidRDefault="0029126D" w:rsidP="00140A17">
            <w:pPr>
              <w:rPr>
                <w:sz w:val="24"/>
                <w:szCs w:val="24"/>
              </w:rPr>
            </w:pPr>
            <w:r w:rsidRPr="00034BCA">
              <w:rPr>
                <w:sz w:val="24"/>
                <w:szCs w:val="24"/>
              </w:rPr>
              <w:t> </w:t>
            </w:r>
          </w:p>
        </w:tc>
      </w:tr>
      <w:tr w:rsidR="0029126D" w:rsidRPr="00034BCA" w:rsidTr="00D65C6D">
        <w:trPr>
          <w:gridAfter w:val="1"/>
          <w:wAfter w:w="44" w:type="dxa"/>
          <w:trHeight w:val="255"/>
        </w:trPr>
        <w:tc>
          <w:tcPr>
            <w:tcW w:w="10465" w:type="dxa"/>
            <w:gridSpan w:val="44"/>
            <w:shd w:val="clear" w:color="auto" w:fill="auto"/>
            <w:vAlign w:val="center"/>
          </w:tcPr>
          <w:p w:rsidR="0029126D" w:rsidRPr="00C843F9" w:rsidRDefault="0029126D" w:rsidP="00140A17">
            <w:pPr>
              <w:rPr>
                <w:sz w:val="24"/>
                <w:szCs w:val="24"/>
              </w:rPr>
            </w:pPr>
            <w:r w:rsidRPr="00C843F9">
              <w:rPr>
                <w:sz w:val="24"/>
                <w:szCs w:val="24"/>
              </w:rPr>
              <w:t>Всего оказано услуг </w:t>
            </w:r>
            <w:r w:rsidR="00D65C6D" w:rsidRPr="00C843F9">
              <w:rPr>
                <w:sz w:val="24"/>
                <w:szCs w:val="24"/>
              </w:rPr>
              <w:t>____</w:t>
            </w:r>
            <w:r w:rsidRPr="00C843F9">
              <w:rPr>
                <w:sz w:val="24"/>
                <w:szCs w:val="24"/>
              </w:rPr>
              <w:t>, на сумму </w:t>
            </w:r>
            <w:r w:rsidR="00E925A1" w:rsidRPr="00C843F9">
              <w:rPr>
                <w:sz w:val="24"/>
                <w:szCs w:val="24"/>
              </w:rPr>
              <w:t>__________</w:t>
            </w:r>
            <w:r w:rsidRPr="00C843F9">
              <w:rPr>
                <w:sz w:val="24"/>
                <w:szCs w:val="24"/>
              </w:rPr>
              <w:t> руб.</w:t>
            </w:r>
          </w:p>
        </w:tc>
        <w:tc>
          <w:tcPr>
            <w:tcW w:w="246" w:type="dxa"/>
            <w:gridSpan w:val="2"/>
            <w:shd w:val="clear" w:color="auto" w:fill="auto"/>
            <w:vAlign w:val="center"/>
          </w:tcPr>
          <w:p w:rsidR="0029126D" w:rsidRPr="00034BCA" w:rsidRDefault="0029126D" w:rsidP="00140A17">
            <w:pPr>
              <w:snapToGrid w:val="0"/>
              <w:rPr>
                <w:sz w:val="24"/>
                <w:szCs w:val="24"/>
              </w:rPr>
            </w:pPr>
          </w:p>
        </w:tc>
      </w:tr>
      <w:tr w:rsidR="0029126D" w:rsidRPr="00034BCA" w:rsidTr="00D65C6D">
        <w:trPr>
          <w:gridAfter w:val="1"/>
          <w:wAfter w:w="44" w:type="dxa"/>
          <w:trHeight w:val="282"/>
        </w:trPr>
        <w:tc>
          <w:tcPr>
            <w:tcW w:w="10465" w:type="dxa"/>
            <w:gridSpan w:val="44"/>
            <w:shd w:val="clear" w:color="auto" w:fill="auto"/>
          </w:tcPr>
          <w:p w:rsidR="0029126D" w:rsidRPr="00C843F9" w:rsidRDefault="00D65C6D" w:rsidP="00140A17">
            <w:pPr>
              <w:rPr>
                <w:sz w:val="24"/>
                <w:szCs w:val="24"/>
              </w:rPr>
            </w:pPr>
            <w:r w:rsidRPr="00C843F9">
              <w:rPr>
                <w:b/>
                <w:bCs/>
                <w:sz w:val="24"/>
                <w:szCs w:val="24"/>
              </w:rPr>
              <w:t>________</w:t>
            </w:r>
            <w:r w:rsidR="0029126D" w:rsidRPr="00C843F9">
              <w:rPr>
                <w:b/>
                <w:bCs/>
                <w:sz w:val="24"/>
                <w:szCs w:val="24"/>
              </w:rPr>
              <w:t xml:space="preserve">  рублей </w:t>
            </w:r>
            <w:r w:rsidRPr="00C843F9">
              <w:rPr>
                <w:b/>
                <w:bCs/>
                <w:sz w:val="24"/>
                <w:szCs w:val="24"/>
              </w:rPr>
              <w:t>________</w:t>
            </w:r>
            <w:r w:rsidR="0029126D" w:rsidRPr="00C843F9">
              <w:rPr>
                <w:b/>
                <w:bCs/>
                <w:sz w:val="24"/>
                <w:szCs w:val="24"/>
              </w:rPr>
              <w:t xml:space="preserve"> копеек</w:t>
            </w:r>
          </w:p>
        </w:tc>
        <w:tc>
          <w:tcPr>
            <w:tcW w:w="246" w:type="dxa"/>
            <w:gridSpan w:val="2"/>
            <w:shd w:val="clear" w:color="auto" w:fill="auto"/>
            <w:vAlign w:val="center"/>
          </w:tcPr>
          <w:p w:rsidR="0029126D" w:rsidRPr="00034BCA" w:rsidRDefault="0029126D" w:rsidP="00140A17">
            <w:pPr>
              <w:snapToGrid w:val="0"/>
              <w:rPr>
                <w:sz w:val="24"/>
                <w:szCs w:val="24"/>
              </w:rPr>
            </w:pPr>
          </w:p>
        </w:tc>
      </w:tr>
      <w:tr w:rsidR="0029126D" w:rsidRPr="00034BCA" w:rsidTr="00D65C6D">
        <w:trPr>
          <w:gridAfter w:val="1"/>
          <w:wAfter w:w="44" w:type="dxa"/>
          <w:trHeight w:val="255"/>
        </w:trPr>
        <w:tc>
          <w:tcPr>
            <w:tcW w:w="10465" w:type="dxa"/>
            <w:gridSpan w:val="44"/>
            <w:vMerge w:val="restart"/>
            <w:shd w:val="clear" w:color="auto" w:fill="auto"/>
            <w:vAlign w:val="center"/>
          </w:tcPr>
          <w:p w:rsidR="0029126D" w:rsidRPr="00034BCA" w:rsidRDefault="0029126D" w:rsidP="00140A17">
            <w:pPr>
              <w:rPr>
                <w:sz w:val="24"/>
                <w:szCs w:val="24"/>
              </w:rPr>
            </w:pPr>
            <w:r w:rsidRPr="00034BCA">
              <w:rPr>
                <w:sz w:val="24"/>
                <w:szCs w:val="24"/>
              </w:rPr>
              <w:t xml:space="preserve">Вышеперечисленные услуги выполнены полностью и в срок. </w:t>
            </w:r>
            <w:r>
              <w:rPr>
                <w:sz w:val="24"/>
                <w:szCs w:val="24"/>
              </w:rPr>
              <w:t>СТОРОНА2</w:t>
            </w:r>
            <w:r w:rsidRPr="00034BCA">
              <w:rPr>
                <w:sz w:val="24"/>
                <w:szCs w:val="24"/>
              </w:rPr>
              <w:t xml:space="preserve"> претензий по объему, качеству и срокам услуг не имеет.</w:t>
            </w:r>
          </w:p>
        </w:tc>
        <w:tc>
          <w:tcPr>
            <w:tcW w:w="246" w:type="dxa"/>
            <w:gridSpan w:val="2"/>
            <w:shd w:val="clear" w:color="auto" w:fill="auto"/>
            <w:vAlign w:val="center"/>
          </w:tcPr>
          <w:p w:rsidR="0029126D" w:rsidRPr="00034BCA" w:rsidRDefault="0029126D" w:rsidP="00140A17">
            <w:pPr>
              <w:snapToGrid w:val="0"/>
              <w:rPr>
                <w:sz w:val="24"/>
                <w:szCs w:val="24"/>
              </w:rPr>
            </w:pPr>
          </w:p>
        </w:tc>
      </w:tr>
      <w:tr w:rsidR="0029126D" w:rsidRPr="00034BCA" w:rsidTr="00D65C6D">
        <w:trPr>
          <w:gridAfter w:val="1"/>
          <w:wAfter w:w="44" w:type="dxa"/>
          <w:trHeight w:val="360"/>
        </w:trPr>
        <w:tc>
          <w:tcPr>
            <w:tcW w:w="10465" w:type="dxa"/>
            <w:gridSpan w:val="44"/>
            <w:vMerge/>
            <w:shd w:val="clear" w:color="auto" w:fill="auto"/>
            <w:vAlign w:val="center"/>
          </w:tcPr>
          <w:p w:rsidR="0029126D" w:rsidRPr="00034BCA" w:rsidRDefault="0029126D" w:rsidP="00140A17">
            <w:pPr>
              <w:snapToGrid w:val="0"/>
              <w:rPr>
                <w:sz w:val="24"/>
                <w:szCs w:val="24"/>
              </w:rPr>
            </w:pPr>
          </w:p>
        </w:tc>
        <w:tc>
          <w:tcPr>
            <w:tcW w:w="246" w:type="dxa"/>
            <w:gridSpan w:val="2"/>
            <w:shd w:val="clear" w:color="auto" w:fill="auto"/>
            <w:vAlign w:val="center"/>
          </w:tcPr>
          <w:p w:rsidR="0029126D" w:rsidRPr="00034BCA" w:rsidRDefault="0029126D" w:rsidP="00140A17">
            <w:pPr>
              <w:rPr>
                <w:sz w:val="24"/>
                <w:szCs w:val="24"/>
              </w:rPr>
            </w:pPr>
            <w:r w:rsidRPr="00034BCA">
              <w:rPr>
                <w:sz w:val="24"/>
                <w:szCs w:val="24"/>
              </w:rPr>
              <w:t> </w:t>
            </w:r>
          </w:p>
        </w:tc>
      </w:tr>
      <w:tr w:rsidR="0029126D" w:rsidRPr="00034BCA" w:rsidTr="00D65C6D">
        <w:trPr>
          <w:trHeight w:val="255"/>
        </w:trPr>
        <w:tc>
          <w:tcPr>
            <w:tcW w:w="874" w:type="dxa"/>
            <w:shd w:val="clear" w:color="auto" w:fill="auto"/>
            <w:vAlign w:val="center"/>
          </w:tcPr>
          <w:p w:rsidR="0029126D" w:rsidRPr="00034BCA" w:rsidRDefault="0029126D" w:rsidP="00140A17">
            <w:pPr>
              <w:snapToGrid w:val="0"/>
              <w:rPr>
                <w:sz w:val="24"/>
                <w:szCs w:val="24"/>
              </w:rPr>
            </w:pPr>
          </w:p>
        </w:tc>
        <w:tc>
          <w:tcPr>
            <w:tcW w:w="874" w:type="dxa"/>
            <w:shd w:val="clear" w:color="auto" w:fill="auto"/>
            <w:vAlign w:val="center"/>
          </w:tcPr>
          <w:p w:rsidR="0029126D" w:rsidRPr="00034BCA" w:rsidRDefault="0029126D" w:rsidP="00140A17">
            <w:pPr>
              <w:snapToGrid w:val="0"/>
              <w:rPr>
                <w:sz w:val="24"/>
                <w:szCs w:val="24"/>
              </w:rPr>
            </w:pPr>
          </w:p>
        </w:tc>
        <w:tc>
          <w:tcPr>
            <w:tcW w:w="118" w:type="dxa"/>
            <w:shd w:val="clear" w:color="auto" w:fill="auto"/>
            <w:vAlign w:val="center"/>
          </w:tcPr>
          <w:p w:rsidR="0029126D" w:rsidRPr="00034BCA" w:rsidRDefault="0029126D" w:rsidP="00140A17">
            <w:pPr>
              <w:snapToGrid w:val="0"/>
              <w:rPr>
                <w:sz w:val="24"/>
                <w:szCs w:val="24"/>
              </w:rPr>
            </w:pPr>
          </w:p>
        </w:tc>
        <w:tc>
          <w:tcPr>
            <w:tcW w:w="118" w:type="dxa"/>
            <w:shd w:val="clear" w:color="auto" w:fill="auto"/>
            <w:vAlign w:val="center"/>
          </w:tcPr>
          <w:p w:rsidR="0029126D" w:rsidRPr="00034BCA" w:rsidRDefault="0029126D" w:rsidP="00140A17">
            <w:pPr>
              <w:snapToGrid w:val="0"/>
              <w:rPr>
                <w:sz w:val="24"/>
                <w:szCs w:val="24"/>
              </w:rPr>
            </w:pPr>
          </w:p>
        </w:tc>
        <w:tc>
          <w:tcPr>
            <w:tcW w:w="119" w:type="dxa"/>
            <w:shd w:val="clear" w:color="auto" w:fill="auto"/>
            <w:vAlign w:val="center"/>
          </w:tcPr>
          <w:p w:rsidR="0029126D" w:rsidRPr="00034BCA" w:rsidRDefault="0029126D" w:rsidP="00140A17">
            <w:pPr>
              <w:snapToGrid w:val="0"/>
              <w:rPr>
                <w:sz w:val="24"/>
                <w:szCs w:val="24"/>
              </w:rPr>
            </w:pPr>
          </w:p>
        </w:tc>
        <w:tc>
          <w:tcPr>
            <w:tcW w:w="237" w:type="dxa"/>
            <w:shd w:val="clear" w:color="auto" w:fill="auto"/>
            <w:vAlign w:val="center"/>
          </w:tcPr>
          <w:p w:rsidR="0029126D" w:rsidRPr="00034BCA" w:rsidRDefault="0029126D" w:rsidP="00140A17">
            <w:pPr>
              <w:snapToGrid w:val="0"/>
              <w:rPr>
                <w:sz w:val="24"/>
                <w:szCs w:val="24"/>
              </w:rPr>
            </w:pPr>
          </w:p>
        </w:tc>
        <w:tc>
          <w:tcPr>
            <w:tcW w:w="237" w:type="dxa"/>
            <w:shd w:val="clear" w:color="auto" w:fill="auto"/>
            <w:vAlign w:val="center"/>
          </w:tcPr>
          <w:p w:rsidR="0029126D" w:rsidRPr="00034BCA" w:rsidRDefault="0029126D" w:rsidP="00140A17">
            <w:pPr>
              <w:snapToGrid w:val="0"/>
              <w:rPr>
                <w:sz w:val="24"/>
                <w:szCs w:val="24"/>
              </w:rPr>
            </w:pPr>
          </w:p>
        </w:tc>
        <w:tc>
          <w:tcPr>
            <w:tcW w:w="237" w:type="dxa"/>
            <w:shd w:val="clear" w:color="auto" w:fill="auto"/>
            <w:vAlign w:val="center"/>
          </w:tcPr>
          <w:p w:rsidR="0029126D" w:rsidRPr="00034BCA" w:rsidRDefault="0029126D" w:rsidP="00140A17">
            <w:pPr>
              <w:snapToGrid w:val="0"/>
              <w:rPr>
                <w:sz w:val="24"/>
                <w:szCs w:val="24"/>
              </w:rPr>
            </w:pPr>
          </w:p>
        </w:tc>
        <w:tc>
          <w:tcPr>
            <w:tcW w:w="237" w:type="dxa"/>
            <w:shd w:val="clear" w:color="auto" w:fill="auto"/>
            <w:vAlign w:val="center"/>
          </w:tcPr>
          <w:p w:rsidR="0029126D" w:rsidRPr="00034BCA" w:rsidRDefault="0029126D" w:rsidP="00140A17">
            <w:pPr>
              <w:snapToGrid w:val="0"/>
              <w:rPr>
                <w:sz w:val="24"/>
                <w:szCs w:val="24"/>
              </w:rPr>
            </w:pPr>
          </w:p>
        </w:tc>
        <w:tc>
          <w:tcPr>
            <w:tcW w:w="237" w:type="dxa"/>
            <w:shd w:val="clear" w:color="auto" w:fill="auto"/>
            <w:vAlign w:val="center"/>
          </w:tcPr>
          <w:p w:rsidR="0029126D" w:rsidRPr="00034BCA" w:rsidRDefault="0029126D" w:rsidP="00140A17">
            <w:pPr>
              <w:snapToGrid w:val="0"/>
              <w:rPr>
                <w:sz w:val="24"/>
                <w:szCs w:val="24"/>
              </w:rPr>
            </w:pPr>
          </w:p>
        </w:tc>
        <w:tc>
          <w:tcPr>
            <w:tcW w:w="237" w:type="dxa"/>
            <w:shd w:val="clear" w:color="auto" w:fill="auto"/>
            <w:vAlign w:val="center"/>
          </w:tcPr>
          <w:p w:rsidR="0029126D" w:rsidRPr="00034BCA" w:rsidRDefault="0029126D" w:rsidP="00140A17">
            <w:pPr>
              <w:snapToGrid w:val="0"/>
              <w:rPr>
                <w:sz w:val="24"/>
                <w:szCs w:val="24"/>
              </w:rPr>
            </w:pPr>
          </w:p>
        </w:tc>
        <w:tc>
          <w:tcPr>
            <w:tcW w:w="237" w:type="dxa"/>
            <w:shd w:val="clear" w:color="auto" w:fill="auto"/>
            <w:vAlign w:val="center"/>
          </w:tcPr>
          <w:p w:rsidR="0029126D" w:rsidRPr="00034BCA" w:rsidRDefault="0029126D" w:rsidP="00140A17">
            <w:pPr>
              <w:snapToGrid w:val="0"/>
              <w:rPr>
                <w:sz w:val="24"/>
                <w:szCs w:val="24"/>
              </w:rPr>
            </w:pPr>
          </w:p>
        </w:tc>
        <w:tc>
          <w:tcPr>
            <w:tcW w:w="237" w:type="dxa"/>
            <w:shd w:val="clear" w:color="auto" w:fill="auto"/>
            <w:vAlign w:val="center"/>
          </w:tcPr>
          <w:p w:rsidR="0029126D" w:rsidRPr="00034BCA" w:rsidRDefault="0029126D" w:rsidP="00140A17">
            <w:pPr>
              <w:snapToGrid w:val="0"/>
              <w:rPr>
                <w:sz w:val="24"/>
                <w:szCs w:val="24"/>
              </w:rPr>
            </w:pPr>
          </w:p>
        </w:tc>
        <w:tc>
          <w:tcPr>
            <w:tcW w:w="237" w:type="dxa"/>
            <w:shd w:val="clear" w:color="auto" w:fill="auto"/>
            <w:vAlign w:val="center"/>
          </w:tcPr>
          <w:p w:rsidR="0029126D" w:rsidRPr="00034BCA" w:rsidRDefault="0029126D" w:rsidP="00140A17">
            <w:pPr>
              <w:snapToGrid w:val="0"/>
              <w:rPr>
                <w:sz w:val="24"/>
                <w:szCs w:val="24"/>
              </w:rPr>
            </w:pPr>
          </w:p>
        </w:tc>
        <w:tc>
          <w:tcPr>
            <w:tcW w:w="237"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vAlign w:val="center"/>
          </w:tcPr>
          <w:p w:rsidR="0029126D" w:rsidRPr="00034BCA" w:rsidRDefault="0029126D" w:rsidP="00140A17">
            <w:pPr>
              <w:snapToGrid w:val="0"/>
              <w:rPr>
                <w:sz w:val="24"/>
                <w:szCs w:val="24"/>
              </w:rPr>
            </w:pPr>
          </w:p>
        </w:tc>
        <w:tc>
          <w:tcPr>
            <w:tcW w:w="111" w:type="dxa"/>
            <w:vAlign w:val="center"/>
          </w:tcPr>
          <w:p w:rsidR="0029126D" w:rsidRPr="00034BCA" w:rsidRDefault="0029126D" w:rsidP="00140A17">
            <w:pPr>
              <w:snapToGrid w:val="0"/>
              <w:rPr>
                <w:sz w:val="24"/>
                <w:szCs w:val="24"/>
              </w:rPr>
            </w:pPr>
          </w:p>
        </w:tc>
        <w:tc>
          <w:tcPr>
            <w:tcW w:w="411" w:type="dxa"/>
            <w:vAlign w:val="center"/>
          </w:tcPr>
          <w:p w:rsidR="0029126D" w:rsidRPr="00034BCA" w:rsidRDefault="0029126D" w:rsidP="00140A17">
            <w:pPr>
              <w:snapToGrid w:val="0"/>
              <w:rPr>
                <w:sz w:val="24"/>
                <w:szCs w:val="24"/>
              </w:rPr>
            </w:pPr>
          </w:p>
        </w:tc>
        <w:tc>
          <w:tcPr>
            <w:tcW w:w="411" w:type="dxa"/>
            <w:gridSpan w:val="2"/>
            <w:vAlign w:val="center"/>
          </w:tcPr>
          <w:p w:rsidR="0029126D" w:rsidRPr="00034BCA" w:rsidRDefault="0029126D" w:rsidP="00140A17">
            <w:pPr>
              <w:snapToGrid w:val="0"/>
              <w:rPr>
                <w:sz w:val="24"/>
                <w:szCs w:val="24"/>
              </w:rPr>
            </w:pPr>
          </w:p>
        </w:tc>
        <w:tc>
          <w:tcPr>
            <w:tcW w:w="50" w:type="dxa"/>
            <w:gridSpan w:val="2"/>
            <w:vAlign w:val="center"/>
          </w:tcPr>
          <w:p w:rsidR="0029126D" w:rsidRPr="00034BCA" w:rsidRDefault="0029126D" w:rsidP="00140A17">
            <w:pPr>
              <w:snapToGrid w:val="0"/>
              <w:rPr>
                <w:sz w:val="24"/>
                <w:szCs w:val="24"/>
              </w:rPr>
            </w:pPr>
          </w:p>
        </w:tc>
        <w:tc>
          <w:tcPr>
            <w:tcW w:w="534" w:type="dxa"/>
            <w:vAlign w:val="center"/>
          </w:tcPr>
          <w:p w:rsidR="0029126D" w:rsidRPr="00034BCA" w:rsidRDefault="0029126D" w:rsidP="00140A17">
            <w:pPr>
              <w:snapToGrid w:val="0"/>
              <w:rPr>
                <w:sz w:val="24"/>
                <w:szCs w:val="24"/>
              </w:rPr>
            </w:pPr>
          </w:p>
        </w:tc>
        <w:tc>
          <w:tcPr>
            <w:tcW w:w="199" w:type="dxa"/>
            <w:vAlign w:val="center"/>
          </w:tcPr>
          <w:p w:rsidR="0029126D" w:rsidRPr="00034BCA" w:rsidRDefault="0029126D" w:rsidP="00140A17">
            <w:pPr>
              <w:snapToGrid w:val="0"/>
              <w:rPr>
                <w:sz w:val="24"/>
                <w:szCs w:val="24"/>
              </w:rPr>
            </w:pPr>
          </w:p>
        </w:tc>
        <w:tc>
          <w:tcPr>
            <w:tcW w:w="50" w:type="dxa"/>
            <w:vAlign w:val="center"/>
          </w:tcPr>
          <w:p w:rsidR="0029126D" w:rsidRPr="00034BCA" w:rsidRDefault="0029126D" w:rsidP="00140A17">
            <w:pPr>
              <w:snapToGrid w:val="0"/>
              <w:rPr>
                <w:sz w:val="24"/>
                <w:szCs w:val="24"/>
              </w:rPr>
            </w:pPr>
          </w:p>
        </w:tc>
        <w:tc>
          <w:tcPr>
            <w:tcW w:w="720" w:type="dxa"/>
            <w:vAlign w:val="center"/>
          </w:tcPr>
          <w:p w:rsidR="0029126D" w:rsidRPr="00034BCA" w:rsidRDefault="0029126D" w:rsidP="00140A17">
            <w:pPr>
              <w:snapToGrid w:val="0"/>
              <w:rPr>
                <w:sz w:val="24"/>
                <w:szCs w:val="24"/>
              </w:rPr>
            </w:pPr>
          </w:p>
        </w:tc>
        <w:tc>
          <w:tcPr>
            <w:tcW w:w="387" w:type="dxa"/>
            <w:gridSpan w:val="2"/>
            <w:vAlign w:val="center"/>
          </w:tcPr>
          <w:p w:rsidR="0029126D" w:rsidRPr="00034BCA" w:rsidRDefault="0029126D" w:rsidP="00140A17">
            <w:pPr>
              <w:snapToGrid w:val="0"/>
              <w:rPr>
                <w:sz w:val="24"/>
                <w:szCs w:val="24"/>
              </w:rPr>
            </w:pPr>
          </w:p>
        </w:tc>
        <w:tc>
          <w:tcPr>
            <w:tcW w:w="243" w:type="dxa"/>
            <w:vAlign w:val="center"/>
          </w:tcPr>
          <w:p w:rsidR="0029126D" w:rsidRPr="00034BCA" w:rsidRDefault="0029126D" w:rsidP="00140A17">
            <w:pPr>
              <w:snapToGrid w:val="0"/>
              <w:rPr>
                <w:sz w:val="24"/>
                <w:szCs w:val="24"/>
              </w:rPr>
            </w:pPr>
          </w:p>
        </w:tc>
        <w:tc>
          <w:tcPr>
            <w:tcW w:w="243" w:type="dxa"/>
            <w:vAlign w:val="center"/>
          </w:tcPr>
          <w:p w:rsidR="0029126D" w:rsidRPr="00034BCA" w:rsidRDefault="0029126D" w:rsidP="00140A17">
            <w:pPr>
              <w:snapToGrid w:val="0"/>
              <w:rPr>
                <w:sz w:val="24"/>
                <w:szCs w:val="24"/>
              </w:rPr>
            </w:pPr>
          </w:p>
        </w:tc>
        <w:tc>
          <w:tcPr>
            <w:tcW w:w="243" w:type="dxa"/>
            <w:vAlign w:val="center"/>
          </w:tcPr>
          <w:p w:rsidR="0029126D" w:rsidRPr="00034BCA" w:rsidRDefault="0029126D" w:rsidP="00140A17">
            <w:pPr>
              <w:snapToGrid w:val="0"/>
              <w:rPr>
                <w:sz w:val="24"/>
                <w:szCs w:val="24"/>
              </w:rPr>
            </w:pPr>
          </w:p>
        </w:tc>
        <w:tc>
          <w:tcPr>
            <w:tcW w:w="243" w:type="dxa"/>
            <w:vAlign w:val="center"/>
          </w:tcPr>
          <w:p w:rsidR="0029126D" w:rsidRPr="00034BCA" w:rsidRDefault="0029126D" w:rsidP="00140A17">
            <w:pPr>
              <w:snapToGrid w:val="0"/>
              <w:rPr>
                <w:sz w:val="24"/>
                <w:szCs w:val="24"/>
              </w:rPr>
            </w:pPr>
          </w:p>
        </w:tc>
        <w:tc>
          <w:tcPr>
            <w:tcW w:w="673" w:type="dxa"/>
            <w:gridSpan w:val="3"/>
            <w:vAlign w:val="center"/>
          </w:tcPr>
          <w:p w:rsidR="0029126D" w:rsidRPr="00034BCA" w:rsidRDefault="0029126D" w:rsidP="00140A17">
            <w:pPr>
              <w:snapToGrid w:val="0"/>
              <w:rPr>
                <w:sz w:val="24"/>
                <w:szCs w:val="24"/>
              </w:rPr>
            </w:pPr>
          </w:p>
        </w:tc>
        <w:tc>
          <w:tcPr>
            <w:tcW w:w="243" w:type="dxa"/>
            <w:vAlign w:val="center"/>
          </w:tcPr>
          <w:p w:rsidR="0029126D" w:rsidRPr="00034BCA" w:rsidRDefault="0029126D" w:rsidP="00140A17">
            <w:pPr>
              <w:snapToGrid w:val="0"/>
              <w:rPr>
                <w:sz w:val="24"/>
                <w:szCs w:val="24"/>
              </w:rPr>
            </w:pPr>
          </w:p>
        </w:tc>
        <w:tc>
          <w:tcPr>
            <w:tcW w:w="243" w:type="dxa"/>
            <w:vAlign w:val="center"/>
          </w:tcPr>
          <w:p w:rsidR="0029126D" w:rsidRPr="00034BCA" w:rsidRDefault="0029126D" w:rsidP="00140A17">
            <w:pPr>
              <w:snapToGrid w:val="0"/>
              <w:rPr>
                <w:sz w:val="24"/>
                <w:szCs w:val="24"/>
              </w:rPr>
            </w:pPr>
          </w:p>
        </w:tc>
        <w:tc>
          <w:tcPr>
            <w:tcW w:w="250" w:type="dxa"/>
            <w:gridSpan w:val="2"/>
            <w:vAlign w:val="center"/>
          </w:tcPr>
          <w:p w:rsidR="0029126D" w:rsidRPr="00034BCA" w:rsidRDefault="0029126D" w:rsidP="00140A17">
            <w:pPr>
              <w:snapToGrid w:val="0"/>
              <w:rPr>
                <w:sz w:val="24"/>
                <w:szCs w:val="24"/>
              </w:rPr>
            </w:pPr>
          </w:p>
        </w:tc>
        <w:tc>
          <w:tcPr>
            <w:tcW w:w="251" w:type="dxa"/>
            <w:gridSpan w:val="2"/>
            <w:vAlign w:val="center"/>
          </w:tcPr>
          <w:p w:rsidR="0029126D" w:rsidRPr="00034BCA" w:rsidRDefault="0029126D" w:rsidP="00140A17">
            <w:pPr>
              <w:rPr>
                <w:sz w:val="24"/>
                <w:szCs w:val="24"/>
              </w:rPr>
            </w:pPr>
            <w:r w:rsidRPr="00034BCA">
              <w:rPr>
                <w:sz w:val="24"/>
                <w:szCs w:val="24"/>
              </w:rPr>
              <w:t> </w:t>
            </w:r>
          </w:p>
        </w:tc>
      </w:tr>
      <w:tr w:rsidR="0029126D" w:rsidRPr="00034BCA" w:rsidTr="00D65C6D">
        <w:trPr>
          <w:trHeight w:val="315"/>
        </w:trPr>
        <w:tc>
          <w:tcPr>
            <w:tcW w:w="3051" w:type="dxa"/>
            <w:gridSpan w:val="9"/>
            <w:shd w:val="clear" w:color="auto" w:fill="auto"/>
            <w:vAlign w:val="center"/>
          </w:tcPr>
          <w:p w:rsidR="0029126D" w:rsidRPr="00034BCA" w:rsidRDefault="0029126D" w:rsidP="00140A17">
            <w:pPr>
              <w:jc w:val="right"/>
              <w:rPr>
                <w:sz w:val="24"/>
                <w:szCs w:val="24"/>
                <w:u w:val="single"/>
              </w:rPr>
            </w:pPr>
            <w:r>
              <w:rPr>
                <w:b/>
                <w:bCs/>
                <w:sz w:val="24"/>
                <w:szCs w:val="24"/>
              </w:rPr>
              <w:t>СТОРОНА1</w:t>
            </w:r>
            <w:r w:rsidRPr="00034BCA">
              <w:rPr>
                <w:b/>
                <w:bCs/>
                <w:sz w:val="24"/>
                <w:szCs w:val="24"/>
              </w:rPr>
              <w:t>:</w:t>
            </w:r>
          </w:p>
        </w:tc>
        <w:tc>
          <w:tcPr>
            <w:tcW w:w="237" w:type="dxa"/>
            <w:shd w:val="clear" w:color="auto" w:fill="auto"/>
            <w:vAlign w:val="center"/>
          </w:tcPr>
          <w:p w:rsidR="0029126D" w:rsidRPr="00034BCA" w:rsidRDefault="0029126D" w:rsidP="00140A17">
            <w:pPr>
              <w:snapToGrid w:val="0"/>
              <w:rPr>
                <w:sz w:val="24"/>
                <w:szCs w:val="24"/>
                <w:u w:val="single"/>
              </w:rPr>
            </w:pPr>
          </w:p>
        </w:tc>
        <w:tc>
          <w:tcPr>
            <w:tcW w:w="237" w:type="dxa"/>
            <w:shd w:val="clear" w:color="auto" w:fill="auto"/>
            <w:vAlign w:val="center"/>
          </w:tcPr>
          <w:p w:rsidR="0029126D" w:rsidRPr="00034BCA" w:rsidRDefault="0029126D" w:rsidP="00140A17">
            <w:pPr>
              <w:snapToGrid w:val="0"/>
              <w:rPr>
                <w:sz w:val="24"/>
                <w:szCs w:val="24"/>
                <w:u w:val="single"/>
              </w:rPr>
            </w:pPr>
          </w:p>
        </w:tc>
        <w:tc>
          <w:tcPr>
            <w:tcW w:w="237" w:type="dxa"/>
            <w:shd w:val="clear" w:color="auto" w:fill="auto"/>
            <w:vAlign w:val="center"/>
          </w:tcPr>
          <w:p w:rsidR="0029126D" w:rsidRPr="00034BCA" w:rsidRDefault="0029126D" w:rsidP="00140A17">
            <w:pPr>
              <w:snapToGrid w:val="0"/>
              <w:rPr>
                <w:sz w:val="24"/>
                <w:szCs w:val="24"/>
                <w:u w:val="single"/>
              </w:rPr>
            </w:pPr>
          </w:p>
        </w:tc>
        <w:tc>
          <w:tcPr>
            <w:tcW w:w="237" w:type="dxa"/>
            <w:shd w:val="clear" w:color="auto" w:fill="auto"/>
            <w:vAlign w:val="center"/>
          </w:tcPr>
          <w:p w:rsidR="0029126D" w:rsidRPr="00034BCA" w:rsidRDefault="0029126D" w:rsidP="00140A17">
            <w:pPr>
              <w:snapToGrid w:val="0"/>
              <w:rPr>
                <w:sz w:val="24"/>
                <w:szCs w:val="24"/>
                <w:u w:val="single"/>
              </w:rPr>
            </w:pPr>
          </w:p>
        </w:tc>
        <w:tc>
          <w:tcPr>
            <w:tcW w:w="237" w:type="dxa"/>
            <w:shd w:val="clear" w:color="auto" w:fill="auto"/>
            <w:vAlign w:val="center"/>
          </w:tcPr>
          <w:p w:rsidR="0029126D" w:rsidRPr="00034BCA" w:rsidRDefault="0029126D" w:rsidP="00140A17">
            <w:pPr>
              <w:snapToGrid w:val="0"/>
              <w:rPr>
                <w:sz w:val="24"/>
                <w:szCs w:val="24"/>
                <w:u w:val="single"/>
              </w:rPr>
            </w:pPr>
          </w:p>
        </w:tc>
        <w:tc>
          <w:tcPr>
            <w:tcW w:w="237" w:type="dxa"/>
            <w:shd w:val="clear" w:color="auto" w:fill="auto"/>
            <w:vAlign w:val="center"/>
          </w:tcPr>
          <w:p w:rsidR="0029126D" w:rsidRPr="00034BCA" w:rsidRDefault="0029126D" w:rsidP="00140A17">
            <w:pPr>
              <w:snapToGrid w:val="0"/>
              <w:rPr>
                <w:sz w:val="24"/>
                <w:szCs w:val="24"/>
                <w:u w:val="single"/>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605" w:type="dxa"/>
            <w:gridSpan w:val="7"/>
            <w:shd w:val="clear" w:color="auto" w:fill="auto"/>
            <w:vAlign w:val="center"/>
          </w:tcPr>
          <w:p w:rsidR="0029126D" w:rsidRPr="00034BCA" w:rsidRDefault="0029126D" w:rsidP="00140A17">
            <w:pPr>
              <w:snapToGrid w:val="0"/>
              <w:rPr>
                <w:sz w:val="24"/>
                <w:szCs w:val="24"/>
              </w:rPr>
            </w:pPr>
            <w:r>
              <w:rPr>
                <w:b/>
                <w:bCs/>
                <w:sz w:val="24"/>
                <w:szCs w:val="24"/>
              </w:rPr>
              <w:t>СТОРОНА2</w:t>
            </w:r>
            <w:r w:rsidRPr="00034BCA">
              <w:rPr>
                <w:b/>
                <w:bCs/>
                <w:sz w:val="24"/>
                <w:szCs w:val="24"/>
              </w:rPr>
              <w:t>:</w:t>
            </w:r>
          </w:p>
        </w:tc>
        <w:tc>
          <w:tcPr>
            <w:tcW w:w="50" w:type="dxa"/>
            <w:shd w:val="clear" w:color="auto" w:fill="auto"/>
            <w:vAlign w:val="center"/>
          </w:tcPr>
          <w:p w:rsidR="0029126D" w:rsidRPr="00034BCA" w:rsidRDefault="0029126D" w:rsidP="00140A17">
            <w:pPr>
              <w:snapToGrid w:val="0"/>
              <w:rPr>
                <w:sz w:val="24"/>
                <w:szCs w:val="24"/>
              </w:rPr>
            </w:pPr>
          </w:p>
        </w:tc>
        <w:tc>
          <w:tcPr>
            <w:tcW w:w="720" w:type="dxa"/>
            <w:shd w:val="clear" w:color="auto" w:fill="auto"/>
            <w:vAlign w:val="center"/>
          </w:tcPr>
          <w:p w:rsidR="0029126D" w:rsidRPr="00034BCA" w:rsidRDefault="0029126D" w:rsidP="00140A17">
            <w:pPr>
              <w:snapToGrid w:val="0"/>
              <w:rPr>
                <w:sz w:val="24"/>
                <w:szCs w:val="24"/>
              </w:rPr>
            </w:pPr>
          </w:p>
        </w:tc>
        <w:tc>
          <w:tcPr>
            <w:tcW w:w="2275" w:type="dxa"/>
            <w:gridSpan w:val="10"/>
            <w:shd w:val="clear" w:color="auto" w:fill="auto"/>
            <w:vAlign w:val="center"/>
          </w:tcPr>
          <w:p w:rsidR="0029126D" w:rsidRPr="00034BCA" w:rsidRDefault="0029126D" w:rsidP="00140A17">
            <w:pPr>
              <w:snapToGrid w:val="0"/>
              <w:rPr>
                <w:sz w:val="24"/>
                <w:szCs w:val="24"/>
              </w:rPr>
            </w:pPr>
          </w:p>
        </w:tc>
        <w:tc>
          <w:tcPr>
            <w:tcW w:w="243" w:type="dxa"/>
            <w:vAlign w:val="center"/>
          </w:tcPr>
          <w:p w:rsidR="0029126D" w:rsidRPr="00034BCA" w:rsidRDefault="0029126D" w:rsidP="00140A17">
            <w:pPr>
              <w:snapToGrid w:val="0"/>
              <w:rPr>
                <w:sz w:val="24"/>
                <w:szCs w:val="24"/>
              </w:rPr>
            </w:pPr>
          </w:p>
        </w:tc>
        <w:tc>
          <w:tcPr>
            <w:tcW w:w="250" w:type="dxa"/>
            <w:gridSpan w:val="2"/>
            <w:vAlign w:val="center"/>
          </w:tcPr>
          <w:p w:rsidR="0029126D" w:rsidRPr="00034BCA" w:rsidRDefault="0029126D" w:rsidP="00140A17">
            <w:pPr>
              <w:snapToGrid w:val="0"/>
              <w:rPr>
                <w:sz w:val="24"/>
                <w:szCs w:val="24"/>
              </w:rPr>
            </w:pPr>
          </w:p>
        </w:tc>
        <w:tc>
          <w:tcPr>
            <w:tcW w:w="251" w:type="dxa"/>
            <w:gridSpan w:val="2"/>
            <w:vAlign w:val="center"/>
          </w:tcPr>
          <w:p w:rsidR="0029126D" w:rsidRPr="00034BCA" w:rsidRDefault="0029126D" w:rsidP="00140A17">
            <w:pPr>
              <w:snapToGrid w:val="0"/>
              <w:rPr>
                <w:sz w:val="24"/>
                <w:szCs w:val="24"/>
              </w:rPr>
            </w:pPr>
          </w:p>
        </w:tc>
      </w:tr>
      <w:tr w:rsidR="0029126D" w:rsidRPr="00034BCA" w:rsidTr="00D65C6D">
        <w:trPr>
          <w:gridAfter w:val="1"/>
          <w:wAfter w:w="44" w:type="dxa"/>
          <w:trHeight w:val="645"/>
        </w:trPr>
        <w:tc>
          <w:tcPr>
            <w:tcW w:w="4473" w:type="dxa"/>
            <w:gridSpan w:val="15"/>
            <w:shd w:val="clear" w:color="auto" w:fill="auto"/>
            <w:vAlign w:val="center"/>
          </w:tcPr>
          <w:p w:rsidR="0029126D" w:rsidRPr="00034BCA" w:rsidRDefault="0029126D" w:rsidP="00140A17">
            <w:pPr>
              <w:rPr>
                <w:sz w:val="24"/>
                <w:szCs w:val="24"/>
              </w:rPr>
            </w:pPr>
            <w:r w:rsidRPr="00034BCA">
              <w:rPr>
                <w:sz w:val="24"/>
                <w:szCs w:val="24"/>
              </w:rPr>
              <w:t>ОБЩЕСТВО С ОГРАНИЧЕННОЙ ОТВЕТСТВЕННОСТЬЮ ТЕЛЕКОМПАНИЯ "ВОЛГА"</w:t>
            </w: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5104" w:type="dxa"/>
            <w:gridSpan w:val="21"/>
            <w:shd w:val="clear" w:color="auto" w:fill="auto"/>
            <w:vAlign w:val="center"/>
          </w:tcPr>
          <w:p w:rsidR="0029126D" w:rsidRPr="00034BCA" w:rsidRDefault="0029126D" w:rsidP="00140A17">
            <w:pPr>
              <w:rPr>
                <w:sz w:val="24"/>
                <w:szCs w:val="24"/>
              </w:rPr>
            </w:pPr>
            <w:r w:rsidRPr="00034BCA">
              <w:rPr>
                <w:sz w:val="24"/>
                <w:szCs w:val="24"/>
              </w:rPr>
              <w:t xml:space="preserve"> </w:t>
            </w:r>
          </w:p>
        </w:tc>
        <w:tc>
          <w:tcPr>
            <w:tcW w:w="246" w:type="dxa"/>
            <w:gridSpan w:val="2"/>
            <w:shd w:val="clear" w:color="auto" w:fill="auto"/>
            <w:vAlign w:val="center"/>
          </w:tcPr>
          <w:p w:rsidR="0029126D" w:rsidRPr="00034BCA" w:rsidRDefault="0029126D" w:rsidP="00140A17">
            <w:pPr>
              <w:snapToGrid w:val="0"/>
              <w:rPr>
                <w:sz w:val="24"/>
                <w:szCs w:val="24"/>
              </w:rPr>
            </w:pPr>
          </w:p>
        </w:tc>
      </w:tr>
      <w:tr w:rsidR="0029126D" w:rsidRPr="00034BCA" w:rsidTr="00D65C6D">
        <w:trPr>
          <w:gridAfter w:val="1"/>
          <w:wAfter w:w="44" w:type="dxa"/>
          <w:trHeight w:val="345"/>
        </w:trPr>
        <w:tc>
          <w:tcPr>
            <w:tcW w:w="5361" w:type="dxa"/>
            <w:gridSpan w:val="23"/>
            <w:shd w:val="clear" w:color="auto" w:fill="auto"/>
            <w:vAlign w:val="center"/>
          </w:tcPr>
          <w:p w:rsidR="0029126D" w:rsidRPr="00034BCA" w:rsidRDefault="0029126D" w:rsidP="00140A17">
            <w:pPr>
              <w:rPr>
                <w:sz w:val="24"/>
                <w:szCs w:val="24"/>
              </w:rPr>
            </w:pPr>
            <w:r w:rsidRPr="00034BCA">
              <w:rPr>
                <w:sz w:val="24"/>
                <w:szCs w:val="24"/>
              </w:rPr>
              <w:t>Юридический адрес:</w:t>
            </w:r>
          </w:p>
        </w:tc>
        <w:tc>
          <w:tcPr>
            <w:tcW w:w="5350" w:type="dxa"/>
            <w:gridSpan w:val="23"/>
            <w:shd w:val="clear" w:color="auto" w:fill="auto"/>
            <w:vAlign w:val="center"/>
          </w:tcPr>
          <w:p w:rsidR="0029126D" w:rsidRPr="00034BCA" w:rsidRDefault="0029126D" w:rsidP="00140A17">
            <w:pPr>
              <w:rPr>
                <w:sz w:val="24"/>
                <w:szCs w:val="24"/>
              </w:rPr>
            </w:pPr>
            <w:r w:rsidRPr="00034BCA">
              <w:rPr>
                <w:sz w:val="24"/>
                <w:szCs w:val="24"/>
              </w:rPr>
              <w:t>Юридический адрес:</w:t>
            </w:r>
          </w:p>
        </w:tc>
      </w:tr>
      <w:tr w:rsidR="0029126D" w:rsidRPr="00034BCA" w:rsidTr="00D65C6D">
        <w:trPr>
          <w:gridAfter w:val="1"/>
          <w:wAfter w:w="44" w:type="dxa"/>
          <w:trHeight w:val="645"/>
        </w:trPr>
        <w:tc>
          <w:tcPr>
            <w:tcW w:w="4473" w:type="dxa"/>
            <w:gridSpan w:val="15"/>
            <w:shd w:val="clear" w:color="auto" w:fill="auto"/>
            <w:vAlign w:val="center"/>
          </w:tcPr>
          <w:p w:rsidR="0029126D" w:rsidRPr="00034BCA" w:rsidRDefault="0029126D" w:rsidP="00140A17">
            <w:pPr>
              <w:rPr>
                <w:sz w:val="24"/>
                <w:szCs w:val="24"/>
              </w:rPr>
            </w:pPr>
            <w:r w:rsidRPr="00034BCA">
              <w:rPr>
                <w:sz w:val="24"/>
                <w:szCs w:val="24"/>
              </w:rPr>
              <w:t xml:space="preserve">603006, Нижегородская </w:t>
            </w:r>
            <w:proofErr w:type="spellStart"/>
            <w:r w:rsidRPr="00034BCA">
              <w:rPr>
                <w:sz w:val="24"/>
                <w:szCs w:val="24"/>
              </w:rPr>
              <w:t>обл</w:t>
            </w:r>
            <w:proofErr w:type="spellEnd"/>
            <w:r w:rsidRPr="00034BCA">
              <w:rPr>
                <w:sz w:val="24"/>
                <w:szCs w:val="24"/>
              </w:rPr>
              <w:t>, Нижний Новгород г, Семашко ул, дом № 37</w:t>
            </w: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5104" w:type="dxa"/>
            <w:gridSpan w:val="21"/>
            <w:shd w:val="clear" w:color="auto" w:fill="auto"/>
            <w:vAlign w:val="center"/>
          </w:tcPr>
          <w:p w:rsidR="0029126D" w:rsidRPr="00034BCA" w:rsidRDefault="0029126D" w:rsidP="00140A17">
            <w:pPr>
              <w:snapToGrid w:val="0"/>
              <w:rPr>
                <w:sz w:val="24"/>
                <w:szCs w:val="24"/>
              </w:rPr>
            </w:pPr>
          </w:p>
        </w:tc>
        <w:tc>
          <w:tcPr>
            <w:tcW w:w="246" w:type="dxa"/>
            <w:gridSpan w:val="2"/>
            <w:shd w:val="clear" w:color="auto" w:fill="auto"/>
            <w:vAlign w:val="center"/>
          </w:tcPr>
          <w:p w:rsidR="0029126D" w:rsidRPr="00034BCA" w:rsidRDefault="0029126D" w:rsidP="00140A17">
            <w:pPr>
              <w:snapToGrid w:val="0"/>
              <w:rPr>
                <w:sz w:val="24"/>
                <w:szCs w:val="24"/>
              </w:rPr>
            </w:pPr>
          </w:p>
        </w:tc>
      </w:tr>
      <w:tr w:rsidR="0029126D" w:rsidRPr="00034BCA" w:rsidTr="00D65C6D">
        <w:trPr>
          <w:gridAfter w:val="1"/>
          <w:wAfter w:w="44" w:type="dxa"/>
          <w:trHeight w:val="345"/>
        </w:trPr>
        <w:tc>
          <w:tcPr>
            <w:tcW w:w="1748" w:type="dxa"/>
            <w:gridSpan w:val="2"/>
            <w:shd w:val="clear" w:color="auto" w:fill="auto"/>
            <w:vAlign w:val="center"/>
          </w:tcPr>
          <w:p w:rsidR="0029126D" w:rsidRPr="00034BCA" w:rsidRDefault="0029126D" w:rsidP="00140A17">
            <w:pPr>
              <w:rPr>
                <w:sz w:val="24"/>
                <w:szCs w:val="24"/>
              </w:rPr>
            </w:pPr>
            <w:r w:rsidRPr="00034BCA">
              <w:rPr>
                <w:sz w:val="24"/>
                <w:szCs w:val="24"/>
              </w:rPr>
              <w:t>ИНН:</w:t>
            </w:r>
          </w:p>
        </w:tc>
        <w:tc>
          <w:tcPr>
            <w:tcW w:w="2725" w:type="dxa"/>
            <w:gridSpan w:val="13"/>
            <w:shd w:val="clear" w:color="auto" w:fill="auto"/>
            <w:vAlign w:val="center"/>
          </w:tcPr>
          <w:p w:rsidR="0029126D" w:rsidRPr="00034BCA" w:rsidRDefault="0029126D" w:rsidP="00140A17">
            <w:pPr>
              <w:rPr>
                <w:sz w:val="24"/>
                <w:szCs w:val="24"/>
              </w:rPr>
            </w:pPr>
            <w:r w:rsidRPr="00034BCA">
              <w:rPr>
                <w:sz w:val="24"/>
                <w:szCs w:val="24"/>
              </w:rPr>
              <w:t>5262007549</w:t>
            </w: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822" w:type="dxa"/>
            <w:gridSpan w:val="3"/>
            <w:shd w:val="clear" w:color="auto" w:fill="auto"/>
            <w:vAlign w:val="center"/>
          </w:tcPr>
          <w:p w:rsidR="0029126D" w:rsidRPr="00034BCA" w:rsidRDefault="0029126D" w:rsidP="00140A17">
            <w:pPr>
              <w:rPr>
                <w:sz w:val="24"/>
                <w:szCs w:val="24"/>
              </w:rPr>
            </w:pPr>
            <w:r w:rsidRPr="00034BCA">
              <w:rPr>
                <w:sz w:val="24"/>
                <w:szCs w:val="24"/>
              </w:rPr>
              <w:t>ИНН:</w:t>
            </w:r>
          </w:p>
        </w:tc>
        <w:tc>
          <w:tcPr>
            <w:tcW w:w="4282" w:type="dxa"/>
            <w:gridSpan w:val="18"/>
            <w:shd w:val="clear" w:color="auto" w:fill="auto"/>
            <w:vAlign w:val="center"/>
          </w:tcPr>
          <w:p w:rsidR="0029126D" w:rsidRPr="00034BCA" w:rsidRDefault="0029126D" w:rsidP="00140A17">
            <w:pPr>
              <w:snapToGrid w:val="0"/>
              <w:rPr>
                <w:sz w:val="24"/>
                <w:szCs w:val="24"/>
              </w:rPr>
            </w:pPr>
          </w:p>
        </w:tc>
        <w:tc>
          <w:tcPr>
            <w:tcW w:w="246" w:type="dxa"/>
            <w:gridSpan w:val="2"/>
            <w:shd w:val="clear" w:color="auto" w:fill="auto"/>
            <w:vAlign w:val="center"/>
          </w:tcPr>
          <w:p w:rsidR="0029126D" w:rsidRPr="00034BCA" w:rsidRDefault="0029126D" w:rsidP="00140A17">
            <w:pPr>
              <w:snapToGrid w:val="0"/>
              <w:rPr>
                <w:sz w:val="24"/>
                <w:szCs w:val="24"/>
              </w:rPr>
            </w:pPr>
          </w:p>
        </w:tc>
      </w:tr>
      <w:tr w:rsidR="0029126D" w:rsidRPr="00034BCA" w:rsidTr="00D65C6D">
        <w:trPr>
          <w:gridAfter w:val="1"/>
          <w:wAfter w:w="44" w:type="dxa"/>
          <w:trHeight w:val="345"/>
        </w:trPr>
        <w:tc>
          <w:tcPr>
            <w:tcW w:w="1748" w:type="dxa"/>
            <w:gridSpan w:val="2"/>
            <w:shd w:val="clear" w:color="auto" w:fill="auto"/>
            <w:vAlign w:val="center"/>
          </w:tcPr>
          <w:p w:rsidR="0029126D" w:rsidRPr="00034BCA" w:rsidRDefault="0029126D" w:rsidP="00140A17">
            <w:pPr>
              <w:rPr>
                <w:sz w:val="24"/>
                <w:szCs w:val="24"/>
              </w:rPr>
            </w:pPr>
            <w:r w:rsidRPr="00034BCA">
              <w:rPr>
                <w:sz w:val="24"/>
                <w:szCs w:val="24"/>
              </w:rPr>
              <w:t>КПП:</w:t>
            </w:r>
          </w:p>
        </w:tc>
        <w:tc>
          <w:tcPr>
            <w:tcW w:w="2725" w:type="dxa"/>
            <w:gridSpan w:val="13"/>
            <w:shd w:val="clear" w:color="auto" w:fill="auto"/>
            <w:vAlign w:val="center"/>
          </w:tcPr>
          <w:p w:rsidR="0029126D" w:rsidRPr="00034BCA" w:rsidRDefault="0029126D" w:rsidP="00140A17">
            <w:pPr>
              <w:rPr>
                <w:sz w:val="24"/>
                <w:szCs w:val="24"/>
              </w:rPr>
            </w:pPr>
            <w:r w:rsidRPr="00034BCA">
              <w:rPr>
                <w:sz w:val="24"/>
                <w:szCs w:val="24"/>
              </w:rPr>
              <w:t>526001001</w:t>
            </w: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822" w:type="dxa"/>
            <w:gridSpan w:val="3"/>
            <w:shd w:val="clear" w:color="auto" w:fill="auto"/>
            <w:vAlign w:val="center"/>
          </w:tcPr>
          <w:p w:rsidR="0029126D" w:rsidRPr="00034BCA" w:rsidRDefault="0029126D" w:rsidP="00140A17">
            <w:pPr>
              <w:rPr>
                <w:sz w:val="24"/>
                <w:szCs w:val="24"/>
              </w:rPr>
            </w:pPr>
            <w:r w:rsidRPr="00034BCA">
              <w:rPr>
                <w:sz w:val="24"/>
                <w:szCs w:val="24"/>
              </w:rPr>
              <w:t>КПП:</w:t>
            </w:r>
          </w:p>
        </w:tc>
        <w:tc>
          <w:tcPr>
            <w:tcW w:w="4282" w:type="dxa"/>
            <w:gridSpan w:val="18"/>
            <w:shd w:val="clear" w:color="auto" w:fill="auto"/>
            <w:vAlign w:val="center"/>
          </w:tcPr>
          <w:p w:rsidR="0029126D" w:rsidRPr="00034BCA" w:rsidRDefault="0029126D" w:rsidP="00140A17">
            <w:pPr>
              <w:snapToGrid w:val="0"/>
              <w:rPr>
                <w:sz w:val="24"/>
                <w:szCs w:val="24"/>
              </w:rPr>
            </w:pPr>
          </w:p>
        </w:tc>
        <w:tc>
          <w:tcPr>
            <w:tcW w:w="246" w:type="dxa"/>
            <w:gridSpan w:val="2"/>
            <w:shd w:val="clear" w:color="auto" w:fill="auto"/>
            <w:vAlign w:val="center"/>
          </w:tcPr>
          <w:p w:rsidR="0029126D" w:rsidRPr="00034BCA" w:rsidRDefault="0029126D" w:rsidP="00140A17">
            <w:pPr>
              <w:snapToGrid w:val="0"/>
              <w:rPr>
                <w:sz w:val="24"/>
                <w:szCs w:val="24"/>
              </w:rPr>
            </w:pPr>
          </w:p>
        </w:tc>
      </w:tr>
      <w:tr w:rsidR="0029126D" w:rsidRPr="00034BCA" w:rsidTr="00D65C6D">
        <w:trPr>
          <w:gridAfter w:val="1"/>
          <w:wAfter w:w="44" w:type="dxa"/>
          <w:trHeight w:val="345"/>
        </w:trPr>
        <w:tc>
          <w:tcPr>
            <w:tcW w:w="2103" w:type="dxa"/>
            <w:gridSpan w:val="5"/>
            <w:shd w:val="clear" w:color="auto" w:fill="auto"/>
            <w:vAlign w:val="center"/>
          </w:tcPr>
          <w:p w:rsidR="0029126D" w:rsidRPr="00034BCA" w:rsidRDefault="0029126D" w:rsidP="00140A17">
            <w:pPr>
              <w:rPr>
                <w:sz w:val="24"/>
                <w:szCs w:val="24"/>
              </w:rPr>
            </w:pPr>
            <w:r w:rsidRPr="00034BCA">
              <w:rPr>
                <w:sz w:val="24"/>
                <w:szCs w:val="24"/>
              </w:rPr>
              <w:t>Расчетный счет:</w:t>
            </w:r>
          </w:p>
        </w:tc>
        <w:tc>
          <w:tcPr>
            <w:tcW w:w="2370" w:type="dxa"/>
            <w:gridSpan w:val="10"/>
            <w:shd w:val="clear" w:color="auto" w:fill="auto"/>
            <w:vAlign w:val="center"/>
          </w:tcPr>
          <w:p w:rsidR="0029126D" w:rsidRPr="00034BCA" w:rsidRDefault="0029126D" w:rsidP="00140A17">
            <w:pPr>
              <w:rPr>
                <w:sz w:val="24"/>
                <w:szCs w:val="24"/>
              </w:rPr>
            </w:pPr>
            <w:r w:rsidRPr="00034BCA">
              <w:rPr>
                <w:sz w:val="24"/>
                <w:szCs w:val="24"/>
              </w:rPr>
              <w:t>40702810242020000557</w:t>
            </w: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605" w:type="dxa"/>
            <w:gridSpan w:val="7"/>
            <w:shd w:val="clear" w:color="auto" w:fill="auto"/>
            <w:vAlign w:val="center"/>
          </w:tcPr>
          <w:p w:rsidR="0029126D" w:rsidRPr="00034BCA" w:rsidRDefault="0029126D" w:rsidP="00140A17">
            <w:pPr>
              <w:rPr>
                <w:sz w:val="24"/>
                <w:szCs w:val="24"/>
              </w:rPr>
            </w:pPr>
            <w:r w:rsidRPr="00034BCA">
              <w:rPr>
                <w:sz w:val="24"/>
                <w:szCs w:val="24"/>
              </w:rPr>
              <w:t>Расчетный счет:</w:t>
            </w:r>
          </w:p>
        </w:tc>
        <w:tc>
          <w:tcPr>
            <w:tcW w:w="3499" w:type="dxa"/>
            <w:gridSpan w:val="14"/>
            <w:shd w:val="clear" w:color="auto" w:fill="auto"/>
            <w:vAlign w:val="center"/>
          </w:tcPr>
          <w:p w:rsidR="0029126D" w:rsidRPr="00034BCA" w:rsidRDefault="0029126D" w:rsidP="00140A17">
            <w:pPr>
              <w:snapToGrid w:val="0"/>
              <w:rPr>
                <w:sz w:val="24"/>
                <w:szCs w:val="24"/>
              </w:rPr>
            </w:pPr>
          </w:p>
        </w:tc>
        <w:tc>
          <w:tcPr>
            <w:tcW w:w="246" w:type="dxa"/>
            <w:gridSpan w:val="2"/>
            <w:shd w:val="clear" w:color="auto" w:fill="auto"/>
            <w:vAlign w:val="center"/>
          </w:tcPr>
          <w:p w:rsidR="0029126D" w:rsidRPr="00034BCA" w:rsidRDefault="0029126D" w:rsidP="00140A17">
            <w:pPr>
              <w:snapToGrid w:val="0"/>
              <w:rPr>
                <w:sz w:val="24"/>
                <w:szCs w:val="24"/>
              </w:rPr>
            </w:pPr>
          </w:p>
        </w:tc>
      </w:tr>
      <w:tr w:rsidR="0029126D" w:rsidRPr="00034BCA" w:rsidTr="00D65C6D">
        <w:trPr>
          <w:gridAfter w:val="1"/>
          <w:wAfter w:w="44" w:type="dxa"/>
          <w:trHeight w:val="345"/>
        </w:trPr>
        <w:tc>
          <w:tcPr>
            <w:tcW w:w="1984" w:type="dxa"/>
            <w:gridSpan w:val="4"/>
            <w:shd w:val="clear" w:color="auto" w:fill="auto"/>
            <w:vAlign w:val="center"/>
          </w:tcPr>
          <w:p w:rsidR="0029126D" w:rsidRPr="00034BCA" w:rsidRDefault="0029126D" w:rsidP="00140A17">
            <w:pPr>
              <w:rPr>
                <w:sz w:val="24"/>
                <w:szCs w:val="24"/>
              </w:rPr>
            </w:pPr>
            <w:r w:rsidRPr="00034BCA">
              <w:rPr>
                <w:sz w:val="24"/>
                <w:szCs w:val="24"/>
              </w:rPr>
              <w:t>Кор. счет:</w:t>
            </w:r>
          </w:p>
        </w:tc>
        <w:tc>
          <w:tcPr>
            <w:tcW w:w="2489" w:type="dxa"/>
            <w:gridSpan w:val="11"/>
            <w:shd w:val="clear" w:color="auto" w:fill="auto"/>
            <w:vAlign w:val="center"/>
          </w:tcPr>
          <w:p w:rsidR="0029126D" w:rsidRPr="00034BCA" w:rsidRDefault="0029126D" w:rsidP="00140A17">
            <w:pPr>
              <w:rPr>
                <w:sz w:val="24"/>
                <w:szCs w:val="24"/>
              </w:rPr>
            </w:pPr>
            <w:r w:rsidRPr="00034BCA">
              <w:rPr>
                <w:sz w:val="24"/>
                <w:szCs w:val="24"/>
              </w:rPr>
              <w:t>30101810900000000603</w:t>
            </w: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471" w:type="dxa"/>
            <w:gridSpan w:val="2"/>
            <w:shd w:val="clear" w:color="auto" w:fill="auto"/>
            <w:vAlign w:val="center"/>
          </w:tcPr>
          <w:p w:rsidR="0029126D" w:rsidRPr="00034BCA" w:rsidRDefault="0029126D" w:rsidP="00140A17">
            <w:pPr>
              <w:rPr>
                <w:sz w:val="24"/>
                <w:szCs w:val="24"/>
              </w:rPr>
            </w:pPr>
            <w:r w:rsidRPr="00034BCA">
              <w:rPr>
                <w:sz w:val="24"/>
                <w:szCs w:val="24"/>
              </w:rPr>
              <w:t>Кор. счет:</w:t>
            </w:r>
          </w:p>
        </w:tc>
        <w:tc>
          <w:tcPr>
            <w:tcW w:w="4633" w:type="dxa"/>
            <w:gridSpan w:val="19"/>
            <w:shd w:val="clear" w:color="auto" w:fill="auto"/>
            <w:vAlign w:val="center"/>
          </w:tcPr>
          <w:p w:rsidR="0029126D" w:rsidRPr="00034BCA" w:rsidRDefault="0029126D" w:rsidP="00140A17">
            <w:pPr>
              <w:snapToGrid w:val="0"/>
              <w:rPr>
                <w:sz w:val="24"/>
                <w:szCs w:val="24"/>
              </w:rPr>
            </w:pPr>
          </w:p>
        </w:tc>
        <w:tc>
          <w:tcPr>
            <w:tcW w:w="246" w:type="dxa"/>
            <w:gridSpan w:val="2"/>
            <w:shd w:val="clear" w:color="auto" w:fill="auto"/>
            <w:vAlign w:val="center"/>
          </w:tcPr>
          <w:p w:rsidR="0029126D" w:rsidRPr="00034BCA" w:rsidRDefault="0029126D" w:rsidP="00140A17">
            <w:pPr>
              <w:snapToGrid w:val="0"/>
              <w:rPr>
                <w:sz w:val="24"/>
                <w:szCs w:val="24"/>
              </w:rPr>
            </w:pPr>
          </w:p>
        </w:tc>
      </w:tr>
      <w:tr w:rsidR="0029126D" w:rsidRPr="00034BCA" w:rsidTr="00D65C6D">
        <w:tblPrEx>
          <w:tblCellMar>
            <w:left w:w="0" w:type="dxa"/>
          </w:tblCellMar>
        </w:tblPrEx>
        <w:trPr>
          <w:gridAfter w:val="1"/>
          <w:wAfter w:w="44" w:type="dxa"/>
          <w:trHeight w:val="645"/>
        </w:trPr>
        <w:tc>
          <w:tcPr>
            <w:tcW w:w="1748" w:type="dxa"/>
            <w:gridSpan w:val="2"/>
            <w:shd w:val="clear" w:color="auto" w:fill="auto"/>
          </w:tcPr>
          <w:p w:rsidR="0029126D" w:rsidRPr="00034BCA" w:rsidRDefault="0029126D" w:rsidP="00140A17">
            <w:pPr>
              <w:rPr>
                <w:sz w:val="24"/>
                <w:szCs w:val="24"/>
              </w:rPr>
            </w:pPr>
            <w:r w:rsidRPr="00034BCA">
              <w:rPr>
                <w:sz w:val="24"/>
                <w:szCs w:val="24"/>
              </w:rPr>
              <w:t>Банк:</w:t>
            </w:r>
          </w:p>
        </w:tc>
        <w:tc>
          <w:tcPr>
            <w:tcW w:w="2725" w:type="dxa"/>
            <w:gridSpan w:val="13"/>
            <w:shd w:val="clear" w:color="auto" w:fill="auto"/>
          </w:tcPr>
          <w:p w:rsidR="0029126D" w:rsidRPr="00034BCA" w:rsidRDefault="0029126D" w:rsidP="00140A17">
            <w:pPr>
              <w:rPr>
                <w:sz w:val="24"/>
                <w:szCs w:val="24"/>
              </w:rPr>
            </w:pPr>
            <w:r w:rsidRPr="00034BCA">
              <w:rPr>
                <w:sz w:val="24"/>
                <w:szCs w:val="24"/>
              </w:rPr>
              <w:t>ВОЛГО-ВЯТСКИЙ БАНК ПАО СБЕРБАНК</w:t>
            </w: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822" w:type="dxa"/>
            <w:gridSpan w:val="3"/>
            <w:shd w:val="clear" w:color="auto" w:fill="auto"/>
          </w:tcPr>
          <w:p w:rsidR="0029126D" w:rsidRPr="00034BCA" w:rsidRDefault="0029126D" w:rsidP="00140A17">
            <w:pPr>
              <w:rPr>
                <w:sz w:val="24"/>
                <w:szCs w:val="24"/>
              </w:rPr>
            </w:pPr>
            <w:r w:rsidRPr="00034BCA">
              <w:rPr>
                <w:sz w:val="24"/>
                <w:szCs w:val="24"/>
              </w:rPr>
              <w:t>Банк:</w:t>
            </w:r>
          </w:p>
        </w:tc>
        <w:tc>
          <w:tcPr>
            <w:tcW w:w="20" w:type="dxa"/>
            <w:shd w:val="clear" w:color="auto" w:fill="auto"/>
            <w:vAlign w:val="center"/>
          </w:tcPr>
          <w:p w:rsidR="0029126D" w:rsidRPr="00034BCA" w:rsidRDefault="0029126D" w:rsidP="00140A17">
            <w:pPr>
              <w:snapToGrid w:val="0"/>
              <w:rPr>
                <w:sz w:val="24"/>
                <w:szCs w:val="24"/>
              </w:rPr>
            </w:pPr>
          </w:p>
        </w:tc>
        <w:tc>
          <w:tcPr>
            <w:tcW w:w="4508" w:type="dxa"/>
            <w:gridSpan w:val="19"/>
            <w:shd w:val="clear" w:color="auto" w:fill="auto"/>
          </w:tcPr>
          <w:p w:rsidR="0029126D" w:rsidRPr="00034BCA" w:rsidRDefault="0029126D" w:rsidP="00140A17">
            <w:pPr>
              <w:snapToGrid w:val="0"/>
              <w:rPr>
                <w:sz w:val="24"/>
                <w:szCs w:val="24"/>
              </w:rPr>
            </w:pPr>
          </w:p>
        </w:tc>
      </w:tr>
      <w:tr w:rsidR="0029126D" w:rsidRPr="00034BCA" w:rsidTr="00D65C6D">
        <w:trPr>
          <w:gridAfter w:val="1"/>
          <w:wAfter w:w="44" w:type="dxa"/>
          <w:trHeight w:val="345"/>
        </w:trPr>
        <w:tc>
          <w:tcPr>
            <w:tcW w:w="1748" w:type="dxa"/>
            <w:gridSpan w:val="2"/>
            <w:shd w:val="clear" w:color="auto" w:fill="auto"/>
            <w:vAlign w:val="center"/>
          </w:tcPr>
          <w:p w:rsidR="0029126D" w:rsidRPr="00034BCA" w:rsidRDefault="0029126D" w:rsidP="00140A17">
            <w:pPr>
              <w:rPr>
                <w:sz w:val="24"/>
                <w:szCs w:val="24"/>
              </w:rPr>
            </w:pPr>
            <w:r w:rsidRPr="00034BCA">
              <w:rPr>
                <w:sz w:val="24"/>
                <w:szCs w:val="24"/>
              </w:rPr>
              <w:t>БИК:</w:t>
            </w:r>
          </w:p>
        </w:tc>
        <w:tc>
          <w:tcPr>
            <w:tcW w:w="2725" w:type="dxa"/>
            <w:gridSpan w:val="13"/>
            <w:shd w:val="clear" w:color="auto" w:fill="auto"/>
            <w:vAlign w:val="center"/>
          </w:tcPr>
          <w:p w:rsidR="0029126D" w:rsidRPr="00034BCA" w:rsidRDefault="0029126D" w:rsidP="00140A17">
            <w:pPr>
              <w:rPr>
                <w:sz w:val="24"/>
                <w:szCs w:val="24"/>
              </w:rPr>
            </w:pPr>
            <w:r w:rsidRPr="00034BCA">
              <w:rPr>
                <w:sz w:val="24"/>
                <w:szCs w:val="24"/>
              </w:rPr>
              <w:t>042202603</w:t>
            </w: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822" w:type="dxa"/>
            <w:gridSpan w:val="3"/>
            <w:shd w:val="clear" w:color="auto" w:fill="auto"/>
            <w:vAlign w:val="center"/>
          </w:tcPr>
          <w:p w:rsidR="0029126D" w:rsidRPr="00034BCA" w:rsidRDefault="0029126D" w:rsidP="00140A17">
            <w:pPr>
              <w:rPr>
                <w:sz w:val="24"/>
                <w:szCs w:val="24"/>
              </w:rPr>
            </w:pPr>
            <w:r w:rsidRPr="00034BCA">
              <w:rPr>
                <w:sz w:val="24"/>
                <w:szCs w:val="24"/>
              </w:rPr>
              <w:t>БИК:</w:t>
            </w:r>
          </w:p>
        </w:tc>
        <w:tc>
          <w:tcPr>
            <w:tcW w:w="4282" w:type="dxa"/>
            <w:gridSpan w:val="18"/>
            <w:shd w:val="clear" w:color="auto" w:fill="auto"/>
            <w:vAlign w:val="center"/>
          </w:tcPr>
          <w:p w:rsidR="0029126D" w:rsidRPr="00034BCA" w:rsidRDefault="0029126D" w:rsidP="00140A17">
            <w:pPr>
              <w:snapToGrid w:val="0"/>
              <w:rPr>
                <w:sz w:val="24"/>
                <w:szCs w:val="24"/>
              </w:rPr>
            </w:pPr>
          </w:p>
        </w:tc>
        <w:tc>
          <w:tcPr>
            <w:tcW w:w="246" w:type="dxa"/>
            <w:gridSpan w:val="2"/>
            <w:shd w:val="clear" w:color="auto" w:fill="auto"/>
            <w:vAlign w:val="center"/>
          </w:tcPr>
          <w:p w:rsidR="0029126D" w:rsidRPr="00034BCA" w:rsidRDefault="0029126D" w:rsidP="00140A17">
            <w:pPr>
              <w:snapToGrid w:val="0"/>
              <w:rPr>
                <w:sz w:val="24"/>
                <w:szCs w:val="24"/>
              </w:rPr>
            </w:pPr>
          </w:p>
        </w:tc>
      </w:tr>
      <w:tr w:rsidR="0029126D" w:rsidRPr="00034BCA" w:rsidTr="00D65C6D">
        <w:trPr>
          <w:gridAfter w:val="1"/>
          <w:wAfter w:w="44" w:type="dxa"/>
          <w:trHeight w:val="255"/>
        </w:trPr>
        <w:tc>
          <w:tcPr>
            <w:tcW w:w="10711" w:type="dxa"/>
            <w:gridSpan w:val="46"/>
            <w:shd w:val="clear" w:color="auto" w:fill="auto"/>
            <w:vAlign w:val="center"/>
          </w:tcPr>
          <w:p w:rsidR="0029126D" w:rsidRPr="00034BCA" w:rsidRDefault="0029126D" w:rsidP="00140A17">
            <w:pPr>
              <w:snapToGrid w:val="0"/>
              <w:rPr>
                <w:sz w:val="24"/>
                <w:szCs w:val="24"/>
              </w:rPr>
            </w:pPr>
          </w:p>
        </w:tc>
      </w:tr>
      <w:tr w:rsidR="0029126D" w:rsidRPr="00034BCA" w:rsidTr="00D65C6D">
        <w:trPr>
          <w:trHeight w:val="345"/>
        </w:trPr>
        <w:tc>
          <w:tcPr>
            <w:tcW w:w="1748" w:type="dxa"/>
            <w:gridSpan w:val="2"/>
            <w:shd w:val="clear" w:color="auto" w:fill="auto"/>
            <w:vAlign w:val="center"/>
          </w:tcPr>
          <w:p w:rsidR="0029126D" w:rsidRPr="00034BCA" w:rsidRDefault="0029126D" w:rsidP="00140A17">
            <w:pPr>
              <w:rPr>
                <w:sz w:val="24"/>
                <w:szCs w:val="24"/>
              </w:rPr>
            </w:pPr>
            <w:r w:rsidRPr="00034BCA">
              <w:rPr>
                <w:sz w:val="24"/>
                <w:szCs w:val="24"/>
              </w:rPr>
              <w:t>Сдал</w:t>
            </w:r>
          </w:p>
        </w:tc>
        <w:tc>
          <w:tcPr>
            <w:tcW w:w="118" w:type="dxa"/>
            <w:tcBorders>
              <w:bottom w:val="single" w:sz="4" w:space="0" w:color="000000"/>
            </w:tcBorders>
            <w:shd w:val="clear" w:color="auto" w:fill="auto"/>
            <w:vAlign w:val="center"/>
          </w:tcPr>
          <w:p w:rsidR="0029126D" w:rsidRPr="00034BCA" w:rsidRDefault="0029126D" w:rsidP="00140A17">
            <w:pPr>
              <w:snapToGrid w:val="0"/>
              <w:rPr>
                <w:sz w:val="24"/>
                <w:szCs w:val="24"/>
              </w:rPr>
            </w:pPr>
          </w:p>
        </w:tc>
        <w:tc>
          <w:tcPr>
            <w:tcW w:w="118" w:type="dxa"/>
            <w:tcBorders>
              <w:bottom w:val="single" w:sz="4" w:space="0" w:color="000000"/>
            </w:tcBorders>
            <w:shd w:val="clear" w:color="auto" w:fill="auto"/>
            <w:vAlign w:val="center"/>
          </w:tcPr>
          <w:p w:rsidR="0029126D" w:rsidRPr="00034BCA" w:rsidRDefault="0029126D" w:rsidP="00140A17">
            <w:pPr>
              <w:snapToGrid w:val="0"/>
              <w:rPr>
                <w:sz w:val="24"/>
                <w:szCs w:val="24"/>
              </w:rPr>
            </w:pPr>
          </w:p>
        </w:tc>
        <w:tc>
          <w:tcPr>
            <w:tcW w:w="119" w:type="dxa"/>
            <w:tcBorders>
              <w:bottom w:val="single" w:sz="4" w:space="0" w:color="000000"/>
            </w:tcBorders>
            <w:shd w:val="clear" w:color="auto" w:fill="auto"/>
            <w:vAlign w:val="center"/>
          </w:tcPr>
          <w:p w:rsidR="0029126D" w:rsidRPr="00034BCA" w:rsidRDefault="0029126D" w:rsidP="00140A17">
            <w:pPr>
              <w:snapToGrid w:val="0"/>
              <w:rPr>
                <w:sz w:val="24"/>
                <w:szCs w:val="24"/>
              </w:rPr>
            </w:pPr>
          </w:p>
        </w:tc>
        <w:tc>
          <w:tcPr>
            <w:tcW w:w="237" w:type="dxa"/>
            <w:tcBorders>
              <w:bottom w:val="single" w:sz="4" w:space="0" w:color="000000"/>
            </w:tcBorders>
            <w:shd w:val="clear" w:color="auto" w:fill="auto"/>
            <w:vAlign w:val="center"/>
          </w:tcPr>
          <w:p w:rsidR="0029126D" w:rsidRPr="00034BCA" w:rsidRDefault="0029126D" w:rsidP="00140A17">
            <w:pPr>
              <w:snapToGrid w:val="0"/>
              <w:rPr>
                <w:sz w:val="24"/>
                <w:szCs w:val="24"/>
              </w:rPr>
            </w:pPr>
          </w:p>
        </w:tc>
        <w:tc>
          <w:tcPr>
            <w:tcW w:w="237" w:type="dxa"/>
            <w:tcBorders>
              <w:bottom w:val="single" w:sz="4" w:space="0" w:color="000000"/>
            </w:tcBorders>
            <w:shd w:val="clear" w:color="auto" w:fill="auto"/>
            <w:vAlign w:val="center"/>
          </w:tcPr>
          <w:p w:rsidR="0029126D" w:rsidRPr="00034BCA" w:rsidRDefault="0029126D" w:rsidP="00140A17">
            <w:pPr>
              <w:snapToGrid w:val="0"/>
              <w:rPr>
                <w:sz w:val="24"/>
                <w:szCs w:val="24"/>
              </w:rPr>
            </w:pPr>
          </w:p>
        </w:tc>
        <w:tc>
          <w:tcPr>
            <w:tcW w:w="237" w:type="dxa"/>
            <w:tcBorders>
              <w:bottom w:val="single" w:sz="4" w:space="0" w:color="000000"/>
            </w:tcBorders>
            <w:shd w:val="clear" w:color="auto" w:fill="auto"/>
            <w:vAlign w:val="center"/>
          </w:tcPr>
          <w:p w:rsidR="0029126D" w:rsidRPr="00034BCA" w:rsidRDefault="0029126D" w:rsidP="00140A17">
            <w:pPr>
              <w:snapToGrid w:val="0"/>
              <w:rPr>
                <w:sz w:val="24"/>
                <w:szCs w:val="24"/>
              </w:rPr>
            </w:pPr>
          </w:p>
        </w:tc>
        <w:tc>
          <w:tcPr>
            <w:tcW w:w="237" w:type="dxa"/>
            <w:tcBorders>
              <w:bottom w:val="single" w:sz="4" w:space="0" w:color="000000"/>
            </w:tcBorders>
            <w:shd w:val="clear" w:color="auto" w:fill="auto"/>
            <w:vAlign w:val="center"/>
          </w:tcPr>
          <w:p w:rsidR="0029126D" w:rsidRPr="00034BCA" w:rsidRDefault="0029126D" w:rsidP="00140A17">
            <w:pPr>
              <w:snapToGrid w:val="0"/>
              <w:rPr>
                <w:sz w:val="24"/>
                <w:szCs w:val="24"/>
              </w:rPr>
            </w:pPr>
          </w:p>
        </w:tc>
        <w:tc>
          <w:tcPr>
            <w:tcW w:w="237" w:type="dxa"/>
            <w:tcBorders>
              <w:bottom w:val="single" w:sz="4" w:space="0" w:color="000000"/>
            </w:tcBorders>
            <w:shd w:val="clear" w:color="auto" w:fill="auto"/>
            <w:vAlign w:val="center"/>
          </w:tcPr>
          <w:p w:rsidR="0029126D" w:rsidRPr="00034BCA" w:rsidRDefault="0029126D" w:rsidP="00140A17">
            <w:pPr>
              <w:snapToGrid w:val="0"/>
              <w:rPr>
                <w:sz w:val="24"/>
                <w:szCs w:val="24"/>
              </w:rPr>
            </w:pPr>
          </w:p>
        </w:tc>
        <w:tc>
          <w:tcPr>
            <w:tcW w:w="237" w:type="dxa"/>
            <w:tcBorders>
              <w:bottom w:val="single" w:sz="4" w:space="0" w:color="000000"/>
            </w:tcBorders>
            <w:shd w:val="clear" w:color="auto" w:fill="auto"/>
            <w:vAlign w:val="center"/>
          </w:tcPr>
          <w:p w:rsidR="0029126D" w:rsidRPr="00034BCA" w:rsidRDefault="0029126D" w:rsidP="00140A17">
            <w:pPr>
              <w:snapToGrid w:val="0"/>
              <w:rPr>
                <w:sz w:val="24"/>
                <w:szCs w:val="24"/>
              </w:rPr>
            </w:pPr>
          </w:p>
        </w:tc>
        <w:tc>
          <w:tcPr>
            <w:tcW w:w="237" w:type="dxa"/>
            <w:tcBorders>
              <w:bottom w:val="single" w:sz="4" w:space="0" w:color="000000"/>
            </w:tcBorders>
            <w:shd w:val="clear" w:color="auto" w:fill="auto"/>
            <w:vAlign w:val="center"/>
          </w:tcPr>
          <w:p w:rsidR="0029126D" w:rsidRPr="00034BCA" w:rsidRDefault="0029126D" w:rsidP="00140A17">
            <w:pPr>
              <w:snapToGrid w:val="0"/>
              <w:rPr>
                <w:sz w:val="24"/>
                <w:szCs w:val="24"/>
              </w:rPr>
            </w:pPr>
          </w:p>
        </w:tc>
        <w:tc>
          <w:tcPr>
            <w:tcW w:w="237" w:type="dxa"/>
            <w:tcBorders>
              <w:bottom w:val="single" w:sz="4" w:space="0" w:color="000000"/>
            </w:tcBorders>
            <w:shd w:val="clear" w:color="auto" w:fill="auto"/>
            <w:vAlign w:val="center"/>
          </w:tcPr>
          <w:p w:rsidR="0029126D" w:rsidRPr="00034BCA" w:rsidRDefault="0029126D" w:rsidP="00140A17">
            <w:pPr>
              <w:snapToGrid w:val="0"/>
              <w:rPr>
                <w:sz w:val="24"/>
                <w:szCs w:val="24"/>
              </w:rPr>
            </w:pPr>
          </w:p>
        </w:tc>
        <w:tc>
          <w:tcPr>
            <w:tcW w:w="237" w:type="dxa"/>
            <w:tcBorders>
              <w:bottom w:val="single" w:sz="4" w:space="0" w:color="000000"/>
            </w:tcBorders>
            <w:shd w:val="clear" w:color="auto" w:fill="auto"/>
            <w:vAlign w:val="center"/>
          </w:tcPr>
          <w:p w:rsidR="0029126D" w:rsidRPr="00034BCA" w:rsidRDefault="0029126D" w:rsidP="00140A17">
            <w:pPr>
              <w:snapToGrid w:val="0"/>
              <w:rPr>
                <w:sz w:val="24"/>
                <w:szCs w:val="24"/>
              </w:rPr>
            </w:pPr>
          </w:p>
        </w:tc>
        <w:tc>
          <w:tcPr>
            <w:tcW w:w="237" w:type="dxa"/>
            <w:tcBorders>
              <w:bottom w:val="single" w:sz="4" w:space="0" w:color="000000"/>
            </w:tcBorders>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vAlign w:val="center"/>
          </w:tcPr>
          <w:p w:rsidR="0029126D" w:rsidRPr="00034BCA" w:rsidRDefault="0029126D" w:rsidP="00140A17">
            <w:pPr>
              <w:snapToGrid w:val="0"/>
              <w:rPr>
                <w:sz w:val="24"/>
                <w:szCs w:val="24"/>
              </w:rPr>
            </w:pPr>
          </w:p>
        </w:tc>
        <w:tc>
          <w:tcPr>
            <w:tcW w:w="471" w:type="dxa"/>
            <w:gridSpan w:val="2"/>
            <w:vAlign w:val="center"/>
          </w:tcPr>
          <w:p w:rsidR="0029126D" w:rsidRPr="00034BCA" w:rsidRDefault="0029126D" w:rsidP="00140A17">
            <w:pPr>
              <w:rPr>
                <w:sz w:val="24"/>
                <w:szCs w:val="24"/>
              </w:rPr>
            </w:pPr>
            <w:r w:rsidRPr="00034BCA">
              <w:rPr>
                <w:sz w:val="24"/>
                <w:szCs w:val="24"/>
              </w:rPr>
              <w:t>Принял</w:t>
            </w:r>
          </w:p>
        </w:tc>
        <w:tc>
          <w:tcPr>
            <w:tcW w:w="935" w:type="dxa"/>
            <w:gridSpan w:val="4"/>
            <w:tcBorders>
              <w:bottom w:val="single" w:sz="4" w:space="0" w:color="000000"/>
            </w:tcBorders>
            <w:vAlign w:val="center"/>
          </w:tcPr>
          <w:p w:rsidR="0029126D" w:rsidRPr="00034BCA" w:rsidRDefault="0029126D" w:rsidP="00140A17">
            <w:pPr>
              <w:snapToGrid w:val="0"/>
              <w:rPr>
                <w:sz w:val="24"/>
                <w:szCs w:val="24"/>
              </w:rPr>
            </w:pPr>
          </w:p>
        </w:tc>
        <w:tc>
          <w:tcPr>
            <w:tcW w:w="199" w:type="dxa"/>
            <w:tcBorders>
              <w:bottom w:val="single" w:sz="4" w:space="0" w:color="000000"/>
            </w:tcBorders>
            <w:vAlign w:val="center"/>
          </w:tcPr>
          <w:p w:rsidR="0029126D" w:rsidRPr="00034BCA" w:rsidRDefault="0029126D" w:rsidP="00140A17">
            <w:pPr>
              <w:snapToGrid w:val="0"/>
              <w:rPr>
                <w:sz w:val="24"/>
                <w:szCs w:val="24"/>
              </w:rPr>
            </w:pPr>
          </w:p>
        </w:tc>
        <w:tc>
          <w:tcPr>
            <w:tcW w:w="50" w:type="dxa"/>
            <w:tcBorders>
              <w:bottom w:val="single" w:sz="4" w:space="0" w:color="000000"/>
            </w:tcBorders>
            <w:vAlign w:val="center"/>
          </w:tcPr>
          <w:p w:rsidR="0029126D" w:rsidRPr="00034BCA" w:rsidRDefault="0029126D" w:rsidP="00140A17">
            <w:pPr>
              <w:snapToGrid w:val="0"/>
              <w:rPr>
                <w:sz w:val="24"/>
                <w:szCs w:val="24"/>
              </w:rPr>
            </w:pPr>
          </w:p>
        </w:tc>
        <w:tc>
          <w:tcPr>
            <w:tcW w:w="720" w:type="dxa"/>
            <w:tcBorders>
              <w:bottom w:val="single" w:sz="4" w:space="0" w:color="000000"/>
            </w:tcBorders>
            <w:vAlign w:val="center"/>
          </w:tcPr>
          <w:p w:rsidR="0029126D" w:rsidRPr="00034BCA" w:rsidRDefault="0029126D" w:rsidP="00140A17">
            <w:pPr>
              <w:snapToGrid w:val="0"/>
              <w:rPr>
                <w:sz w:val="24"/>
                <w:szCs w:val="24"/>
              </w:rPr>
            </w:pPr>
          </w:p>
        </w:tc>
        <w:tc>
          <w:tcPr>
            <w:tcW w:w="387" w:type="dxa"/>
            <w:gridSpan w:val="2"/>
            <w:tcBorders>
              <w:bottom w:val="single" w:sz="4" w:space="0" w:color="000000"/>
            </w:tcBorders>
            <w:vAlign w:val="center"/>
          </w:tcPr>
          <w:p w:rsidR="0029126D" w:rsidRPr="00034BCA" w:rsidRDefault="0029126D" w:rsidP="00140A17">
            <w:pPr>
              <w:snapToGrid w:val="0"/>
              <w:rPr>
                <w:sz w:val="24"/>
                <w:szCs w:val="24"/>
              </w:rPr>
            </w:pPr>
          </w:p>
        </w:tc>
        <w:tc>
          <w:tcPr>
            <w:tcW w:w="243" w:type="dxa"/>
            <w:tcBorders>
              <w:bottom w:val="single" w:sz="4" w:space="0" w:color="000000"/>
            </w:tcBorders>
            <w:vAlign w:val="center"/>
          </w:tcPr>
          <w:p w:rsidR="0029126D" w:rsidRPr="00034BCA" w:rsidRDefault="0029126D" w:rsidP="00140A17">
            <w:pPr>
              <w:snapToGrid w:val="0"/>
              <w:rPr>
                <w:sz w:val="24"/>
                <w:szCs w:val="24"/>
              </w:rPr>
            </w:pPr>
          </w:p>
        </w:tc>
        <w:tc>
          <w:tcPr>
            <w:tcW w:w="243" w:type="dxa"/>
            <w:tcBorders>
              <w:bottom w:val="single" w:sz="4" w:space="0" w:color="000000"/>
            </w:tcBorders>
            <w:vAlign w:val="center"/>
          </w:tcPr>
          <w:p w:rsidR="0029126D" w:rsidRPr="00034BCA" w:rsidRDefault="0029126D" w:rsidP="00140A17">
            <w:pPr>
              <w:snapToGrid w:val="0"/>
              <w:rPr>
                <w:sz w:val="24"/>
                <w:szCs w:val="24"/>
              </w:rPr>
            </w:pPr>
          </w:p>
        </w:tc>
        <w:tc>
          <w:tcPr>
            <w:tcW w:w="243" w:type="dxa"/>
            <w:tcBorders>
              <w:bottom w:val="single" w:sz="4" w:space="0" w:color="000000"/>
            </w:tcBorders>
            <w:vAlign w:val="center"/>
          </w:tcPr>
          <w:p w:rsidR="0029126D" w:rsidRPr="00034BCA" w:rsidRDefault="0029126D" w:rsidP="00140A17">
            <w:pPr>
              <w:snapToGrid w:val="0"/>
              <w:rPr>
                <w:sz w:val="24"/>
                <w:szCs w:val="24"/>
              </w:rPr>
            </w:pPr>
          </w:p>
        </w:tc>
        <w:tc>
          <w:tcPr>
            <w:tcW w:w="243" w:type="dxa"/>
            <w:tcBorders>
              <w:bottom w:val="single" w:sz="4" w:space="0" w:color="000000"/>
            </w:tcBorders>
            <w:vAlign w:val="center"/>
          </w:tcPr>
          <w:p w:rsidR="0029126D" w:rsidRPr="00034BCA" w:rsidRDefault="0029126D" w:rsidP="00140A17">
            <w:pPr>
              <w:snapToGrid w:val="0"/>
              <w:rPr>
                <w:sz w:val="24"/>
                <w:szCs w:val="24"/>
              </w:rPr>
            </w:pPr>
          </w:p>
        </w:tc>
        <w:tc>
          <w:tcPr>
            <w:tcW w:w="673" w:type="dxa"/>
            <w:gridSpan w:val="3"/>
            <w:tcBorders>
              <w:bottom w:val="single" w:sz="4" w:space="0" w:color="000000"/>
            </w:tcBorders>
            <w:vAlign w:val="center"/>
          </w:tcPr>
          <w:p w:rsidR="0029126D" w:rsidRPr="00034BCA" w:rsidRDefault="0029126D" w:rsidP="00140A17">
            <w:pPr>
              <w:snapToGrid w:val="0"/>
              <w:rPr>
                <w:sz w:val="24"/>
                <w:szCs w:val="24"/>
              </w:rPr>
            </w:pPr>
          </w:p>
        </w:tc>
        <w:tc>
          <w:tcPr>
            <w:tcW w:w="243" w:type="dxa"/>
            <w:tcBorders>
              <w:bottom w:val="single" w:sz="4" w:space="0" w:color="000000"/>
            </w:tcBorders>
            <w:vAlign w:val="center"/>
          </w:tcPr>
          <w:p w:rsidR="0029126D" w:rsidRPr="00034BCA" w:rsidRDefault="0029126D" w:rsidP="00140A17">
            <w:pPr>
              <w:snapToGrid w:val="0"/>
              <w:rPr>
                <w:sz w:val="24"/>
                <w:szCs w:val="24"/>
              </w:rPr>
            </w:pPr>
          </w:p>
        </w:tc>
        <w:tc>
          <w:tcPr>
            <w:tcW w:w="243" w:type="dxa"/>
            <w:tcBorders>
              <w:bottom w:val="single" w:sz="4" w:space="0" w:color="000000"/>
            </w:tcBorders>
            <w:vAlign w:val="center"/>
          </w:tcPr>
          <w:p w:rsidR="0029126D" w:rsidRPr="00034BCA" w:rsidRDefault="0029126D" w:rsidP="00140A17">
            <w:pPr>
              <w:snapToGrid w:val="0"/>
              <w:rPr>
                <w:sz w:val="24"/>
                <w:szCs w:val="24"/>
              </w:rPr>
            </w:pPr>
          </w:p>
        </w:tc>
        <w:tc>
          <w:tcPr>
            <w:tcW w:w="250" w:type="dxa"/>
            <w:gridSpan w:val="2"/>
            <w:tcBorders>
              <w:bottom w:val="single" w:sz="4" w:space="0" w:color="000000"/>
            </w:tcBorders>
            <w:vAlign w:val="center"/>
          </w:tcPr>
          <w:p w:rsidR="0029126D" w:rsidRPr="00034BCA" w:rsidRDefault="0029126D" w:rsidP="00140A17">
            <w:pPr>
              <w:snapToGrid w:val="0"/>
              <w:rPr>
                <w:sz w:val="24"/>
                <w:szCs w:val="24"/>
              </w:rPr>
            </w:pPr>
          </w:p>
        </w:tc>
        <w:tc>
          <w:tcPr>
            <w:tcW w:w="251" w:type="dxa"/>
            <w:gridSpan w:val="2"/>
            <w:vAlign w:val="center"/>
          </w:tcPr>
          <w:p w:rsidR="0029126D" w:rsidRPr="00034BCA" w:rsidRDefault="0029126D" w:rsidP="00140A17">
            <w:pPr>
              <w:snapToGrid w:val="0"/>
              <w:rPr>
                <w:sz w:val="24"/>
                <w:szCs w:val="24"/>
              </w:rPr>
            </w:pPr>
          </w:p>
        </w:tc>
      </w:tr>
      <w:tr w:rsidR="0029126D" w:rsidRPr="00034BCA" w:rsidTr="00D65C6D">
        <w:trPr>
          <w:gridAfter w:val="1"/>
          <w:wAfter w:w="44" w:type="dxa"/>
          <w:trHeight w:val="255"/>
        </w:trPr>
        <w:tc>
          <w:tcPr>
            <w:tcW w:w="874" w:type="dxa"/>
            <w:shd w:val="clear" w:color="auto" w:fill="auto"/>
            <w:vAlign w:val="center"/>
          </w:tcPr>
          <w:p w:rsidR="0029126D" w:rsidRPr="00034BCA" w:rsidRDefault="0029126D" w:rsidP="00140A17">
            <w:pPr>
              <w:snapToGrid w:val="0"/>
              <w:rPr>
                <w:sz w:val="24"/>
                <w:szCs w:val="24"/>
              </w:rPr>
            </w:pPr>
          </w:p>
        </w:tc>
        <w:tc>
          <w:tcPr>
            <w:tcW w:w="874" w:type="dxa"/>
            <w:shd w:val="clear" w:color="auto" w:fill="auto"/>
            <w:vAlign w:val="center"/>
          </w:tcPr>
          <w:p w:rsidR="0029126D" w:rsidRPr="00034BCA" w:rsidRDefault="0029126D" w:rsidP="00140A17">
            <w:pPr>
              <w:snapToGrid w:val="0"/>
              <w:rPr>
                <w:sz w:val="24"/>
                <w:szCs w:val="24"/>
              </w:rPr>
            </w:pPr>
          </w:p>
        </w:tc>
        <w:tc>
          <w:tcPr>
            <w:tcW w:w="1777" w:type="dxa"/>
            <w:gridSpan w:val="9"/>
            <w:shd w:val="clear" w:color="auto" w:fill="auto"/>
            <w:vAlign w:val="center"/>
          </w:tcPr>
          <w:p w:rsidR="0029126D" w:rsidRPr="00034BCA" w:rsidRDefault="0029126D" w:rsidP="00140A17">
            <w:pPr>
              <w:snapToGrid w:val="0"/>
              <w:rPr>
                <w:sz w:val="24"/>
                <w:szCs w:val="24"/>
              </w:rPr>
            </w:pPr>
          </w:p>
        </w:tc>
        <w:tc>
          <w:tcPr>
            <w:tcW w:w="7186" w:type="dxa"/>
            <w:gridSpan w:val="35"/>
            <w:shd w:val="clear" w:color="auto" w:fill="auto"/>
            <w:vAlign w:val="center"/>
          </w:tcPr>
          <w:p w:rsidR="0029126D" w:rsidRPr="00034BCA" w:rsidRDefault="0029126D" w:rsidP="00140A17">
            <w:pPr>
              <w:snapToGrid w:val="0"/>
              <w:rPr>
                <w:sz w:val="24"/>
                <w:szCs w:val="24"/>
              </w:rPr>
            </w:pPr>
          </w:p>
        </w:tc>
      </w:tr>
      <w:tr w:rsidR="0029126D" w:rsidRPr="00034BCA" w:rsidTr="00D65C6D">
        <w:trPr>
          <w:trHeight w:val="255"/>
        </w:trPr>
        <w:tc>
          <w:tcPr>
            <w:tcW w:w="874" w:type="dxa"/>
            <w:shd w:val="clear" w:color="auto" w:fill="auto"/>
            <w:vAlign w:val="center"/>
          </w:tcPr>
          <w:p w:rsidR="0029126D" w:rsidRPr="00034BCA" w:rsidRDefault="0029126D" w:rsidP="00140A17">
            <w:pPr>
              <w:snapToGrid w:val="0"/>
              <w:rPr>
                <w:sz w:val="24"/>
                <w:szCs w:val="24"/>
              </w:rPr>
            </w:pPr>
          </w:p>
        </w:tc>
        <w:tc>
          <w:tcPr>
            <w:tcW w:w="874" w:type="dxa"/>
            <w:shd w:val="clear" w:color="auto" w:fill="auto"/>
            <w:vAlign w:val="center"/>
          </w:tcPr>
          <w:p w:rsidR="0029126D" w:rsidRPr="00034BCA" w:rsidRDefault="0029126D" w:rsidP="00140A17">
            <w:pPr>
              <w:snapToGrid w:val="0"/>
              <w:rPr>
                <w:sz w:val="24"/>
                <w:szCs w:val="24"/>
              </w:rPr>
            </w:pPr>
          </w:p>
        </w:tc>
        <w:tc>
          <w:tcPr>
            <w:tcW w:w="118" w:type="dxa"/>
            <w:shd w:val="clear" w:color="auto" w:fill="auto"/>
            <w:vAlign w:val="center"/>
          </w:tcPr>
          <w:p w:rsidR="0029126D" w:rsidRPr="00034BCA" w:rsidRDefault="0029126D" w:rsidP="00140A17">
            <w:pPr>
              <w:snapToGrid w:val="0"/>
              <w:rPr>
                <w:sz w:val="24"/>
                <w:szCs w:val="24"/>
              </w:rPr>
            </w:pPr>
          </w:p>
        </w:tc>
        <w:tc>
          <w:tcPr>
            <w:tcW w:w="118" w:type="dxa"/>
            <w:shd w:val="clear" w:color="auto" w:fill="auto"/>
            <w:vAlign w:val="center"/>
          </w:tcPr>
          <w:p w:rsidR="0029126D" w:rsidRPr="00034BCA" w:rsidRDefault="0029126D" w:rsidP="00140A17">
            <w:pPr>
              <w:snapToGrid w:val="0"/>
              <w:rPr>
                <w:sz w:val="24"/>
                <w:szCs w:val="24"/>
              </w:rPr>
            </w:pPr>
          </w:p>
        </w:tc>
        <w:tc>
          <w:tcPr>
            <w:tcW w:w="119" w:type="dxa"/>
            <w:shd w:val="clear" w:color="auto" w:fill="auto"/>
            <w:vAlign w:val="center"/>
          </w:tcPr>
          <w:p w:rsidR="0029126D" w:rsidRPr="00034BCA" w:rsidRDefault="0029126D" w:rsidP="00140A17">
            <w:pPr>
              <w:snapToGrid w:val="0"/>
              <w:rPr>
                <w:sz w:val="24"/>
                <w:szCs w:val="24"/>
              </w:rPr>
            </w:pPr>
          </w:p>
        </w:tc>
        <w:tc>
          <w:tcPr>
            <w:tcW w:w="237" w:type="dxa"/>
            <w:shd w:val="clear" w:color="auto" w:fill="auto"/>
            <w:vAlign w:val="center"/>
          </w:tcPr>
          <w:p w:rsidR="0029126D" w:rsidRPr="00034BCA" w:rsidRDefault="0029126D" w:rsidP="00140A17">
            <w:pPr>
              <w:snapToGrid w:val="0"/>
              <w:rPr>
                <w:sz w:val="24"/>
                <w:szCs w:val="24"/>
              </w:rPr>
            </w:pPr>
          </w:p>
        </w:tc>
        <w:tc>
          <w:tcPr>
            <w:tcW w:w="237" w:type="dxa"/>
            <w:shd w:val="clear" w:color="auto" w:fill="auto"/>
            <w:vAlign w:val="center"/>
          </w:tcPr>
          <w:p w:rsidR="0029126D" w:rsidRPr="00034BCA" w:rsidRDefault="0029126D" w:rsidP="00140A17">
            <w:pPr>
              <w:snapToGrid w:val="0"/>
              <w:rPr>
                <w:sz w:val="24"/>
                <w:szCs w:val="24"/>
              </w:rPr>
            </w:pPr>
          </w:p>
        </w:tc>
        <w:tc>
          <w:tcPr>
            <w:tcW w:w="237" w:type="dxa"/>
            <w:shd w:val="clear" w:color="auto" w:fill="auto"/>
            <w:vAlign w:val="center"/>
          </w:tcPr>
          <w:p w:rsidR="0029126D" w:rsidRPr="00034BCA" w:rsidRDefault="0029126D" w:rsidP="00140A17">
            <w:pPr>
              <w:snapToGrid w:val="0"/>
              <w:rPr>
                <w:sz w:val="24"/>
                <w:szCs w:val="24"/>
              </w:rPr>
            </w:pPr>
          </w:p>
        </w:tc>
        <w:tc>
          <w:tcPr>
            <w:tcW w:w="237" w:type="dxa"/>
            <w:shd w:val="clear" w:color="auto" w:fill="auto"/>
            <w:vAlign w:val="center"/>
          </w:tcPr>
          <w:p w:rsidR="0029126D" w:rsidRPr="00034BCA" w:rsidRDefault="0029126D" w:rsidP="00140A17">
            <w:pPr>
              <w:snapToGrid w:val="0"/>
              <w:rPr>
                <w:sz w:val="24"/>
                <w:szCs w:val="24"/>
              </w:rPr>
            </w:pPr>
          </w:p>
        </w:tc>
        <w:tc>
          <w:tcPr>
            <w:tcW w:w="237" w:type="dxa"/>
            <w:shd w:val="clear" w:color="auto" w:fill="auto"/>
            <w:vAlign w:val="center"/>
          </w:tcPr>
          <w:p w:rsidR="0029126D" w:rsidRPr="00034BCA" w:rsidRDefault="0029126D" w:rsidP="00140A17">
            <w:pPr>
              <w:snapToGrid w:val="0"/>
              <w:rPr>
                <w:sz w:val="24"/>
                <w:szCs w:val="24"/>
              </w:rPr>
            </w:pPr>
          </w:p>
        </w:tc>
        <w:tc>
          <w:tcPr>
            <w:tcW w:w="237" w:type="dxa"/>
            <w:shd w:val="clear" w:color="auto" w:fill="auto"/>
            <w:vAlign w:val="center"/>
          </w:tcPr>
          <w:p w:rsidR="0029126D" w:rsidRPr="00034BCA" w:rsidRDefault="0029126D" w:rsidP="00140A17">
            <w:pPr>
              <w:snapToGrid w:val="0"/>
              <w:rPr>
                <w:sz w:val="24"/>
                <w:szCs w:val="24"/>
              </w:rPr>
            </w:pPr>
          </w:p>
        </w:tc>
        <w:tc>
          <w:tcPr>
            <w:tcW w:w="237" w:type="dxa"/>
            <w:shd w:val="clear" w:color="auto" w:fill="auto"/>
            <w:vAlign w:val="center"/>
          </w:tcPr>
          <w:p w:rsidR="0029126D" w:rsidRPr="00034BCA" w:rsidRDefault="0029126D" w:rsidP="00140A17">
            <w:pPr>
              <w:snapToGrid w:val="0"/>
              <w:rPr>
                <w:sz w:val="24"/>
                <w:szCs w:val="24"/>
              </w:rPr>
            </w:pPr>
          </w:p>
        </w:tc>
        <w:tc>
          <w:tcPr>
            <w:tcW w:w="237" w:type="dxa"/>
            <w:shd w:val="clear" w:color="auto" w:fill="auto"/>
            <w:vAlign w:val="center"/>
          </w:tcPr>
          <w:p w:rsidR="0029126D" w:rsidRPr="00034BCA" w:rsidRDefault="0029126D" w:rsidP="00140A17">
            <w:pPr>
              <w:snapToGrid w:val="0"/>
              <w:rPr>
                <w:sz w:val="24"/>
                <w:szCs w:val="24"/>
              </w:rPr>
            </w:pPr>
          </w:p>
        </w:tc>
        <w:tc>
          <w:tcPr>
            <w:tcW w:w="237" w:type="dxa"/>
            <w:shd w:val="clear" w:color="auto" w:fill="auto"/>
            <w:vAlign w:val="center"/>
          </w:tcPr>
          <w:p w:rsidR="0029126D" w:rsidRPr="00034BCA" w:rsidRDefault="0029126D" w:rsidP="00140A17">
            <w:pPr>
              <w:snapToGrid w:val="0"/>
              <w:rPr>
                <w:sz w:val="24"/>
                <w:szCs w:val="24"/>
              </w:rPr>
            </w:pPr>
          </w:p>
        </w:tc>
        <w:tc>
          <w:tcPr>
            <w:tcW w:w="237"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vAlign w:val="center"/>
          </w:tcPr>
          <w:p w:rsidR="0029126D" w:rsidRPr="00034BCA" w:rsidRDefault="0029126D" w:rsidP="00140A17">
            <w:pPr>
              <w:snapToGrid w:val="0"/>
              <w:rPr>
                <w:sz w:val="24"/>
                <w:szCs w:val="24"/>
              </w:rPr>
            </w:pPr>
          </w:p>
        </w:tc>
        <w:tc>
          <w:tcPr>
            <w:tcW w:w="111" w:type="dxa"/>
            <w:vAlign w:val="center"/>
          </w:tcPr>
          <w:p w:rsidR="0029126D" w:rsidRPr="00034BCA" w:rsidRDefault="0029126D" w:rsidP="00140A17">
            <w:pPr>
              <w:snapToGrid w:val="0"/>
              <w:rPr>
                <w:sz w:val="24"/>
                <w:szCs w:val="24"/>
              </w:rPr>
            </w:pPr>
          </w:p>
        </w:tc>
        <w:tc>
          <w:tcPr>
            <w:tcW w:w="411" w:type="dxa"/>
            <w:vAlign w:val="center"/>
          </w:tcPr>
          <w:p w:rsidR="0029126D" w:rsidRPr="00034BCA" w:rsidRDefault="0029126D" w:rsidP="00140A17">
            <w:pPr>
              <w:snapToGrid w:val="0"/>
              <w:rPr>
                <w:sz w:val="24"/>
                <w:szCs w:val="24"/>
              </w:rPr>
            </w:pPr>
          </w:p>
        </w:tc>
        <w:tc>
          <w:tcPr>
            <w:tcW w:w="411" w:type="dxa"/>
            <w:gridSpan w:val="2"/>
            <w:vAlign w:val="center"/>
          </w:tcPr>
          <w:p w:rsidR="0029126D" w:rsidRPr="00034BCA" w:rsidRDefault="0029126D" w:rsidP="00140A17">
            <w:pPr>
              <w:snapToGrid w:val="0"/>
              <w:rPr>
                <w:sz w:val="24"/>
                <w:szCs w:val="24"/>
              </w:rPr>
            </w:pPr>
          </w:p>
        </w:tc>
        <w:tc>
          <w:tcPr>
            <w:tcW w:w="50" w:type="dxa"/>
            <w:gridSpan w:val="2"/>
            <w:vAlign w:val="center"/>
          </w:tcPr>
          <w:p w:rsidR="0029126D" w:rsidRPr="00034BCA" w:rsidRDefault="0029126D" w:rsidP="00140A17">
            <w:pPr>
              <w:snapToGrid w:val="0"/>
              <w:rPr>
                <w:sz w:val="24"/>
                <w:szCs w:val="24"/>
              </w:rPr>
            </w:pPr>
          </w:p>
        </w:tc>
        <w:tc>
          <w:tcPr>
            <w:tcW w:w="534" w:type="dxa"/>
            <w:vAlign w:val="center"/>
          </w:tcPr>
          <w:p w:rsidR="0029126D" w:rsidRPr="00034BCA" w:rsidRDefault="0029126D" w:rsidP="00140A17">
            <w:pPr>
              <w:snapToGrid w:val="0"/>
              <w:rPr>
                <w:sz w:val="24"/>
                <w:szCs w:val="24"/>
              </w:rPr>
            </w:pPr>
          </w:p>
        </w:tc>
        <w:tc>
          <w:tcPr>
            <w:tcW w:w="199" w:type="dxa"/>
            <w:vAlign w:val="center"/>
          </w:tcPr>
          <w:p w:rsidR="0029126D" w:rsidRPr="00034BCA" w:rsidRDefault="0029126D" w:rsidP="00140A17">
            <w:pPr>
              <w:snapToGrid w:val="0"/>
              <w:rPr>
                <w:sz w:val="24"/>
                <w:szCs w:val="24"/>
              </w:rPr>
            </w:pPr>
          </w:p>
        </w:tc>
        <w:tc>
          <w:tcPr>
            <w:tcW w:w="50" w:type="dxa"/>
            <w:vAlign w:val="center"/>
          </w:tcPr>
          <w:p w:rsidR="0029126D" w:rsidRPr="00034BCA" w:rsidRDefault="0029126D" w:rsidP="00140A17">
            <w:pPr>
              <w:snapToGrid w:val="0"/>
              <w:rPr>
                <w:sz w:val="24"/>
                <w:szCs w:val="24"/>
              </w:rPr>
            </w:pPr>
          </w:p>
        </w:tc>
        <w:tc>
          <w:tcPr>
            <w:tcW w:w="720" w:type="dxa"/>
            <w:vAlign w:val="center"/>
          </w:tcPr>
          <w:p w:rsidR="0029126D" w:rsidRPr="00034BCA" w:rsidRDefault="0029126D" w:rsidP="00140A17">
            <w:pPr>
              <w:snapToGrid w:val="0"/>
              <w:rPr>
                <w:sz w:val="24"/>
                <w:szCs w:val="24"/>
              </w:rPr>
            </w:pPr>
          </w:p>
        </w:tc>
        <w:tc>
          <w:tcPr>
            <w:tcW w:w="387" w:type="dxa"/>
            <w:gridSpan w:val="2"/>
            <w:vAlign w:val="center"/>
          </w:tcPr>
          <w:p w:rsidR="0029126D" w:rsidRPr="00034BCA" w:rsidRDefault="0029126D" w:rsidP="00140A17">
            <w:pPr>
              <w:snapToGrid w:val="0"/>
              <w:rPr>
                <w:sz w:val="24"/>
                <w:szCs w:val="24"/>
              </w:rPr>
            </w:pPr>
          </w:p>
        </w:tc>
        <w:tc>
          <w:tcPr>
            <w:tcW w:w="243" w:type="dxa"/>
            <w:vAlign w:val="center"/>
          </w:tcPr>
          <w:p w:rsidR="0029126D" w:rsidRPr="00034BCA" w:rsidRDefault="0029126D" w:rsidP="00140A17">
            <w:pPr>
              <w:snapToGrid w:val="0"/>
              <w:rPr>
                <w:sz w:val="24"/>
                <w:szCs w:val="24"/>
              </w:rPr>
            </w:pPr>
          </w:p>
        </w:tc>
        <w:tc>
          <w:tcPr>
            <w:tcW w:w="243" w:type="dxa"/>
            <w:vAlign w:val="center"/>
          </w:tcPr>
          <w:p w:rsidR="0029126D" w:rsidRPr="00034BCA" w:rsidRDefault="0029126D" w:rsidP="00140A17">
            <w:pPr>
              <w:snapToGrid w:val="0"/>
              <w:rPr>
                <w:sz w:val="24"/>
                <w:szCs w:val="24"/>
              </w:rPr>
            </w:pPr>
          </w:p>
        </w:tc>
        <w:tc>
          <w:tcPr>
            <w:tcW w:w="243" w:type="dxa"/>
            <w:vAlign w:val="center"/>
          </w:tcPr>
          <w:p w:rsidR="0029126D" w:rsidRPr="00034BCA" w:rsidRDefault="0029126D" w:rsidP="00140A17">
            <w:pPr>
              <w:snapToGrid w:val="0"/>
              <w:rPr>
                <w:sz w:val="24"/>
                <w:szCs w:val="24"/>
              </w:rPr>
            </w:pPr>
          </w:p>
        </w:tc>
        <w:tc>
          <w:tcPr>
            <w:tcW w:w="243" w:type="dxa"/>
            <w:vAlign w:val="center"/>
          </w:tcPr>
          <w:p w:rsidR="0029126D" w:rsidRPr="00034BCA" w:rsidRDefault="0029126D" w:rsidP="00140A17">
            <w:pPr>
              <w:snapToGrid w:val="0"/>
              <w:rPr>
                <w:sz w:val="24"/>
                <w:szCs w:val="24"/>
              </w:rPr>
            </w:pPr>
          </w:p>
        </w:tc>
        <w:tc>
          <w:tcPr>
            <w:tcW w:w="673" w:type="dxa"/>
            <w:gridSpan w:val="3"/>
            <w:vAlign w:val="center"/>
          </w:tcPr>
          <w:p w:rsidR="0029126D" w:rsidRPr="00034BCA" w:rsidRDefault="0029126D" w:rsidP="00140A17">
            <w:pPr>
              <w:snapToGrid w:val="0"/>
              <w:rPr>
                <w:sz w:val="24"/>
                <w:szCs w:val="24"/>
              </w:rPr>
            </w:pPr>
          </w:p>
        </w:tc>
        <w:tc>
          <w:tcPr>
            <w:tcW w:w="243" w:type="dxa"/>
            <w:vAlign w:val="center"/>
          </w:tcPr>
          <w:p w:rsidR="0029126D" w:rsidRPr="00034BCA" w:rsidRDefault="0029126D" w:rsidP="00140A17">
            <w:pPr>
              <w:snapToGrid w:val="0"/>
              <w:rPr>
                <w:sz w:val="24"/>
                <w:szCs w:val="24"/>
              </w:rPr>
            </w:pPr>
          </w:p>
        </w:tc>
        <w:tc>
          <w:tcPr>
            <w:tcW w:w="243" w:type="dxa"/>
            <w:vAlign w:val="center"/>
          </w:tcPr>
          <w:p w:rsidR="0029126D" w:rsidRPr="00034BCA" w:rsidRDefault="0029126D" w:rsidP="00140A17">
            <w:pPr>
              <w:snapToGrid w:val="0"/>
              <w:rPr>
                <w:sz w:val="24"/>
                <w:szCs w:val="24"/>
              </w:rPr>
            </w:pPr>
          </w:p>
        </w:tc>
        <w:tc>
          <w:tcPr>
            <w:tcW w:w="250" w:type="dxa"/>
            <w:gridSpan w:val="2"/>
            <w:vAlign w:val="center"/>
          </w:tcPr>
          <w:p w:rsidR="0029126D" w:rsidRPr="00034BCA" w:rsidRDefault="0029126D" w:rsidP="00140A17">
            <w:pPr>
              <w:snapToGrid w:val="0"/>
              <w:rPr>
                <w:sz w:val="24"/>
                <w:szCs w:val="24"/>
              </w:rPr>
            </w:pPr>
          </w:p>
        </w:tc>
        <w:tc>
          <w:tcPr>
            <w:tcW w:w="251" w:type="dxa"/>
            <w:gridSpan w:val="2"/>
            <w:vAlign w:val="center"/>
          </w:tcPr>
          <w:p w:rsidR="0029126D" w:rsidRPr="00034BCA" w:rsidRDefault="0029126D" w:rsidP="00140A17">
            <w:pPr>
              <w:rPr>
                <w:sz w:val="24"/>
                <w:szCs w:val="24"/>
              </w:rPr>
            </w:pPr>
            <w:r w:rsidRPr="00034BCA">
              <w:rPr>
                <w:sz w:val="24"/>
                <w:szCs w:val="24"/>
              </w:rPr>
              <w:t> </w:t>
            </w:r>
          </w:p>
        </w:tc>
      </w:tr>
      <w:tr w:rsidR="0029126D" w:rsidRPr="00034BCA" w:rsidTr="00D65C6D">
        <w:trPr>
          <w:trHeight w:val="255"/>
        </w:trPr>
        <w:tc>
          <w:tcPr>
            <w:tcW w:w="874" w:type="dxa"/>
            <w:shd w:val="clear" w:color="auto" w:fill="auto"/>
            <w:vAlign w:val="center"/>
          </w:tcPr>
          <w:p w:rsidR="0029126D" w:rsidRPr="00034BCA" w:rsidRDefault="0029126D" w:rsidP="00140A17">
            <w:pPr>
              <w:snapToGrid w:val="0"/>
              <w:rPr>
                <w:sz w:val="24"/>
                <w:szCs w:val="24"/>
              </w:rPr>
            </w:pPr>
          </w:p>
        </w:tc>
        <w:tc>
          <w:tcPr>
            <w:tcW w:w="874" w:type="dxa"/>
            <w:shd w:val="clear" w:color="auto" w:fill="auto"/>
            <w:vAlign w:val="center"/>
          </w:tcPr>
          <w:p w:rsidR="0029126D" w:rsidRPr="00034BCA" w:rsidRDefault="0029126D" w:rsidP="00140A17">
            <w:pPr>
              <w:snapToGrid w:val="0"/>
              <w:rPr>
                <w:sz w:val="24"/>
                <w:szCs w:val="24"/>
              </w:rPr>
            </w:pPr>
          </w:p>
        </w:tc>
        <w:tc>
          <w:tcPr>
            <w:tcW w:w="118" w:type="dxa"/>
            <w:shd w:val="clear" w:color="auto" w:fill="auto"/>
            <w:vAlign w:val="center"/>
          </w:tcPr>
          <w:p w:rsidR="0029126D" w:rsidRPr="00034BCA" w:rsidRDefault="0029126D" w:rsidP="00140A17">
            <w:pPr>
              <w:snapToGrid w:val="0"/>
              <w:rPr>
                <w:sz w:val="24"/>
                <w:szCs w:val="24"/>
              </w:rPr>
            </w:pPr>
          </w:p>
        </w:tc>
        <w:tc>
          <w:tcPr>
            <w:tcW w:w="118" w:type="dxa"/>
            <w:shd w:val="clear" w:color="auto" w:fill="auto"/>
            <w:vAlign w:val="center"/>
          </w:tcPr>
          <w:p w:rsidR="0029126D" w:rsidRPr="00034BCA" w:rsidRDefault="0029126D" w:rsidP="00140A17">
            <w:pPr>
              <w:snapToGrid w:val="0"/>
              <w:rPr>
                <w:sz w:val="24"/>
                <w:szCs w:val="24"/>
              </w:rPr>
            </w:pPr>
          </w:p>
        </w:tc>
        <w:tc>
          <w:tcPr>
            <w:tcW w:w="119" w:type="dxa"/>
            <w:shd w:val="clear" w:color="auto" w:fill="auto"/>
            <w:vAlign w:val="center"/>
          </w:tcPr>
          <w:p w:rsidR="0029126D" w:rsidRPr="00034BCA" w:rsidRDefault="0029126D" w:rsidP="00140A17">
            <w:pPr>
              <w:snapToGrid w:val="0"/>
              <w:rPr>
                <w:sz w:val="24"/>
                <w:szCs w:val="24"/>
              </w:rPr>
            </w:pPr>
          </w:p>
        </w:tc>
        <w:tc>
          <w:tcPr>
            <w:tcW w:w="237" w:type="dxa"/>
            <w:shd w:val="clear" w:color="auto" w:fill="auto"/>
            <w:vAlign w:val="center"/>
          </w:tcPr>
          <w:p w:rsidR="0029126D" w:rsidRPr="00034BCA" w:rsidRDefault="0029126D" w:rsidP="00140A17">
            <w:pPr>
              <w:snapToGrid w:val="0"/>
              <w:rPr>
                <w:sz w:val="24"/>
                <w:szCs w:val="24"/>
              </w:rPr>
            </w:pPr>
          </w:p>
        </w:tc>
        <w:tc>
          <w:tcPr>
            <w:tcW w:w="237" w:type="dxa"/>
            <w:shd w:val="clear" w:color="auto" w:fill="auto"/>
            <w:vAlign w:val="center"/>
          </w:tcPr>
          <w:p w:rsidR="0029126D" w:rsidRPr="00034BCA" w:rsidRDefault="0029126D" w:rsidP="00140A17">
            <w:pPr>
              <w:snapToGrid w:val="0"/>
              <w:rPr>
                <w:sz w:val="24"/>
                <w:szCs w:val="24"/>
              </w:rPr>
            </w:pPr>
          </w:p>
        </w:tc>
        <w:tc>
          <w:tcPr>
            <w:tcW w:w="237" w:type="dxa"/>
            <w:shd w:val="clear" w:color="auto" w:fill="auto"/>
            <w:vAlign w:val="center"/>
          </w:tcPr>
          <w:p w:rsidR="0029126D" w:rsidRPr="00034BCA" w:rsidRDefault="0029126D" w:rsidP="00140A17">
            <w:pPr>
              <w:snapToGrid w:val="0"/>
              <w:rPr>
                <w:sz w:val="24"/>
                <w:szCs w:val="24"/>
              </w:rPr>
            </w:pPr>
          </w:p>
        </w:tc>
        <w:tc>
          <w:tcPr>
            <w:tcW w:w="237" w:type="dxa"/>
            <w:shd w:val="clear" w:color="auto" w:fill="auto"/>
            <w:vAlign w:val="center"/>
          </w:tcPr>
          <w:p w:rsidR="0029126D" w:rsidRPr="00034BCA" w:rsidRDefault="0029126D" w:rsidP="00140A17">
            <w:pPr>
              <w:snapToGrid w:val="0"/>
              <w:rPr>
                <w:sz w:val="24"/>
                <w:szCs w:val="24"/>
              </w:rPr>
            </w:pPr>
          </w:p>
        </w:tc>
        <w:tc>
          <w:tcPr>
            <w:tcW w:w="237" w:type="dxa"/>
            <w:shd w:val="clear" w:color="auto" w:fill="auto"/>
            <w:vAlign w:val="center"/>
          </w:tcPr>
          <w:p w:rsidR="0029126D" w:rsidRPr="00034BCA" w:rsidRDefault="0029126D" w:rsidP="00140A17">
            <w:pPr>
              <w:snapToGrid w:val="0"/>
              <w:rPr>
                <w:sz w:val="24"/>
                <w:szCs w:val="24"/>
              </w:rPr>
            </w:pPr>
          </w:p>
        </w:tc>
        <w:tc>
          <w:tcPr>
            <w:tcW w:w="237" w:type="dxa"/>
            <w:shd w:val="clear" w:color="auto" w:fill="auto"/>
            <w:vAlign w:val="center"/>
          </w:tcPr>
          <w:p w:rsidR="0029126D" w:rsidRPr="00034BCA" w:rsidRDefault="0029126D" w:rsidP="00140A17">
            <w:pPr>
              <w:snapToGrid w:val="0"/>
              <w:rPr>
                <w:sz w:val="24"/>
                <w:szCs w:val="24"/>
              </w:rPr>
            </w:pPr>
          </w:p>
        </w:tc>
        <w:tc>
          <w:tcPr>
            <w:tcW w:w="237" w:type="dxa"/>
            <w:shd w:val="clear" w:color="auto" w:fill="auto"/>
            <w:vAlign w:val="center"/>
          </w:tcPr>
          <w:p w:rsidR="0029126D" w:rsidRPr="00034BCA" w:rsidRDefault="0029126D" w:rsidP="00140A17">
            <w:pPr>
              <w:snapToGrid w:val="0"/>
              <w:rPr>
                <w:sz w:val="24"/>
                <w:szCs w:val="24"/>
              </w:rPr>
            </w:pPr>
          </w:p>
        </w:tc>
        <w:tc>
          <w:tcPr>
            <w:tcW w:w="237" w:type="dxa"/>
            <w:shd w:val="clear" w:color="auto" w:fill="auto"/>
            <w:vAlign w:val="center"/>
          </w:tcPr>
          <w:p w:rsidR="0029126D" w:rsidRPr="00034BCA" w:rsidRDefault="0029126D" w:rsidP="00140A17">
            <w:pPr>
              <w:snapToGrid w:val="0"/>
              <w:rPr>
                <w:sz w:val="24"/>
                <w:szCs w:val="24"/>
              </w:rPr>
            </w:pPr>
          </w:p>
        </w:tc>
        <w:tc>
          <w:tcPr>
            <w:tcW w:w="237" w:type="dxa"/>
            <w:shd w:val="clear" w:color="auto" w:fill="auto"/>
            <w:vAlign w:val="center"/>
          </w:tcPr>
          <w:p w:rsidR="0029126D" w:rsidRPr="00034BCA" w:rsidRDefault="0029126D" w:rsidP="00140A17">
            <w:pPr>
              <w:snapToGrid w:val="0"/>
              <w:rPr>
                <w:sz w:val="24"/>
                <w:szCs w:val="24"/>
              </w:rPr>
            </w:pPr>
          </w:p>
        </w:tc>
        <w:tc>
          <w:tcPr>
            <w:tcW w:w="237"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shd w:val="clear" w:color="auto" w:fill="auto"/>
            <w:vAlign w:val="center"/>
          </w:tcPr>
          <w:p w:rsidR="0029126D" w:rsidRPr="00034BCA" w:rsidRDefault="0029126D" w:rsidP="00140A17">
            <w:pPr>
              <w:snapToGrid w:val="0"/>
              <w:rPr>
                <w:sz w:val="24"/>
                <w:szCs w:val="24"/>
              </w:rPr>
            </w:pPr>
          </w:p>
        </w:tc>
        <w:tc>
          <w:tcPr>
            <w:tcW w:w="111" w:type="dxa"/>
            <w:vAlign w:val="center"/>
          </w:tcPr>
          <w:p w:rsidR="0029126D" w:rsidRPr="00034BCA" w:rsidRDefault="0029126D" w:rsidP="00140A17">
            <w:pPr>
              <w:snapToGrid w:val="0"/>
              <w:rPr>
                <w:sz w:val="24"/>
                <w:szCs w:val="24"/>
              </w:rPr>
            </w:pPr>
          </w:p>
        </w:tc>
        <w:tc>
          <w:tcPr>
            <w:tcW w:w="111" w:type="dxa"/>
            <w:vAlign w:val="center"/>
          </w:tcPr>
          <w:p w:rsidR="0029126D" w:rsidRPr="00034BCA" w:rsidRDefault="0029126D" w:rsidP="00140A17">
            <w:pPr>
              <w:snapToGrid w:val="0"/>
              <w:rPr>
                <w:sz w:val="24"/>
                <w:szCs w:val="24"/>
              </w:rPr>
            </w:pPr>
          </w:p>
        </w:tc>
        <w:tc>
          <w:tcPr>
            <w:tcW w:w="411" w:type="dxa"/>
            <w:vAlign w:val="center"/>
          </w:tcPr>
          <w:p w:rsidR="0029126D" w:rsidRPr="00034BCA" w:rsidRDefault="0029126D" w:rsidP="00140A17">
            <w:pPr>
              <w:snapToGrid w:val="0"/>
              <w:rPr>
                <w:sz w:val="24"/>
                <w:szCs w:val="24"/>
              </w:rPr>
            </w:pPr>
          </w:p>
        </w:tc>
        <w:tc>
          <w:tcPr>
            <w:tcW w:w="411" w:type="dxa"/>
            <w:gridSpan w:val="2"/>
            <w:vAlign w:val="center"/>
          </w:tcPr>
          <w:p w:rsidR="0029126D" w:rsidRPr="00034BCA" w:rsidRDefault="0029126D" w:rsidP="00140A17">
            <w:pPr>
              <w:snapToGrid w:val="0"/>
              <w:rPr>
                <w:sz w:val="24"/>
                <w:szCs w:val="24"/>
              </w:rPr>
            </w:pPr>
          </w:p>
        </w:tc>
        <w:tc>
          <w:tcPr>
            <w:tcW w:w="50" w:type="dxa"/>
            <w:gridSpan w:val="2"/>
            <w:vAlign w:val="center"/>
          </w:tcPr>
          <w:p w:rsidR="0029126D" w:rsidRPr="00034BCA" w:rsidRDefault="0029126D" w:rsidP="00140A17">
            <w:pPr>
              <w:snapToGrid w:val="0"/>
              <w:rPr>
                <w:sz w:val="24"/>
                <w:szCs w:val="24"/>
              </w:rPr>
            </w:pPr>
          </w:p>
        </w:tc>
        <w:tc>
          <w:tcPr>
            <w:tcW w:w="534" w:type="dxa"/>
            <w:vAlign w:val="center"/>
          </w:tcPr>
          <w:p w:rsidR="0029126D" w:rsidRPr="00034BCA" w:rsidRDefault="0029126D" w:rsidP="00140A17">
            <w:pPr>
              <w:snapToGrid w:val="0"/>
              <w:rPr>
                <w:sz w:val="24"/>
                <w:szCs w:val="24"/>
              </w:rPr>
            </w:pPr>
          </w:p>
        </w:tc>
        <w:tc>
          <w:tcPr>
            <w:tcW w:w="199" w:type="dxa"/>
            <w:vAlign w:val="center"/>
          </w:tcPr>
          <w:p w:rsidR="0029126D" w:rsidRPr="00034BCA" w:rsidRDefault="0029126D" w:rsidP="00140A17">
            <w:pPr>
              <w:snapToGrid w:val="0"/>
              <w:rPr>
                <w:sz w:val="24"/>
                <w:szCs w:val="24"/>
              </w:rPr>
            </w:pPr>
          </w:p>
        </w:tc>
        <w:tc>
          <w:tcPr>
            <w:tcW w:w="50" w:type="dxa"/>
            <w:vAlign w:val="center"/>
          </w:tcPr>
          <w:p w:rsidR="0029126D" w:rsidRPr="00034BCA" w:rsidRDefault="0029126D" w:rsidP="00140A17">
            <w:pPr>
              <w:snapToGrid w:val="0"/>
              <w:rPr>
                <w:sz w:val="24"/>
                <w:szCs w:val="24"/>
              </w:rPr>
            </w:pPr>
          </w:p>
        </w:tc>
        <w:tc>
          <w:tcPr>
            <w:tcW w:w="720" w:type="dxa"/>
            <w:vAlign w:val="center"/>
          </w:tcPr>
          <w:p w:rsidR="0029126D" w:rsidRPr="00034BCA" w:rsidRDefault="0029126D" w:rsidP="00140A17">
            <w:pPr>
              <w:snapToGrid w:val="0"/>
              <w:rPr>
                <w:sz w:val="24"/>
                <w:szCs w:val="24"/>
              </w:rPr>
            </w:pPr>
          </w:p>
        </w:tc>
        <w:tc>
          <w:tcPr>
            <w:tcW w:w="387" w:type="dxa"/>
            <w:gridSpan w:val="2"/>
            <w:vAlign w:val="center"/>
          </w:tcPr>
          <w:p w:rsidR="0029126D" w:rsidRPr="00034BCA" w:rsidRDefault="0029126D" w:rsidP="00140A17">
            <w:pPr>
              <w:snapToGrid w:val="0"/>
              <w:rPr>
                <w:sz w:val="24"/>
                <w:szCs w:val="24"/>
              </w:rPr>
            </w:pPr>
          </w:p>
        </w:tc>
        <w:tc>
          <w:tcPr>
            <w:tcW w:w="243" w:type="dxa"/>
            <w:vAlign w:val="center"/>
          </w:tcPr>
          <w:p w:rsidR="0029126D" w:rsidRPr="00034BCA" w:rsidRDefault="0029126D" w:rsidP="00140A17">
            <w:pPr>
              <w:snapToGrid w:val="0"/>
              <w:rPr>
                <w:sz w:val="24"/>
                <w:szCs w:val="24"/>
              </w:rPr>
            </w:pPr>
          </w:p>
        </w:tc>
        <w:tc>
          <w:tcPr>
            <w:tcW w:w="243" w:type="dxa"/>
            <w:vAlign w:val="center"/>
          </w:tcPr>
          <w:p w:rsidR="0029126D" w:rsidRPr="00034BCA" w:rsidRDefault="0029126D" w:rsidP="00140A17">
            <w:pPr>
              <w:snapToGrid w:val="0"/>
              <w:rPr>
                <w:sz w:val="24"/>
                <w:szCs w:val="24"/>
              </w:rPr>
            </w:pPr>
          </w:p>
        </w:tc>
        <w:tc>
          <w:tcPr>
            <w:tcW w:w="243" w:type="dxa"/>
            <w:vAlign w:val="center"/>
          </w:tcPr>
          <w:p w:rsidR="0029126D" w:rsidRPr="00034BCA" w:rsidRDefault="0029126D" w:rsidP="00140A17">
            <w:pPr>
              <w:snapToGrid w:val="0"/>
              <w:rPr>
                <w:sz w:val="24"/>
                <w:szCs w:val="24"/>
              </w:rPr>
            </w:pPr>
          </w:p>
        </w:tc>
        <w:tc>
          <w:tcPr>
            <w:tcW w:w="243" w:type="dxa"/>
            <w:vAlign w:val="center"/>
          </w:tcPr>
          <w:p w:rsidR="0029126D" w:rsidRPr="00034BCA" w:rsidRDefault="0029126D" w:rsidP="00140A17">
            <w:pPr>
              <w:snapToGrid w:val="0"/>
              <w:rPr>
                <w:sz w:val="24"/>
                <w:szCs w:val="24"/>
              </w:rPr>
            </w:pPr>
          </w:p>
        </w:tc>
        <w:tc>
          <w:tcPr>
            <w:tcW w:w="673" w:type="dxa"/>
            <w:gridSpan w:val="3"/>
            <w:vAlign w:val="center"/>
          </w:tcPr>
          <w:p w:rsidR="0029126D" w:rsidRPr="00034BCA" w:rsidRDefault="0029126D" w:rsidP="00140A17">
            <w:pPr>
              <w:snapToGrid w:val="0"/>
              <w:rPr>
                <w:sz w:val="24"/>
                <w:szCs w:val="24"/>
              </w:rPr>
            </w:pPr>
          </w:p>
        </w:tc>
        <w:tc>
          <w:tcPr>
            <w:tcW w:w="243" w:type="dxa"/>
            <w:vAlign w:val="center"/>
          </w:tcPr>
          <w:p w:rsidR="0029126D" w:rsidRPr="00034BCA" w:rsidRDefault="0029126D" w:rsidP="00140A17">
            <w:pPr>
              <w:snapToGrid w:val="0"/>
              <w:rPr>
                <w:sz w:val="24"/>
                <w:szCs w:val="24"/>
              </w:rPr>
            </w:pPr>
          </w:p>
        </w:tc>
        <w:tc>
          <w:tcPr>
            <w:tcW w:w="243" w:type="dxa"/>
            <w:vAlign w:val="center"/>
          </w:tcPr>
          <w:p w:rsidR="0029126D" w:rsidRPr="00034BCA" w:rsidRDefault="0029126D" w:rsidP="00140A17">
            <w:pPr>
              <w:snapToGrid w:val="0"/>
              <w:rPr>
                <w:sz w:val="24"/>
                <w:szCs w:val="24"/>
              </w:rPr>
            </w:pPr>
          </w:p>
        </w:tc>
        <w:tc>
          <w:tcPr>
            <w:tcW w:w="250" w:type="dxa"/>
            <w:gridSpan w:val="2"/>
            <w:vAlign w:val="center"/>
          </w:tcPr>
          <w:p w:rsidR="0029126D" w:rsidRPr="00034BCA" w:rsidRDefault="0029126D" w:rsidP="00140A17">
            <w:pPr>
              <w:snapToGrid w:val="0"/>
              <w:rPr>
                <w:sz w:val="24"/>
                <w:szCs w:val="24"/>
              </w:rPr>
            </w:pPr>
          </w:p>
        </w:tc>
        <w:tc>
          <w:tcPr>
            <w:tcW w:w="251" w:type="dxa"/>
            <w:gridSpan w:val="2"/>
            <w:vAlign w:val="center"/>
          </w:tcPr>
          <w:p w:rsidR="0029126D" w:rsidRPr="00034BCA" w:rsidRDefault="0029126D" w:rsidP="00140A17">
            <w:pPr>
              <w:rPr>
                <w:sz w:val="24"/>
                <w:szCs w:val="24"/>
              </w:rPr>
            </w:pPr>
            <w:r w:rsidRPr="00034BCA">
              <w:rPr>
                <w:sz w:val="24"/>
                <w:szCs w:val="24"/>
              </w:rPr>
              <w:t> </w:t>
            </w:r>
          </w:p>
        </w:tc>
      </w:tr>
    </w:tbl>
    <w:p w:rsidR="0029126D" w:rsidRPr="00034BCA" w:rsidRDefault="0029126D" w:rsidP="0029126D">
      <w:pPr>
        <w:rPr>
          <w:b/>
          <w:sz w:val="24"/>
          <w:szCs w:val="24"/>
        </w:rPr>
      </w:pPr>
      <w:r>
        <w:rPr>
          <w:b/>
          <w:sz w:val="24"/>
          <w:szCs w:val="24"/>
        </w:rPr>
        <w:t>СТОРОНА1</w:t>
      </w:r>
      <w:r w:rsidRPr="00034BCA">
        <w:rPr>
          <w:b/>
          <w:sz w:val="24"/>
          <w:szCs w:val="24"/>
        </w:rPr>
        <w:t xml:space="preserve">                                                              </w:t>
      </w:r>
      <w:r>
        <w:rPr>
          <w:b/>
          <w:sz w:val="24"/>
          <w:szCs w:val="24"/>
        </w:rPr>
        <w:t>СТОРОНА2</w:t>
      </w:r>
    </w:p>
    <w:p w:rsidR="0029126D" w:rsidRPr="00034BCA" w:rsidRDefault="0029126D" w:rsidP="0029126D">
      <w:pPr>
        <w:tabs>
          <w:tab w:val="left" w:pos="5883"/>
        </w:tabs>
        <w:rPr>
          <w:sz w:val="24"/>
          <w:szCs w:val="24"/>
        </w:rPr>
      </w:pPr>
      <w:r w:rsidRPr="00034BCA">
        <w:rPr>
          <w:b/>
          <w:sz w:val="24"/>
          <w:szCs w:val="24"/>
        </w:rPr>
        <w:t xml:space="preserve">                                       </w:t>
      </w:r>
      <w:r w:rsidRPr="00034BCA">
        <w:rPr>
          <w:b/>
          <w:sz w:val="24"/>
          <w:szCs w:val="24"/>
        </w:rPr>
        <w:tab/>
        <w:t xml:space="preserve"> </w:t>
      </w:r>
    </w:p>
    <w:p w:rsidR="0029126D" w:rsidRPr="00034BCA" w:rsidRDefault="0029126D" w:rsidP="0029126D">
      <w:pPr>
        <w:rPr>
          <w:b/>
          <w:sz w:val="24"/>
          <w:szCs w:val="24"/>
        </w:rPr>
      </w:pPr>
      <w:r w:rsidRPr="00034BCA">
        <w:rPr>
          <w:sz w:val="24"/>
          <w:szCs w:val="24"/>
        </w:rPr>
        <w:t xml:space="preserve">______________________ </w:t>
      </w:r>
      <w:r w:rsidRPr="00034BCA">
        <w:rPr>
          <w:b/>
          <w:sz w:val="24"/>
          <w:szCs w:val="24"/>
        </w:rPr>
        <w:t>/_________________/</w:t>
      </w:r>
      <w:r w:rsidRPr="00034BCA">
        <w:rPr>
          <w:b/>
          <w:sz w:val="24"/>
          <w:szCs w:val="24"/>
        </w:rPr>
        <w:tab/>
      </w:r>
      <w:r w:rsidRPr="00034BCA">
        <w:rPr>
          <w:b/>
          <w:sz w:val="24"/>
          <w:szCs w:val="24"/>
        </w:rPr>
        <w:tab/>
        <w:t>____________________/________________/</w:t>
      </w:r>
    </w:p>
    <w:p w:rsidR="0029126D" w:rsidRPr="00034BCA" w:rsidRDefault="0029126D" w:rsidP="0029126D">
      <w:pPr>
        <w:rPr>
          <w:b/>
          <w:sz w:val="24"/>
          <w:szCs w:val="24"/>
        </w:rPr>
      </w:pPr>
    </w:p>
    <w:p w:rsidR="0029126D" w:rsidRPr="00034BCA" w:rsidRDefault="0029126D" w:rsidP="0029126D">
      <w:pPr>
        <w:rPr>
          <w:b/>
          <w:bCs/>
          <w:sz w:val="24"/>
          <w:szCs w:val="24"/>
        </w:rPr>
      </w:pPr>
    </w:p>
    <w:p w:rsidR="0029126D" w:rsidRPr="00034BCA" w:rsidRDefault="0029126D" w:rsidP="0029126D">
      <w:pPr>
        <w:jc w:val="right"/>
        <w:rPr>
          <w:b/>
          <w:bCs/>
          <w:sz w:val="24"/>
          <w:szCs w:val="24"/>
        </w:rPr>
      </w:pPr>
      <w:r w:rsidRPr="00034BCA">
        <w:rPr>
          <w:b/>
          <w:bCs/>
          <w:sz w:val="24"/>
          <w:szCs w:val="24"/>
        </w:rPr>
        <w:t>Приложение 3</w:t>
      </w:r>
      <w:r w:rsidRPr="00034BCA">
        <w:rPr>
          <w:b/>
          <w:bCs/>
          <w:sz w:val="24"/>
          <w:szCs w:val="24"/>
        </w:rPr>
        <w:br/>
        <w:t xml:space="preserve">к договору № ______ </w:t>
      </w:r>
    </w:p>
    <w:p w:rsidR="0029126D" w:rsidRPr="00034BCA" w:rsidRDefault="0029126D" w:rsidP="0029126D">
      <w:pPr>
        <w:jc w:val="right"/>
        <w:rPr>
          <w:b/>
          <w:bCs/>
          <w:sz w:val="24"/>
          <w:szCs w:val="24"/>
        </w:rPr>
      </w:pPr>
      <w:r w:rsidRPr="00034BCA">
        <w:rPr>
          <w:b/>
          <w:bCs/>
          <w:sz w:val="24"/>
          <w:szCs w:val="24"/>
        </w:rPr>
        <w:t xml:space="preserve">   от </w:t>
      </w:r>
      <w:r w:rsidRPr="00034BCA">
        <w:rPr>
          <w:b/>
          <w:sz w:val="24"/>
          <w:szCs w:val="24"/>
        </w:rPr>
        <w:t>«___» ___________  2020 г</w:t>
      </w:r>
      <w:r w:rsidRPr="00034BCA">
        <w:rPr>
          <w:b/>
          <w:bCs/>
          <w:sz w:val="24"/>
          <w:szCs w:val="24"/>
        </w:rPr>
        <w:t>.</w:t>
      </w:r>
    </w:p>
    <w:p w:rsidR="0029126D" w:rsidRPr="00034BCA" w:rsidRDefault="0029126D" w:rsidP="0029126D">
      <w:pPr>
        <w:rPr>
          <w:sz w:val="24"/>
          <w:szCs w:val="24"/>
        </w:rPr>
      </w:pPr>
    </w:p>
    <w:p w:rsidR="0029126D" w:rsidRPr="00034BCA" w:rsidRDefault="0029126D" w:rsidP="0029126D">
      <w:pPr>
        <w:jc w:val="center"/>
        <w:rPr>
          <w:sz w:val="24"/>
          <w:szCs w:val="24"/>
        </w:rPr>
      </w:pPr>
    </w:p>
    <w:p w:rsidR="0029126D" w:rsidRDefault="0029126D" w:rsidP="0029126D">
      <w:pPr>
        <w:pStyle w:val="afff"/>
        <w:rPr>
          <w:rFonts w:ascii="Times New Roman" w:hAnsi="Times New Roman"/>
          <w:sz w:val="24"/>
          <w:szCs w:val="24"/>
        </w:rPr>
      </w:pPr>
    </w:p>
    <w:p w:rsidR="0029126D" w:rsidRDefault="0029126D" w:rsidP="0029126D">
      <w:pPr>
        <w:jc w:val="center"/>
      </w:pPr>
      <w:r>
        <w:rPr>
          <w:b/>
          <w:sz w:val="24"/>
          <w:szCs w:val="24"/>
        </w:rPr>
        <w:t xml:space="preserve">График выходов рекламных материалов </w:t>
      </w:r>
    </w:p>
    <w:p w:rsidR="0029126D" w:rsidRDefault="0029126D" w:rsidP="0029126D">
      <w:pPr>
        <w:jc w:val="center"/>
      </w:pPr>
    </w:p>
    <w:tbl>
      <w:tblPr>
        <w:tblW w:w="10329" w:type="dxa"/>
        <w:tblInd w:w="93" w:type="dxa"/>
        <w:tblLook w:val="0000"/>
      </w:tblPr>
      <w:tblGrid>
        <w:gridCol w:w="662"/>
        <w:gridCol w:w="3769"/>
        <w:gridCol w:w="1383"/>
        <w:gridCol w:w="1147"/>
        <w:gridCol w:w="1955"/>
        <w:gridCol w:w="1413"/>
      </w:tblGrid>
      <w:tr w:rsidR="0029126D" w:rsidRPr="00C843F9" w:rsidTr="00140A17">
        <w:trPr>
          <w:trHeight w:val="509"/>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126D" w:rsidRPr="00C843F9" w:rsidRDefault="0029126D" w:rsidP="00140A17">
            <w:pPr>
              <w:jc w:val="center"/>
              <w:rPr>
                <w:b/>
                <w:bCs/>
                <w:sz w:val="24"/>
                <w:szCs w:val="24"/>
              </w:rPr>
            </w:pPr>
            <w:r w:rsidRPr="00C843F9">
              <w:rPr>
                <w:b/>
                <w:bCs/>
                <w:sz w:val="24"/>
                <w:szCs w:val="24"/>
              </w:rPr>
              <w:t xml:space="preserve">№ </w:t>
            </w:r>
            <w:proofErr w:type="spellStart"/>
            <w:r w:rsidRPr="00C843F9">
              <w:rPr>
                <w:b/>
                <w:bCs/>
                <w:sz w:val="24"/>
                <w:szCs w:val="24"/>
              </w:rPr>
              <w:t>пп</w:t>
            </w:r>
            <w:proofErr w:type="spellEnd"/>
          </w:p>
        </w:tc>
        <w:tc>
          <w:tcPr>
            <w:tcW w:w="3769" w:type="dxa"/>
            <w:tcBorders>
              <w:top w:val="single" w:sz="4" w:space="0" w:color="auto"/>
              <w:left w:val="nil"/>
              <w:bottom w:val="single" w:sz="4" w:space="0" w:color="auto"/>
              <w:right w:val="single" w:sz="4" w:space="0" w:color="auto"/>
            </w:tcBorders>
            <w:shd w:val="clear" w:color="auto" w:fill="auto"/>
            <w:vAlign w:val="center"/>
          </w:tcPr>
          <w:p w:rsidR="0029126D" w:rsidRPr="00C843F9" w:rsidRDefault="0029126D" w:rsidP="00140A17">
            <w:pPr>
              <w:jc w:val="center"/>
              <w:rPr>
                <w:b/>
                <w:bCs/>
                <w:sz w:val="24"/>
                <w:szCs w:val="24"/>
              </w:rPr>
            </w:pPr>
            <w:r w:rsidRPr="00C843F9">
              <w:rPr>
                <w:b/>
                <w:bCs/>
                <w:sz w:val="24"/>
                <w:szCs w:val="24"/>
              </w:rPr>
              <w:t>Наименование</w:t>
            </w:r>
          </w:p>
        </w:tc>
        <w:tc>
          <w:tcPr>
            <w:tcW w:w="1383" w:type="dxa"/>
            <w:tcBorders>
              <w:top w:val="single" w:sz="4" w:space="0" w:color="auto"/>
              <w:left w:val="nil"/>
              <w:bottom w:val="single" w:sz="4" w:space="0" w:color="auto"/>
              <w:right w:val="single" w:sz="4" w:space="0" w:color="auto"/>
            </w:tcBorders>
            <w:shd w:val="clear" w:color="auto" w:fill="auto"/>
            <w:vAlign w:val="center"/>
          </w:tcPr>
          <w:p w:rsidR="0029126D" w:rsidRPr="00C843F9" w:rsidRDefault="0029126D" w:rsidP="00140A17">
            <w:pPr>
              <w:jc w:val="center"/>
              <w:rPr>
                <w:b/>
                <w:bCs/>
                <w:sz w:val="24"/>
                <w:szCs w:val="24"/>
              </w:rPr>
            </w:pPr>
            <w:r w:rsidRPr="00C843F9">
              <w:rPr>
                <w:b/>
                <w:bCs/>
                <w:sz w:val="24"/>
                <w:szCs w:val="24"/>
              </w:rPr>
              <w:t>Единица измерения</w:t>
            </w:r>
          </w:p>
        </w:tc>
        <w:tc>
          <w:tcPr>
            <w:tcW w:w="1147" w:type="dxa"/>
            <w:tcBorders>
              <w:top w:val="single" w:sz="4" w:space="0" w:color="auto"/>
              <w:left w:val="nil"/>
              <w:bottom w:val="single" w:sz="4" w:space="0" w:color="auto"/>
              <w:right w:val="single" w:sz="4" w:space="0" w:color="auto"/>
            </w:tcBorders>
          </w:tcPr>
          <w:p w:rsidR="0029126D" w:rsidRPr="00C843F9" w:rsidRDefault="0029126D" w:rsidP="00140A17">
            <w:pPr>
              <w:jc w:val="center"/>
              <w:rPr>
                <w:b/>
                <w:bCs/>
                <w:sz w:val="24"/>
                <w:szCs w:val="24"/>
              </w:rPr>
            </w:pPr>
            <w:r w:rsidRPr="00C843F9">
              <w:rPr>
                <w:b/>
                <w:bCs/>
                <w:sz w:val="24"/>
                <w:szCs w:val="24"/>
              </w:rPr>
              <w:t>Объем</w:t>
            </w:r>
          </w:p>
        </w:tc>
        <w:tc>
          <w:tcPr>
            <w:tcW w:w="1955" w:type="dxa"/>
            <w:tcBorders>
              <w:top w:val="single" w:sz="4" w:space="0" w:color="auto"/>
              <w:left w:val="single" w:sz="4" w:space="0" w:color="auto"/>
              <w:bottom w:val="single" w:sz="4" w:space="0" w:color="auto"/>
              <w:right w:val="single" w:sz="4" w:space="0" w:color="auto"/>
            </w:tcBorders>
          </w:tcPr>
          <w:p w:rsidR="0029126D" w:rsidRPr="00C843F9" w:rsidRDefault="0029126D" w:rsidP="00140A17">
            <w:pPr>
              <w:jc w:val="center"/>
              <w:rPr>
                <w:b/>
                <w:bCs/>
                <w:sz w:val="24"/>
                <w:szCs w:val="24"/>
              </w:rPr>
            </w:pPr>
            <w:r w:rsidRPr="00C843F9">
              <w:rPr>
                <w:b/>
                <w:bCs/>
                <w:sz w:val="24"/>
                <w:szCs w:val="24"/>
              </w:rPr>
              <w:t>Периодичность выходов</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29126D" w:rsidRPr="00C843F9" w:rsidRDefault="0029126D" w:rsidP="00140A17">
            <w:pPr>
              <w:jc w:val="center"/>
              <w:rPr>
                <w:b/>
                <w:bCs/>
                <w:sz w:val="24"/>
                <w:szCs w:val="24"/>
              </w:rPr>
            </w:pPr>
            <w:r w:rsidRPr="00C843F9">
              <w:rPr>
                <w:b/>
                <w:bCs/>
                <w:sz w:val="24"/>
                <w:szCs w:val="24"/>
              </w:rPr>
              <w:t>Стоимость с НДС, руб.</w:t>
            </w:r>
          </w:p>
        </w:tc>
      </w:tr>
      <w:tr w:rsidR="0029126D" w:rsidRPr="00C843F9" w:rsidTr="00140A17">
        <w:trPr>
          <w:trHeight w:val="306"/>
        </w:trPr>
        <w:tc>
          <w:tcPr>
            <w:tcW w:w="662" w:type="dxa"/>
            <w:tcBorders>
              <w:top w:val="nil"/>
              <w:left w:val="single" w:sz="4" w:space="0" w:color="auto"/>
              <w:bottom w:val="single" w:sz="4" w:space="0" w:color="auto"/>
              <w:right w:val="single" w:sz="4" w:space="0" w:color="auto"/>
            </w:tcBorders>
            <w:shd w:val="clear" w:color="auto" w:fill="auto"/>
            <w:noWrap/>
            <w:vAlign w:val="center"/>
          </w:tcPr>
          <w:p w:rsidR="0029126D" w:rsidRPr="00C843F9" w:rsidRDefault="0029126D" w:rsidP="00140A17">
            <w:pPr>
              <w:jc w:val="center"/>
              <w:rPr>
                <w:sz w:val="24"/>
                <w:szCs w:val="24"/>
              </w:rPr>
            </w:pPr>
            <w:r w:rsidRPr="00C843F9">
              <w:rPr>
                <w:sz w:val="24"/>
                <w:szCs w:val="24"/>
              </w:rPr>
              <w:t>1</w:t>
            </w:r>
          </w:p>
        </w:tc>
        <w:tc>
          <w:tcPr>
            <w:tcW w:w="3769" w:type="dxa"/>
            <w:tcBorders>
              <w:top w:val="nil"/>
              <w:left w:val="nil"/>
              <w:bottom w:val="single" w:sz="4" w:space="0" w:color="auto"/>
              <w:right w:val="single" w:sz="4" w:space="0" w:color="auto"/>
            </w:tcBorders>
            <w:shd w:val="clear" w:color="auto" w:fill="auto"/>
            <w:noWrap/>
            <w:vAlign w:val="center"/>
          </w:tcPr>
          <w:p w:rsidR="0029126D" w:rsidRPr="00C843F9" w:rsidRDefault="0029126D" w:rsidP="00140A17">
            <w:pPr>
              <w:rPr>
                <w:sz w:val="24"/>
                <w:szCs w:val="24"/>
              </w:rPr>
            </w:pPr>
            <w:r w:rsidRPr="00C843F9">
              <w:rPr>
                <w:sz w:val="22"/>
                <w:szCs w:val="22"/>
              </w:rPr>
              <w:t>Реклама в программе "Новости"</w:t>
            </w:r>
          </w:p>
        </w:tc>
        <w:tc>
          <w:tcPr>
            <w:tcW w:w="1383" w:type="dxa"/>
            <w:tcBorders>
              <w:top w:val="nil"/>
              <w:left w:val="nil"/>
              <w:bottom w:val="single" w:sz="4" w:space="0" w:color="auto"/>
              <w:right w:val="single" w:sz="4" w:space="0" w:color="auto"/>
            </w:tcBorders>
            <w:shd w:val="clear" w:color="auto" w:fill="auto"/>
            <w:noWrap/>
            <w:vAlign w:val="bottom"/>
          </w:tcPr>
          <w:p w:rsidR="0029126D" w:rsidRPr="00C843F9" w:rsidRDefault="0029126D" w:rsidP="00140A17">
            <w:pPr>
              <w:jc w:val="center"/>
              <w:rPr>
                <w:sz w:val="24"/>
                <w:szCs w:val="24"/>
              </w:rPr>
            </w:pPr>
            <w:r w:rsidRPr="00C843F9">
              <w:rPr>
                <w:sz w:val="24"/>
                <w:szCs w:val="24"/>
              </w:rPr>
              <w:t>период</w:t>
            </w:r>
          </w:p>
        </w:tc>
        <w:tc>
          <w:tcPr>
            <w:tcW w:w="1147" w:type="dxa"/>
            <w:tcBorders>
              <w:top w:val="nil"/>
              <w:left w:val="nil"/>
              <w:bottom w:val="single" w:sz="4" w:space="0" w:color="auto"/>
              <w:right w:val="single" w:sz="4" w:space="0" w:color="auto"/>
            </w:tcBorders>
          </w:tcPr>
          <w:p w:rsidR="0029126D" w:rsidRPr="00C843F9" w:rsidRDefault="0029126D" w:rsidP="00140A17">
            <w:pPr>
              <w:jc w:val="center"/>
              <w:rPr>
                <w:sz w:val="24"/>
                <w:szCs w:val="24"/>
              </w:rPr>
            </w:pPr>
            <w:r w:rsidRPr="00C843F9">
              <w:rPr>
                <w:sz w:val="24"/>
                <w:szCs w:val="24"/>
              </w:rPr>
              <w:t>09.2020-05.2021</w:t>
            </w:r>
          </w:p>
        </w:tc>
        <w:tc>
          <w:tcPr>
            <w:tcW w:w="1955" w:type="dxa"/>
            <w:tcBorders>
              <w:top w:val="nil"/>
              <w:left w:val="single" w:sz="4" w:space="0" w:color="auto"/>
              <w:bottom w:val="single" w:sz="4" w:space="0" w:color="auto"/>
              <w:right w:val="single" w:sz="4" w:space="0" w:color="auto"/>
            </w:tcBorders>
          </w:tcPr>
          <w:p w:rsidR="0029126D" w:rsidRPr="00C843F9" w:rsidRDefault="0029126D" w:rsidP="00140A17">
            <w:pPr>
              <w:jc w:val="center"/>
              <w:rPr>
                <w:sz w:val="24"/>
                <w:szCs w:val="24"/>
              </w:rPr>
            </w:pPr>
            <w:r w:rsidRPr="00C843F9">
              <w:rPr>
                <w:sz w:val="24"/>
                <w:szCs w:val="24"/>
              </w:rPr>
              <w:t>в соответствии с сеткой вещания ТК «Волга»</w:t>
            </w:r>
          </w:p>
        </w:tc>
        <w:tc>
          <w:tcPr>
            <w:tcW w:w="1413" w:type="dxa"/>
            <w:tcBorders>
              <w:top w:val="nil"/>
              <w:left w:val="single" w:sz="4" w:space="0" w:color="auto"/>
              <w:bottom w:val="single" w:sz="4" w:space="0" w:color="auto"/>
              <w:right w:val="single" w:sz="4" w:space="0" w:color="auto"/>
            </w:tcBorders>
            <w:shd w:val="clear" w:color="auto" w:fill="auto"/>
            <w:noWrap/>
            <w:vAlign w:val="center"/>
          </w:tcPr>
          <w:p w:rsidR="0029126D" w:rsidRPr="00C843F9" w:rsidRDefault="0029126D" w:rsidP="00140A17">
            <w:pPr>
              <w:jc w:val="center"/>
              <w:rPr>
                <w:sz w:val="24"/>
                <w:szCs w:val="24"/>
              </w:rPr>
            </w:pPr>
          </w:p>
        </w:tc>
      </w:tr>
      <w:tr w:rsidR="0029126D" w:rsidRPr="00C843F9" w:rsidTr="00140A17">
        <w:trPr>
          <w:trHeight w:val="357"/>
        </w:trPr>
        <w:tc>
          <w:tcPr>
            <w:tcW w:w="662" w:type="dxa"/>
            <w:tcBorders>
              <w:top w:val="nil"/>
              <w:left w:val="single" w:sz="4" w:space="0" w:color="auto"/>
              <w:bottom w:val="single" w:sz="4" w:space="0" w:color="auto"/>
              <w:right w:val="single" w:sz="4" w:space="0" w:color="auto"/>
            </w:tcBorders>
            <w:shd w:val="clear" w:color="auto" w:fill="auto"/>
            <w:noWrap/>
            <w:vAlign w:val="center"/>
          </w:tcPr>
          <w:p w:rsidR="0029126D" w:rsidRPr="00C843F9" w:rsidRDefault="0029126D" w:rsidP="00140A17">
            <w:pPr>
              <w:jc w:val="center"/>
              <w:rPr>
                <w:sz w:val="24"/>
                <w:szCs w:val="24"/>
              </w:rPr>
            </w:pPr>
            <w:r w:rsidRPr="00C843F9">
              <w:rPr>
                <w:sz w:val="24"/>
                <w:szCs w:val="24"/>
              </w:rPr>
              <w:t>2</w:t>
            </w:r>
          </w:p>
        </w:tc>
        <w:tc>
          <w:tcPr>
            <w:tcW w:w="3769" w:type="dxa"/>
            <w:tcBorders>
              <w:top w:val="nil"/>
              <w:left w:val="nil"/>
              <w:bottom w:val="single" w:sz="4" w:space="0" w:color="auto"/>
              <w:right w:val="single" w:sz="4" w:space="0" w:color="auto"/>
            </w:tcBorders>
            <w:shd w:val="clear" w:color="auto" w:fill="auto"/>
            <w:noWrap/>
            <w:vAlign w:val="center"/>
          </w:tcPr>
          <w:p w:rsidR="0029126D" w:rsidRPr="00C843F9" w:rsidRDefault="0029126D" w:rsidP="00140A17">
            <w:pPr>
              <w:rPr>
                <w:sz w:val="24"/>
                <w:szCs w:val="24"/>
              </w:rPr>
            </w:pPr>
            <w:r w:rsidRPr="00C843F9">
              <w:rPr>
                <w:sz w:val="22"/>
                <w:szCs w:val="22"/>
              </w:rPr>
              <w:t>Реклама в программе "Экипаж"</w:t>
            </w:r>
          </w:p>
        </w:tc>
        <w:tc>
          <w:tcPr>
            <w:tcW w:w="1383" w:type="dxa"/>
            <w:tcBorders>
              <w:top w:val="nil"/>
              <w:left w:val="nil"/>
              <w:bottom w:val="single" w:sz="4" w:space="0" w:color="auto"/>
              <w:right w:val="single" w:sz="4" w:space="0" w:color="auto"/>
            </w:tcBorders>
            <w:shd w:val="clear" w:color="auto" w:fill="auto"/>
            <w:noWrap/>
            <w:vAlign w:val="bottom"/>
          </w:tcPr>
          <w:p w:rsidR="0029126D" w:rsidRPr="00C843F9" w:rsidRDefault="0029126D" w:rsidP="00140A17">
            <w:pPr>
              <w:jc w:val="center"/>
              <w:rPr>
                <w:sz w:val="24"/>
                <w:szCs w:val="24"/>
              </w:rPr>
            </w:pPr>
            <w:r w:rsidRPr="00C843F9">
              <w:rPr>
                <w:sz w:val="24"/>
                <w:szCs w:val="24"/>
              </w:rPr>
              <w:t>период</w:t>
            </w:r>
          </w:p>
        </w:tc>
        <w:tc>
          <w:tcPr>
            <w:tcW w:w="1147" w:type="dxa"/>
            <w:tcBorders>
              <w:top w:val="nil"/>
              <w:left w:val="nil"/>
              <w:bottom w:val="single" w:sz="4" w:space="0" w:color="auto"/>
              <w:right w:val="single" w:sz="4" w:space="0" w:color="auto"/>
            </w:tcBorders>
          </w:tcPr>
          <w:p w:rsidR="0029126D" w:rsidRPr="00C843F9" w:rsidRDefault="0029126D" w:rsidP="00140A17">
            <w:pPr>
              <w:jc w:val="center"/>
              <w:rPr>
                <w:sz w:val="24"/>
                <w:szCs w:val="24"/>
              </w:rPr>
            </w:pPr>
            <w:r w:rsidRPr="00C843F9">
              <w:rPr>
                <w:sz w:val="24"/>
                <w:szCs w:val="24"/>
              </w:rPr>
              <w:t>09.2020-05.2021</w:t>
            </w:r>
          </w:p>
        </w:tc>
        <w:tc>
          <w:tcPr>
            <w:tcW w:w="1955" w:type="dxa"/>
            <w:tcBorders>
              <w:top w:val="nil"/>
              <w:left w:val="single" w:sz="4" w:space="0" w:color="auto"/>
              <w:bottom w:val="single" w:sz="4" w:space="0" w:color="auto"/>
              <w:right w:val="single" w:sz="4" w:space="0" w:color="auto"/>
            </w:tcBorders>
          </w:tcPr>
          <w:p w:rsidR="0029126D" w:rsidRPr="00C843F9" w:rsidRDefault="0029126D" w:rsidP="00140A17">
            <w:pPr>
              <w:jc w:val="center"/>
              <w:rPr>
                <w:sz w:val="24"/>
                <w:szCs w:val="24"/>
              </w:rPr>
            </w:pPr>
            <w:r w:rsidRPr="00C843F9">
              <w:rPr>
                <w:sz w:val="24"/>
                <w:szCs w:val="24"/>
              </w:rPr>
              <w:t>в соответствии с сеткой вещания ТК «Волга»</w:t>
            </w:r>
          </w:p>
        </w:tc>
        <w:tc>
          <w:tcPr>
            <w:tcW w:w="1413" w:type="dxa"/>
            <w:tcBorders>
              <w:top w:val="nil"/>
              <w:left w:val="single" w:sz="4" w:space="0" w:color="auto"/>
              <w:bottom w:val="single" w:sz="4" w:space="0" w:color="auto"/>
              <w:right w:val="single" w:sz="4" w:space="0" w:color="auto"/>
            </w:tcBorders>
            <w:shd w:val="clear" w:color="auto" w:fill="auto"/>
            <w:noWrap/>
            <w:vAlign w:val="center"/>
          </w:tcPr>
          <w:p w:rsidR="0029126D" w:rsidRPr="00C843F9" w:rsidRDefault="0029126D" w:rsidP="00140A17">
            <w:pPr>
              <w:jc w:val="center"/>
              <w:rPr>
                <w:sz w:val="24"/>
                <w:szCs w:val="24"/>
              </w:rPr>
            </w:pPr>
          </w:p>
        </w:tc>
      </w:tr>
      <w:tr w:rsidR="0029126D" w:rsidRPr="00C843F9" w:rsidTr="00140A17">
        <w:trPr>
          <w:trHeight w:val="255"/>
        </w:trPr>
        <w:tc>
          <w:tcPr>
            <w:tcW w:w="662" w:type="dxa"/>
            <w:tcBorders>
              <w:top w:val="nil"/>
              <w:left w:val="single" w:sz="4" w:space="0" w:color="auto"/>
              <w:bottom w:val="single" w:sz="4" w:space="0" w:color="auto"/>
              <w:right w:val="single" w:sz="4" w:space="0" w:color="auto"/>
            </w:tcBorders>
            <w:shd w:val="clear" w:color="auto" w:fill="auto"/>
            <w:noWrap/>
            <w:vAlign w:val="center"/>
          </w:tcPr>
          <w:p w:rsidR="0029126D" w:rsidRPr="00C843F9" w:rsidRDefault="0029126D" w:rsidP="00140A17">
            <w:pPr>
              <w:jc w:val="center"/>
              <w:rPr>
                <w:sz w:val="24"/>
                <w:szCs w:val="24"/>
              </w:rPr>
            </w:pPr>
            <w:r w:rsidRPr="00C843F9">
              <w:rPr>
                <w:sz w:val="24"/>
                <w:szCs w:val="24"/>
              </w:rPr>
              <w:t>3</w:t>
            </w:r>
          </w:p>
        </w:tc>
        <w:tc>
          <w:tcPr>
            <w:tcW w:w="3769" w:type="dxa"/>
            <w:tcBorders>
              <w:top w:val="nil"/>
              <w:left w:val="nil"/>
              <w:bottom w:val="single" w:sz="4" w:space="0" w:color="auto"/>
              <w:right w:val="single" w:sz="4" w:space="0" w:color="auto"/>
            </w:tcBorders>
            <w:shd w:val="clear" w:color="auto" w:fill="auto"/>
            <w:vAlign w:val="center"/>
          </w:tcPr>
          <w:p w:rsidR="0029126D" w:rsidRPr="00C843F9" w:rsidRDefault="0029126D" w:rsidP="00140A17">
            <w:pPr>
              <w:ind w:left="13"/>
              <w:rPr>
                <w:sz w:val="22"/>
                <w:szCs w:val="22"/>
              </w:rPr>
            </w:pPr>
            <w:r w:rsidRPr="00C843F9">
              <w:rPr>
                <w:sz w:val="22"/>
                <w:szCs w:val="22"/>
              </w:rPr>
              <w:t>Реклама в сериалах и художественных фильмах</w:t>
            </w:r>
          </w:p>
        </w:tc>
        <w:tc>
          <w:tcPr>
            <w:tcW w:w="1383" w:type="dxa"/>
            <w:tcBorders>
              <w:top w:val="nil"/>
              <w:left w:val="nil"/>
              <w:bottom w:val="single" w:sz="4" w:space="0" w:color="auto"/>
              <w:right w:val="single" w:sz="4" w:space="0" w:color="auto"/>
            </w:tcBorders>
            <w:shd w:val="clear" w:color="auto" w:fill="auto"/>
            <w:vAlign w:val="center"/>
          </w:tcPr>
          <w:p w:rsidR="0029126D" w:rsidRPr="00C843F9" w:rsidRDefault="0029126D" w:rsidP="00140A17">
            <w:pPr>
              <w:jc w:val="center"/>
              <w:rPr>
                <w:sz w:val="24"/>
                <w:szCs w:val="24"/>
              </w:rPr>
            </w:pPr>
            <w:r w:rsidRPr="00C843F9">
              <w:rPr>
                <w:sz w:val="24"/>
                <w:szCs w:val="24"/>
              </w:rPr>
              <w:t>период</w:t>
            </w:r>
          </w:p>
        </w:tc>
        <w:tc>
          <w:tcPr>
            <w:tcW w:w="1147" w:type="dxa"/>
            <w:tcBorders>
              <w:top w:val="nil"/>
              <w:left w:val="nil"/>
              <w:bottom w:val="single" w:sz="4" w:space="0" w:color="auto"/>
              <w:right w:val="single" w:sz="4" w:space="0" w:color="auto"/>
            </w:tcBorders>
          </w:tcPr>
          <w:p w:rsidR="0029126D" w:rsidRPr="00C843F9" w:rsidRDefault="0029126D" w:rsidP="00140A17">
            <w:pPr>
              <w:jc w:val="center"/>
              <w:rPr>
                <w:sz w:val="24"/>
                <w:szCs w:val="24"/>
              </w:rPr>
            </w:pPr>
            <w:r w:rsidRPr="00C843F9">
              <w:rPr>
                <w:sz w:val="24"/>
                <w:szCs w:val="24"/>
              </w:rPr>
              <w:t>09.2020-05.2021</w:t>
            </w:r>
          </w:p>
        </w:tc>
        <w:tc>
          <w:tcPr>
            <w:tcW w:w="1955" w:type="dxa"/>
            <w:tcBorders>
              <w:top w:val="nil"/>
              <w:left w:val="single" w:sz="4" w:space="0" w:color="auto"/>
              <w:bottom w:val="single" w:sz="4" w:space="0" w:color="auto"/>
              <w:right w:val="single" w:sz="4" w:space="0" w:color="auto"/>
            </w:tcBorders>
          </w:tcPr>
          <w:p w:rsidR="0029126D" w:rsidRPr="00C843F9" w:rsidRDefault="0029126D" w:rsidP="00140A17">
            <w:pPr>
              <w:jc w:val="center"/>
              <w:rPr>
                <w:sz w:val="24"/>
                <w:szCs w:val="24"/>
              </w:rPr>
            </w:pPr>
            <w:r w:rsidRPr="00C843F9">
              <w:rPr>
                <w:sz w:val="24"/>
                <w:szCs w:val="24"/>
              </w:rPr>
              <w:t>в соответствии с сеткой вещания ТК «Волга»</w:t>
            </w:r>
          </w:p>
        </w:tc>
        <w:tc>
          <w:tcPr>
            <w:tcW w:w="1413" w:type="dxa"/>
            <w:tcBorders>
              <w:top w:val="nil"/>
              <w:left w:val="single" w:sz="4" w:space="0" w:color="auto"/>
              <w:bottom w:val="single" w:sz="4" w:space="0" w:color="auto"/>
              <w:right w:val="single" w:sz="4" w:space="0" w:color="auto"/>
            </w:tcBorders>
            <w:shd w:val="clear" w:color="auto" w:fill="auto"/>
            <w:noWrap/>
            <w:vAlign w:val="center"/>
          </w:tcPr>
          <w:p w:rsidR="0029126D" w:rsidRPr="00C843F9" w:rsidRDefault="0029126D" w:rsidP="00140A17">
            <w:pPr>
              <w:jc w:val="center"/>
              <w:rPr>
                <w:sz w:val="24"/>
                <w:szCs w:val="24"/>
              </w:rPr>
            </w:pPr>
          </w:p>
        </w:tc>
      </w:tr>
      <w:tr w:rsidR="0029126D" w:rsidRPr="00C843F9" w:rsidTr="00140A17">
        <w:trPr>
          <w:trHeight w:val="255"/>
        </w:trPr>
        <w:tc>
          <w:tcPr>
            <w:tcW w:w="662" w:type="dxa"/>
            <w:tcBorders>
              <w:top w:val="nil"/>
              <w:left w:val="single" w:sz="4" w:space="0" w:color="auto"/>
              <w:bottom w:val="single" w:sz="4" w:space="0" w:color="auto"/>
              <w:right w:val="single" w:sz="4" w:space="0" w:color="auto"/>
            </w:tcBorders>
            <w:shd w:val="clear" w:color="auto" w:fill="auto"/>
            <w:noWrap/>
            <w:vAlign w:val="center"/>
          </w:tcPr>
          <w:p w:rsidR="0029126D" w:rsidRPr="00C843F9" w:rsidRDefault="0029126D" w:rsidP="00140A17">
            <w:pPr>
              <w:jc w:val="center"/>
              <w:rPr>
                <w:sz w:val="24"/>
                <w:szCs w:val="24"/>
              </w:rPr>
            </w:pPr>
            <w:r w:rsidRPr="00C843F9">
              <w:rPr>
                <w:sz w:val="24"/>
                <w:szCs w:val="24"/>
              </w:rPr>
              <w:t>4</w:t>
            </w:r>
          </w:p>
        </w:tc>
        <w:tc>
          <w:tcPr>
            <w:tcW w:w="3769" w:type="dxa"/>
            <w:tcBorders>
              <w:top w:val="nil"/>
              <w:left w:val="nil"/>
              <w:bottom w:val="single" w:sz="4" w:space="0" w:color="auto"/>
              <w:right w:val="single" w:sz="4" w:space="0" w:color="auto"/>
            </w:tcBorders>
            <w:shd w:val="clear" w:color="auto" w:fill="auto"/>
            <w:vAlign w:val="center"/>
          </w:tcPr>
          <w:p w:rsidR="0029126D" w:rsidRPr="00C843F9" w:rsidRDefault="0029126D" w:rsidP="00140A17">
            <w:pPr>
              <w:rPr>
                <w:sz w:val="24"/>
                <w:szCs w:val="24"/>
              </w:rPr>
            </w:pPr>
            <w:r w:rsidRPr="00C843F9">
              <w:rPr>
                <w:sz w:val="22"/>
                <w:szCs w:val="22"/>
              </w:rPr>
              <w:t>Реклама в программе "</w:t>
            </w:r>
            <w:proofErr w:type="spellStart"/>
            <w:r w:rsidRPr="00C843F9">
              <w:rPr>
                <w:sz w:val="22"/>
                <w:szCs w:val="22"/>
              </w:rPr>
              <w:t>Телекабинет</w:t>
            </w:r>
            <w:proofErr w:type="spellEnd"/>
            <w:r w:rsidRPr="00C843F9">
              <w:rPr>
                <w:sz w:val="22"/>
                <w:szCs w:val="22"/>
              </w:rPr>
              <w:t xml:space="preserve"> врача"</w:t>
            </w:r>
          </w:p>
        </w:tc>
        <w:tc>
          <w:tcPr>
            <w:tcW w:w="1383" w:type="dxa"/>
            <w:tcBorders>
              <w:top w:val="nil"/>
              <w:left w:val="nil"/>
              <w:bottom w:val="single" w:sz="4" w:space="0" w:color="auto"/>
              <w:right w:val="single" w:sz="4" w:space="0" w:color="auto"/>
            </w:tcBorders>
            <w:shd w:val="clear" w:color="auto" w:fill="auto"/>
            <w:vAlign w:val="center"/>
          </w:tcPr>
          <w:p w:rsidR="0029126D" w:rsidRPr="00C843F9" w:rsidRDefault="0029126D" w:rsidP="00140A17">
            <w:pPr>
              <w:jc w:val="center"/>
              <w:rPr>
                <w:sz w:val="24"/>
                <w:szCs w:val="24"/>
              </w:rPr>
            </w:pPr>
            <w:r w:rsidRPr="00C843F9">
              <w:rPr>
                <w:sz w:val="24"/>
                <w:szCs w:val="24"/>
              </w:rPr>
              <w:t>период</w:t>
            </w:r>
          </w:p>
        </w:tc>
        <w:tc>
          <w:tcPr>
            <w:tcW w:w="1147" w:type="dxa"/>
            <w:tcBorders>
              <w:top w:val="nil"/>
              <w:left w:val="nil"/>
              <w:bottom w:val="single" w:sz="4" w:space="0" w:color="auto"/>
              <w:right w:val="single" w:sz="4" w:space="0" w:color="auto"/>
            </w:tcBorders>
          </w:tcPr>
          <w:p w:rsidR="0029126D" w:rsidRPr="00C843F9" w:rsidRDefault="0029126D" w:rsidP="00140A17">
            <w:pPr>
              <w:jc w:val="center"/>
              <w:rPr>
                <w:sz w:val="24"/>
                <w:szCs w:val="24"/>
              </w:rPr>
            </w:pPr>
            <w:r w:rsidRPr="00C843F9">
              <w:rPr>
                <w:sz w:val="24"/>
                <w:szCs w:val="24"/>
              </w:rPr>
              <w:t>09.2020-05.2021</w:t>
            </w:r>
          </w:p>
        </w:tc>
        <w:tc>
          <w:tcPr>
            <w:tcW w:w="1955" w:type="dxa"/>
            <w:tcBorders>
              <w:top w:val="nil"/>
              <w:left w:val="single" w:sz="4" w:space="0" w:color="auto"/>
              <w:bottom w:val="single" w:sz="4" w:space="0" w:color="auto"/>
              <w:right w:val="single" w:sz="4" w:space="0" w:color="auto"/>
            </w:tcBorders>
          </w:tcPr>
          <w:p w:rsidR="0029126D" w:rsidRPr="00C843F9" w:rsidRDefault="0029126D" w:rsidP="00140A17">
            <w:pPr>
              <w:jc w:val="center"/>
              <w:rPr>
                <w:sz w:val="24"/>
                <w:szCs w:val="24"/>
              </w:rPr>
            </w:pPr>
            <w:r w:rsidRPr="00C843F9">
              <w:rPr>
                <w:sz w:val="24"/>
                <w:szCs w:val="24"/>
              </w:rPr>
              <w:t>в соответствии с сеткой вещания ТК «Волга»</w:t>
            </w:r>
          </w:p>
        </w:tc>
        <w:tc>
          <w:tcPr>
            <w:tcW w:w="1413" w:type="dxa"/>
            <w:tcBorders>
              <w:top w:val="nil"/>
              <w:left w:val="single" w:sz="4" w:space="0" w:color="auto"/>
              <w:bottom w:val="single" w:sz="4" w:space="0" w:color="auto"/>
              <w:right w:val="single" w:sz="4" w:space="0" w:color="auto"/>
            </w:tcBorders>
            <w:shd w:val="clear" w:color="auto" w:fill="auto"/>
            <w:noWrap/>
            <w:vAlign w:val="center"/>
          </w:tcPr>
          <w:p w:rsidR="0029126D" w:rsidRPr="00C843F9" w:rsidRDefault="0029126D" w:rsidP="00140A17">
            <w:pPr>
              <w:jc w:val="center"/>
              <w:rPr>
                <w:sz w:val="24"/>
                <w:szCs w:val="24"/>
              </w:rPr>
            </w:pPr>
          </w:p>
        </w:tc>
      </w:tr>
      <w:tr w:rsidR="0029126D" w:rsidRPr="00C843F9" w:rsidTr="00140A17">
        <w:trPr>
          <w:trHeight w:val="255"/>
        </w:trPr>
        <w:tc>
          <w:tcPr>
            <w:tcW w:w="662" w:type="dxa"/>
            <w:tcBorders>
              <w:top w:val="nil"/>
              <w:left w:val="single" w:sz="4" w:space="0" w:color="auto"/>
              <w:bottom w:val="single" w:sz="4" w:space="0" w:color="auto"/>
              <w:right w:val="single" w:sz="4" w:space="0" w:color="auto"/>
            </w:tcBorders>
            <w:shd w:val="clear" w:color="auto" w:fill="auto"/>
            <w:noWrap/>
            <w:vAlign w:val="center"/>
          </w:tcPr>
          <w:p w:rsidR="0029126D" w:rsidRPr="00C843F9" w:rsidRDefault="0029126D" w:rsidP="00140A17">
            <w:pPr>
              <w:jc w:val="center"/>
              <w:rPr>
                <w:sz w:val="24"/>
                <w:szCs w:val="24"/>
              </w:rPr>
            </w:pPr>
            <w:r w:rsidRPr="00C843F9">
              <w:rPr>
                <w:sz w:val="24"/>
                <w:szCs w:val="24"/>
              </w:rPr>
              <w:t>5</w:t>
            </w:r>
          </w:p>
        </w:tc>
        <w:tc>
          <w:tcPr>
            <w:tcW w:w="3769" w:type="dxa"/>
            <w:tcBorders>
              <w:top w:val="nil"/>
              <w:left w:val="nil"/>
              <w:bottom w:val="single" w:sz="4" w:space="0" w:color="auto"/>
              <w:right w:val="single" w:sz="4" w:space="0" w:color="auto"/>
            </w:tcBorders>
            <w:shd w:val="clear" w:color="auto" w:fill="auto"/>
            <w:vAlign w:val="center"/>
          </w:tcPr>
          <w:p w:rsidR="0029126D" w:rsidRPr="00C843F9" w:rsidRDefault="0029126D" w:rsidP="00140A17">
            <w:pPr>
              <w:rPr>
                <w:sz w:val="24"/>
                <w:szCs w:val="24"/>
              </w:rPr>
            </w:pPr>
            <w:r w:rsidRPr="00C843F9">
              <w:rPr>
                <w:sz w:val="22"/>
                <w:szCs w:val="22"/>
              </w:rPr>
              <w:t>Рекламные сюжеты в программе "Новости"</w:t>
            </w:r>
          </w:p>
        </w:tc>
        <w:tc>
          <w:tcPr>
            <w:tcW w:w="1383" w:type="dxa"/>
            <w:tcBorders>
              <w:top w:val="nil"/>
              <w:left w:val="nil"/>
              <w:bottom w:val="single" w:sz="4" w:space="0" w:color="auto"/>
              <w:right w:val="single" w:sz="4" w:space="0" w:color="auto"/>
            </w:tcBorders>
            <w:shd w:val="clear" w:color="auto" w:fill="auto"/>
            <w:vAlign w:val="center"/>
          </w:tcPr>
          <w:p w:rsidR="0029126D" w:rsidRPr="00C843F9" w:rsidRDefault="0029126D" w:rsidP="00140A17">
            <w:pPr>
              <w:jc w:val="center"/>
              <w:rPr>
                <w:sz w:val="24"/>
                <w:szCs w:val="24"/>
              </w:rPr>
            </w:pPr>
            <w:r w:rsidRPr="00C843F9">
              <w:rPr>
                <w:sz w:val="24"/>
                <w:szCs w:val="24"/>
              </w:rPr>
              <w:t>шт.</w:t>
            </w:r>
          </w:p>
        </w:tc>
        <w:tc>
          <w:tcPr>
            <w:tcW w:w="1147" w:type="dxa"/>
            <w:tcBorders>
              <w:top w:val="nil"/>
              <w:left w:val="nil"/>
              <w:bottom w:val="single" w:sz="4" w:space="0" w:color="auto"/>
              <w:right w:val="single" w:sz="4" w:space="0" w:color="auto"/>
            </w:tcBorders>
          </w:tcPr>
          <w:p w:rsidR="0029126D" w:rsidRPr="00C843F9" w:rsidRDefault="0029126D" w:rsidP="00140A17">
            <w:pPr>
              <w:jc w:val="center"/>
              <w:rPr>
                <w:sz w:val="24"/>
                <w:szCs w:val="24"/>
              </w:rPr>
            </w:pPr>
            <w:r w:rsidRPr="00C843F9">
              <w:rPr>
                <w:sz w:val="24"/>
                <w:szCs w:val="24"/>
              </w:rPr>
              <w:t>5</w:t>
            </w:r>
          </w:p>
        </w:tc>
        <w:tc>
          <w:tcPr>
            <w:tcW w:w="1955" w:type="dxa"/>
            <w:tcBorders>
              <w:top w:val="nil"/>
              <w:left w:val="single" w:sz="4" w:space="0" w:color="auto"/>
              <w:bottom w:val="single" w:sz="4" w:space="0" w:color="auto"/>
              <w:right w:val="single" w:sz="4" w:space="0" w:color="auto"/>
            </w:tcBorders>
          </w:tcPr>
          <w:p w:rsidR="0029126D" w:rsidRPr="00C843F9" w:rsidRDefault="0029126D" w:rsidP="00140A17">
            <w:pPr>
              <w:jc w:val="center"/>
              <w:rPr>
                <w:sz w:val="24"/>
                <w:szCs w:val="24"/>
              </w:rPr>
            </w:pPr>
            <w:r w:rsidRPr="00C843F9">
              <w:rPr>
                <w:sz w:val="24"/>
                <w:szCs w:val="24"/>
              </w:rPr>
              <w:t>по заявке стороны 2</w:t>
            </w:r>
          </w:p>
        </w:tc>
        <w:tc>
          <w:tcPr>
            <w:tcW w:w="1413" w:type="dxa"/>
            <w:tcBorders>
              <w:top w:val="nil"/>
              <w:left w:val="single" w:sz="4" w:space="0" w:color="auto"/>
              <w:bottom w:val="single" w:sz="4" w:space="0" w:color="auto"/>
              <w:right w:val="single" w:sz="4" w:space="0" w:color="auto"/>
            </w:tcBorders>
            <w:shd w:val="clear" w:color="auto" w:fill="auto"/>
            <w:noWrap/>
            <w:vAlign w:val="center"/>
          </w:tcPr>
          <w:p w:rsidR="0029126D" w:rsidRPr="00C843F9" w:rsidRDefault="0029126D" w:rsidP="00140A17">
            <w:pPr>
              <w:jc w:val="center"/>
              <w:rPr>
                <w:sz w:val="24"/>
                <w:szCs w:val="24"/>
              </w:rPr>
            </w:pPr>
          </w:p>
        </w:tc>
      </w:tr>
      <w:tr w:rsidR="0029126D" w:rsidRPr="00C843F9" w:rsidTr="00140A17">
        <w:trPr>
          <w:trHeight w:val="324"/>
        </w:trPr>
        <w:tc>
          <w:tcPr>
            <w:tcW w:w="662" w:type="dxa"/>
            <w:tcBorders>
              <w:top w:val="nil"/>
              <w:left w:val="single" w:sz="4" w:space="0" w:color="auto"/>
              <w:bottom w:val="single" w:sz="4" w:space="0" w:color="auto"/>
              <w:right w:val="single" w:sz="4" w:space="0" w:color="auto"/>
            </w:tcBorders>
            <w:shd w:val="clear" w:color="auto" w:fill="auto"/>
            <w:noWrap/>
            <w:vAlign w:val="center"/>
          </w:tcPr>
          <w:p w:rsidR="0029126D" w:rsidRPr="00C843F9" w:rsidRDefault="0029126D" w:rsidP="00140A17">
            <w:pPr>
              <w:jc w:val="center"/>
              <w:rPr>
                <w:sz w:val="24"/>
                <w:szCs w:val="24"/>
              </w:rPr>
            </w:pPr>
            <w:r w:rsidRPr="00C843F9">
              <w:rPr>
                <w:sz w:val="24"/>
                <w:szCs w:val="24"/>
              </w:rPr>
              <w:t>6</w:t>
            </w:r>
          </w:p>
        </w:tc>
        <w:tc>
          <w:tcPr>
            <w:tcW w:w="3769" w:type="dxa"/>
            <w:tcBorders>
              <w:top w:val="nil"/>
              <w:left w:val="nil"/>
              <w:bottom w:val="single" w:sz="4" w:space="0" w:color="auto"/>
              <w:right w:val="single" w:sz="4" w:space="0" w:color="auto"/>
            </w:tcBorders>
            <w:shd w:val="clear" w:color="auto" w:fill="auto"/>
            <w:vAlign w:val="center"/>
          </w:tcPr>
          <w:p w:rsidR="0029126D" w:rsidRPr="00C843F9" w:rsidRDefault="0029126D" w:rsidP="00140A17">
            <w:pPr>
              <w:rPr>
                <w:sz w:val="24"/>
                <w:szCs w:val="24"/>
              </w:rPr>
            </w:pPr>
            <w:r w:rsidRPr="00C843F9">
              <w:rPr>
                <w:sz w:val="22"/>
                <w:szCs w:val="22"/>
              </w:rPr>
              <w:t>Реклама в форме рекламных роликов о продукции, товарах и услугах</w:t>
            </w:r>
          </w:p>
        </w:tc>
        <w:tc>
          <w:tcPr>
            <w:tcW w:w="1383" w:type="dxa"/>
            <w:tcBorders>
              <w:top w:val="nil"/>
              <w:left w:val="nil"/>
              <w:bottom w:val="single" w:sz="4" w:space="0" w:color="auto"/>
              <w:right w:val="single" w:sz="4" w:space="0" w:color="auto"/>
            </w:tcBorders>
            <w:shd w:val="clear" w:color="auto" w:fill="auto"/>
            <w:vAlign w:val="center"/>
          </w:tcPr>
          <w:p w:rsidR="0029126D" w:rsidRPr="00C843F9" w:rsidRDefault="0029126D" w:rsidP="00140A17">
            <w:pPr>
              <w:jc w:val="center"/>
              <w:rPr>
                <w:sz w:val="24"/>
                <w:szCs w:val="24"/>
              </w:rPr>
            </w:pPr>
            <w:r w:rsidRPr="00C843F9">
              <w:rPr>
                <w:sz w:val="24"/>
                <w:szCs w:val="24"/>
              </w:rPr>
              <w:t>минута</w:t>
            </w:r>
          </w:p>
        </w:tc>
        <w:tc>
          <w:tcPr>
            <w:tcW w:w="1147" w:type="dxa"/>
            <w:tcBorders>
              <w:top w:val="nil"/>
              <w:left w:val="nil"/>
              <w:bottom w:val="single" w:sz="4" w:space="0" w:color="auto"/>
              <w:right w:val="single" w:sz="4" w:space="0" w:color="auto"/>
            </w:tcBorders>
          </w:tcPr>
          <w:p w:rsidR="0029126D" w:rsidRPr="00C843F9" w:rsidRDefault="0029126D" w:rsidP="00140A17">
            <w:pPr>
              <w:jc w:val="center"/>
              <w:rPr>
                <w:sz w:val="24"/>
                <w:szCs w:val="24"/>
              </w:rPr>
            </w:pPr>
            <w:r w:rsidRPr="00C843F9">
              <w:rPr>
                <w:sz w:val="24"/>
                <w:szCs w:val="24"/>
              </w:rPr>
              <w:t>1100</w:t>
            </w:r>
          </w:p>
        </w:tc>
        <w:tc>
          <w:tcPr>
            <w:tcW w:w="1955" w:type="dxa"/>
            <w:tcBorders>
              <w:top w:val="nil"/>
              <w:left w:val="single" w:sz="4" w:space="0" w:color="auto"/>
              <w:bottom w:val="single" w:sz="4" w:space="0" w:color="auto"/>
              <w:right w:val="single" w:sz="4" w:space="0" w:color="auto"/>
            </w:tcBorders>
          </w:tcPr>
          <w:p w:rsidR="0029126D" w:rsidRPr="00C843F9" w:rsidRDefault="0029126D" w:rsidP="00140A17">
            <w:pPr>
              <w:jc w:val="center"/>
              <w:rPr>
                <w:sz w:val="24"/>
                <w:szCs w:val="24"/>
              </w:rPr>
            </w:pPr>
            <w:r w:rsidRPr="00C843F9">
              <w:rPr>
                <w:sz w:val="24"/>
                <w:szCs w:val="24"/>
              </w:rPr>
              <w:t>по заявке стороны 2</w:t>
            </w:r>
          </w:p>
        </w:tc>
        <w:tc>
          <w:tcPr>
            <w:tcW w:w="1413" w:type="dxa"/>
            <w:tcBorders>
              <w:top w:val="nil"/>
              <w:left w:val="single" w:sz="4" w:space="0" w:color="auto"/>
              <w:bottom w:val="single" w:sz="4" w:space="0" w:color="auto"/>
              <w:right w:val="single" w:sz="4" w:space="0" w:color="auto"/>
            </w:tcBorders>
            <w:shd w:val="clear" w:color="auto" w:fill="auto"/>
            <w:noWrap/>
            <w:vAlign w:val="center"/>
          </w:tcPr>
          <w:p w:rsidR="0029126D" w:rsidRPr="00C843F9" w:rsidRDefault="0029126D" w:rsidP="00140A17">
            <w:pPr>
              <w:jc w:val="center"/>
              <w:rPr>
                <w:sz w:val="24"/>
                <w:szCs w:val="24"/>
              </w:rPr>
            </w:pPr>
          </w:p>
        </w:tc>
      </w:tr>
      <w:tr w:rsidR="0029126D" w:rsidRPr="00C843F9" w:rsidTr="00140A17">
        <w:trPr>
          <w:trHeight w:val="308"/>
        </w:trPr>
        <w:tc>
          <w:tcPr>
            <w:tcW w:w="662" w:type="dxa"/>
            <w:tcBorders>
              <w:top w:val="nil"/>
              <w:left w:val="single" w:sz="4" w:space="0" w:color="auto"/>
              <w:bottom w:val="single" w:sz="4" w:space="0" w:color="auto"/>
              <w:right w:val="single" w:sz="4" w:space="0" w:color="auto"/>
            </w:tcBorders>
            <w:shd w:val="clear" w:color="auto" w:fill="auto"/>
            <w:noWrap/>
            <w:vAlign w:val="center"/>
          </w:tcPr>
          <w:p w:rsidR="0029126D" w:rsidRPr="00C843F9" w:rsidRDefault="0029126D" w:rsidP="00140A17">
            <w:pPr>
              <w:jc w:val="center"/>
              <w:rPr>
                <w:sz w:val="24"/>
                <w:szCs w:val="24"/>
              </w:rPr>
            </w:pPr>
            <w:r w:rsidRPr="00C843F9">
              <w:rPr>
                <w:sz w:val="24"/>
                <w:szCs w:val="24"/>
              </w:rPr>
              <w:t>7</w:t>
            </w:r>
          </w:p>
        </w:tc>
        <w:tc>
          <w:tcPr>
            <w:tcW w:w="3769" w:type="dxa"/>
            <w:tcBorders>
              <w:top w:val="nil"/>
              <w:left w:val="nil"/>
              <w:bottom w:val="single" w:sz="4" w:space="0" w:color="auto"/>
              <w:right w:val="single" w:sz="4" w:space="0" w:color="auto"/>
            </w:tcBorders>
            <w:shd w:val="clear" w:color="auto" w:fill="auto"/>
            <w:vAlign w:val="center"/>
          </w:tcPr>
          <w:p w:rsidR="0029126D" w:rsidRPr="00C843F9" w:rsidRDefault="0029126D" w:rsidP="00140A17">
            <w:pPr>
              <w:rPr>
                <w:sz w:val="24"/>
                <w:szCs w:val="24"/>
              </w:rPr>
            </w:pPr>
            <w:r w:rsidRPr="00C843F9">
              <w:rPr>
                <w:sz w:val="22"/>
                <w:szCs w:val="22"/>
              </w:rPr>
              <w:t>Производство имиджевого рекламного ролика хронометражем до 30 секунд</w:t>
            </w:r>
          </w:p>
        </w:tc>
        <w:tc>
          <w:tcPr>
            <w:tcW w:w="1383" w:type="dxa"/>
            <w:tcBorders>
              <w:top w:val="nil"/>
              <w:left w:val="nil"/>
              <w:bottom w:val="single" w:sz="4" w:space="0" w:color="auto"/>
              <w:right w:val="single" w:sz="4" w:space="0" w:color="auto"/>
            </w:tcBorders>
            <w:shd w:val="clear" w:color="auto" w:fill="auto"/>
            <w:vAlign w:val="center"/>
          </w:tcPr>
          <w:p w:rsidR="0029126D" w:rsidRPr="00C843F9" w:rsidRDefault="0029126D" w:rsidP="00140A17">
            <w:pPr>
              <w:jc w:val="center"/>
              <w:rPr>
                <w:sz w:val="24"/>
                <w:szCs w:val="24"/>
              </w:rPr>
            </w:pPr>
            <w:r w:rsidRPr="00C843F9">
              <w:rPr>
                <w:sz w:val="24"/>
                <w:szCs w:val="24"/>
              </w:rPr>
              <w:t>шт.</w:t>
            </w:r>
          </w:p>
        </w:tc>
        <w:tc>
          <w:tcPr>
            <w:tcW w:w="1147" w:type="dxa"/>
            <w:tcBorders>
              <w:top w:val="nil"/>
              <w:left w:val="nil"/>
              <w:bottom w:val="single" w:sz="4" w:space="0" w:color="auto"/>
              <w:right w:val="single" w:sz="4" w:space="0" w:color="auto"/>
            </w:tcBorders>
          </w:tcPr>
          <w:p w:rsidR="0029126D" w:rsidRPr="00C843F9" w:rsidRDefault="0029126D" w:rsidP="00140A17">
            <w:pPr>
              <w:jc w:val="center"/>
              <w:rPr>
                <w:sz w:val="24"/>
                <w:szCs w:val="24"/>
              </w:rPr>
            </w:pPr>
            <w:r w:rsidRPr="00C843F9">
              <w:rPr>
                <w:sz w:val="24"/>
                <w:szCs w:val="24"/>
              </w:rPr>
              <w:t>1</w:t>
            </w:r>
          </w:p>
        </w:tc>
        <w:tc>
          <w:tcPr>
            <w:tcW w:w="1955" w:type="dxa"/>
            <w:tcBorders>
              <w:top w:val="nil"/>
              <w:left w:val="single" w:sz="4" w:space="0" w:color="auto"/>
              <w:bottom w:val="single" w:sz="4" w:space="0" w:color="auto"/>
              <w:right w:val="single" w:sz="4" w:space="0" w:color="auto"/>
            </w:tcBorders>
          </w:tcPr>
          <w:p w:rsidR="0029126D" w:rsidRPr="00C843F9" w:rsidRDefault="0029126D" w:rsidP="00140A17">
            <w:pPr>
              <w:jc w:val="center"/>
              <w:rPr>
                <w:sz w:val="24"/>
                <w:szCs w:val="24"/>
              </w:rPr>
            </w:pPr>
            <w:r w:rsidRPr="00C843F9">
              <w:rPr>
                <w:sz w:val="24"/>
                <w:szCs w:val="24"/>
              </w:rPr>
              <w:t>по заявке стороны 2</w:t>
            </w:r>
          </w:p>
        </w:tc>
        <w:tc>
          <w:tcPr>
            <w:tcW w:w="1413" w:type="dxa"/>
            <w:tcBorders>
              <w:top w:val="nil"/>
              <w:left w:val="single" w:sz="4" w:space="0" w:color="auto"/>
              <w:bottom w:val="single" w:sz="4" w:space="0" w:color="auto"/>
              <w:right w:val="single" w:sz="4" w:space="0" w:color="auto"/>
            </w:tcBorders>
            <w:shd w:val="clear" w:color="auto" w:fill="auto"/>
            <w:noWrap/>
            <w:vAlign w:val="center"/>
          </w:tcPr>
          <w:p w:rsidR="0029126D" w:rsidRPr="00C843F9" w:rsidRDefault="0029126D" w:rsidP="00140A17">
            <w:pPr>
              <w:jc w:val="center"/>
              <w:rPr>
                <w:sz w:val="24"/>
                <w:szCs w:val="24"/>
              </w:rPr>
            </w:pPr>
          </w:p>
        </w:tc>
      </w:tr>
      <w:tr w:rsidR="0029126D" w:rsidRPr="00C843F9" w:rsidTr="00140A17">
        <w:trPr>
          <w:trHeight w:val="824"/>
        </w:trPr>
        <w:tc>
          <w:tcPr>
            <w:tcW w:w="662" w:type="dxa"/>
            <w:tcBorders>
              <w:top w:val="nil"/>
              <w:left w:val="single" w:sz="4" w:space="0" w:color="auto"/>
              <w:bottom w:val="single" w:sz="4" w:space="0" w:color="auto"/>
              <w:right w:val="single" w:sz="4" w:space="0" w:color="auto"/>
            </w:tcBorders>
            <w:shd w:val="clear" w:color="auto" w:fill="auto"/>
            <w:noWrap/>
            <w:vAlign w:val="center"/>
          </w:tcPr>
          <w:p w:rsidR="0029126D" w:rsidRPr="00C843F9" w:rsidRDefault="0029126D" w:rsidP="00140A17">
            <w:pPr>
              <w:jc w:val="center"/>
              <w:rPr>
                <w:sz w:val="24"/>
                <w:szCs w:val="24"/>
              </w:rPr>
            </w:pPr>
            <w:r w:rsidRPr="00C843F9">
              <w:rPr>
                <w:sz w:val="24"/>
                <w:szCs w:val="24"/>
              </w:rPr>
              <w:t>8</w:t>
            </w:r>
          </w:p>
        </w:tc>
        <w:tc>
          <w:tcPr>
            <w:tcW w:w="3769" w:type="dxa"/>
            <w:tcBorders>
              <w:top w:val="nil"/>
              <w:left w:val="nil"/>
              <w:bottom w:val="single" w:sz="4" w:space="0" w:color="auto"/>
              <w:right w:val="single" w:sz="4" w:space="0" w:color="auto"/>
            </w:tcBorders>
            <w:shd w:val="clear" w:color="auto" w:fill="auto"/>
            <w:vAlign w:val="center"/>
          </w:tcPr>
          <w:p w:rsidR="0029126D" w:rsidRPr="00C843F9" w:rsidRDefault="0029126D" w:rsidP="00140A17">
            <w:pPr>
              <w:rPr>
                <w:sz w:val="24"/>
                <w:szCs w:val="24"/>
              </w:rPr>
            </w:pPr>
            <w:r w:rsidRPr="00C843F9">
              <w:rPr>
                <w:sz w:val="22"/>
                <w:szCs w:val="22"/>
              </w:rPr>
              <w:t>Производство рекламных роликов о продукции, товарах и услугах,</w:t>
            </w:r>
            <w:r w:rsidRPr="00C843F9">
              <w:rPr>
                <w:color w:val="333333"/>
                <w:sz w:val="22"/>
                <w:szCs w:val="22"/>
              </w:rPr>
              <w:t xml:space="preserve"> а также о стимулирующих мероприятиях</w:t>
            </w:r>
            <w:r w:rsidRPr="00C843F9">
              <w:rPr>
                <w:sz w:val="22"/>
                <w:szCs w:val="22"/>
              </w:rPr>
              <w:t xml:space="preserve"> хозяйствующего субъекта РФ</w:t>
            </w:r>
          </w:p>
        </w:tc>
        <w:tc>
          <w:tcPr>
            <w:tcW w:w="1383" w:type="dxa"/>
            <w:tcBorders>
              <w:top w:val="nil"/>
              <w:left w:val="nil"/>
              <w:bottom w:val="single" w:sz="4" w:space="0" w:color="auto"/>
              <w:right w:val="single" w:sz="4" w:space="0" w:color="auto"/>
            </w:tcBorders>
            <w:shd w:val="clear" w:color="auto" w:fill="auto"/>
            <w:vAlign w:val="center"/>
          </w:tcPr>
          <w:p w:rsidR="0029126D" w:rsidRPr="00C843F9" w:rsidRDefault="0029126D" w:rsidP="00140A17">
            <w:pPr>
              <w:jc w:val="center"/>
              <w:rPr>
                <w:sz w:val="24"/>
                <w:szCs w:val="24"/>
              </w:rPr>
            </w:pPr>
            <w:r w:rsidRPr="00C843F9">
              <w:rPr>
                <w:sz w:val="24"/>
                <w:szCs w:val="24"/>
              </w:rPr>
              <w:t>шт.</w:t>
            </w:r>
          </w:p>
        </w:tc>
        <w:tc>
          <w:tcPr>
            <w:tcW w:w="1147" w:type="dxa"/>
            <w:tcBorders>
              <w:top w:val="nil"/>
              <w:left w:val="nil"/>
              <w:bottom w:val="single" w:sz="4" w:space="0" w:color="auto"/>
              <w:right w:val="single" w:sz="4" w:space="0" w:color="auto"/>
            </w:tcBorders>
          </w:tcPr>
          <w:p w:rsidR="0029126D" w:rsidRPr="00C843F9" w:rsidRDefault="0029126D" w:rsidP="00140A17">
            <w:pPr>
              <w:jc w:val="center"/>
              <w:rPr>
                <w:sz w:val="24"/>
                <w:szCs w:val="24"/>
              </w:rPr>
            </w:pPr>
            <w:r w:rsidRPr="00C843F9">
              <w:rPr>
                <w:sz w:val="24"/>
                <w:szCs w:val="24"/>
              </w:rPr>
              <w:t>34</w:t>
            </w:r>
          </w:p>
        </w:tc>
        <w:tc>
          <w:tcPr>
            <w:tcW w:w="1955" w:type="dxa"/>
            <w:tcBorders>
              <w:top w:val="nil"/>
              <w:left w:val="single" w:sz="4" w:space="0" w:color="auto"/>
              <w:bottom w:val="single" w:sz="4" w:space="0" w:color="auto"/>
              <w:right w:val="single" w:sz="4" w:space="0" w:color="auto"/>
            </w:tcBorders>
          </w:tcPr>
          <w:p w:rsidR="0029126D" w:rsidRPr="00C843F9" w:rsidRDefault="0029126D" w:rsidP="00140A17">
            <w:pPr>
              <w:jc w:val="center"/>
              <w:rPr>
                <w:sz w:val="24"/>
                <w:szCs w:val="24"/>
              </w:rPr>
            </w:pPr>
            <w:r w:rsidRPr="00C843F9">
              <w:rPr>
                <w:sz w:val="24"/>
                <w:szCs w:val="24"/>
              </w:rPr>
              <w:t>по заявке стороны 2</w:t>
            </w:r>
          </w:p>
        </w:tc>
        <w:tc>
          <w:tcPr>
            <w:tcW w:w="1413" w:type="dxa"/>
            <w:tcBorders>
              <w:top w:val="nil"/>
              <w:left w:val="single" w:sz="4" w:space="0" w:color="auto"/>
              <w:bottom w:val="single" w:sz="4" w:space="0" w:color="auto"/>
              <w:right w:val="single" w:sz="4" w:space="0" w:color="auto"/>
            </w:tcBorders>
            <w:shd w:val="clear" w:color="auto" w:fill="auto"/>
            <w:noWrap/>
            <w:vAlign w:val="center"/>
          </w:tcPr>
          <w:p w:rsidR="0029126D" w:rsidRPr="00C843F9" w:rsidRDefault="0029126D" w:rsidP="00140A17">
            <w:pPr>
              <w:jc w:val="center"/>
              <w:rPr>
                <w:sz w:val="24"/>
                <w:szCs w:val="24"/>
              </w:rPr>
            </w:pPr>
          </w:p>
        </w:tc>
      </w:tr>
      <w:tr w:rsidR="0029126D" w:rsidRPr="00C843F9" w:rsidTr="00140A17">
        <w:trPr>
          <w:trHeight w:val="824"/>
        </w:trPr>
        <w:tc>
          <w:tcPr>
            <w:tcW w:w="662" w:type="dxa"/>
            <w:tcBorders>
              <w:top w:val="nil"/>
              <w:left w:val="single" w:sz="4" w:space="0" w:color="auto"/>
              <w:bottom w:val="single" w:sz="4" w:space="0" w:color="auto"/>
              <w:right w:val="single" w:sz="4" w:space="0" w:color="auto"/>
            </w:tcBorders>
            <w:shd w:val="clear" w:color="auto" w:fill="auto"/>
            <w:noWrap/>
            <w:vAlign w:val="center"/>
          </w:tcPr>
          <w:p w:rsidR="0029126D" w:rsidRPr="00C843F9" w:rsidRDefault="0029126D" w:rsidP="00140A17">
            <w:pPr>
              <w:jc w:val="center"/>
              <w:rPr>
                <w:sz w:val="24"/>
                <w:szCs w:val="24"/>
              </w:rPr>
            </w:pPr>
            <w:r w:rsidRPr="00C843F9">
              <w:rPr>
                <w:sz w:val="24"/>
                <w:szCs w:val="24"/>
              </w:rPr>
              <w:t>9</w:t>
            </w:r>
          </w:p>
        </w:tc>
        <w:tc>
          <w:tcPr>
            <w:tcW w:w="3769" w:type="dxa"/>
            <w:tcBorders>
              <w:top w:val="nil"/>
              <w:left w:val="nil"/>
              <w:bottom w:val="single" w:sz="4" w:space="0" w:color="auto"/>
              <w:right w:val="single" w:sz="4" w:space="0" w:color="auto"/>
            </w:tcBorders>
            <w:shd w:val="clear" w:color="auto" w:fill="auto"/>
            <w:vAlign w:val="center"/>
          </w:tcPr>
          <w:p w:rsidR="0029126D" w:rsidRPr="00C843F9" w:rsidRDefault="0029126D" w:rsidP="00140A17">
            <w:pPr>
              <w:rPr>
                <w:sz w:val="22"/>
                <w:szCs w:val="22"/>
              </w:rPr>
            </w:pPr>
            <w:r w:rsidRPr="00C843F9">
              <w:rPr>
                <w:sz w:val="22"/>
                <w:szCs w:val="22"/>
              </w:rPr>
              <w:t>Реклама в сети Интернет на официальном сайте Телекомпании "ВОЛГА" https://www.volga-tv.ru/</w:t>
            </w:r>
          </w:p>
          <w:p w:rsidR="0029126D" w:rsidRPr="00C843F9" w:rsidRDefault="0029126D" w:rsidP="00140A17">
            <w:pPr>
              <w:rPr>
                <w:sz w:val="24"/>
                <w:szCs w:val="24"/>
              </w:rPr>
            </w:pPr>
            <w:r w:rsidRPr="00C843F9">
              <w:rPr>
                <w:sz w:val="22"/>
                <w:szCs w:val="22"/>
              </w:rPr>
              <w:t xml:space="preserve">с активной ссылкой на Интернет-адрес сайта хозяйствующего субъекта РФ </w:t>
            </w:r>
          </w:p>
        </w:tc>
        <w:tc>
          <w:tcPr>
            <w:tcW w:w="1383" w:type="dxa"/>
            <w:tcBorders>
              <w:top w:val="nil"/>
              <w:left w:val="nil"/>
              <w:bottom w:val="single" w:sz="4" w:space="0" w:color="auto"/>
              <w:right w:val="single" w:sz="4" w:space="0" w:color="auto"/>
            </w:tcBorders>
            <w:shd w:val="clear" w:color="auto" w:fill="auto"/>
            <w:vAlign w:val="center"/>
          </w:tcPr>
          <w:p w:rsidR="0029126D" w:rsidRPr="00C843F9" w:rsidRDefault="0029126D" w:rsidP="00140A17">
            <w:pPr>
              <w:jc w:val="center"/>
              <w:rPr>
                <w:sz w:val="24"/>
                <w:szCs w:val="24"/>
              </w:rPr>
            </w:pPr>
            <w:r w:rsidRPr="00C843F9">
              <w:rPr>
                <w:sz w:val="24"/>
                <w:szCs w:val="24"/>
              </w:rPr>
              <w:t>период</w:t>
            </w:r>
          </w:p>
        </w:tc>
        <w:tc>
          <w:tcPr>
            <w:tcW w:w="1147" w:type="dxa"/>
            <w:tcBorders>
              <w:top w:val="nil"/>
              <w:left w:val="nil"/>
              <w:bottom w:val="single" w:sz="4" w:space="0" w:color="auto"/>
              <w:right w:val="single" w:sz="4" w:space="0" w:color="auto"/>
            </w:tcBorders>
          </w:tcPr>
          <w:p w:rsidR="0029126D" w:rsidRPr="00C843F9" w:rsidRDefault="0029126D" w:rsidP="00140A17">
            <w:pPr>
              <w:jc w:val="center"/>
              <w:rPr>
                <w:sz w:val="24"/>
                <w:szCs w:val="24"/>
              </w:rPr>
            </w:pPr>
            <w:r w:rsidRPr="00C843F9">
              <w:rPr>
                <w:sz w:val="24"/>
                <w:szCs w:val="24"/>
              </w:rPr>
              <w:t>09.2020-05.2021</w:t>
            </w:r>
          </w:p>
        </w:tc>
        <w:tc>
          <w:tcPr>
            <w:tcW w:w="1955" w:type="dxa"/>
            <w:tcBorders>
              <w:top w:val="nil"/>
              <w:left w:val="single" w:sz="4" w:space="0" w:color="auto"/>
              <w:bottom w:val="single" w:sz="4" w:space="0" w:color="auto"/>
              <w:right w:val="single" w:sz="4" w:space="0" w:color="auto"/>
            </w:tcBorders>
          </w:tcPr>
          <w:p w:rsidR="0029126D" w:rsidRPr="00C843F9" w:rsidRDefault="0029126D" w:rsidP="00140A17">
            <w:pPr>
              <w:jc w:val="center"/>
              <w:rPr>
                <w:sz w:val="24"/>
                <w:szCs w:val="24"/>
              </w:rPr>
            </w:pPr>
            <w:r w:rsidRPr="00C843F9">
              <w:rPr>
                <w:sz w:val="24"/>
                <w:szCs w:val="24"/>
              </w:rPr>
              <w:t>ежедневно, круглосуточно</w:t>
            </w:r>
          </w:p>
        </w:tc>
        <w:tc>
          <w:tcPr>
            <w:tcW w:w="1413" w:type="dxa"/>
            <w:tcBorders>
              <w:top w:val="nil"/>
              <w:left w:val="single" w:sz="4" w:space="0" w:color="auto"/>
              <w:bottom w:val="single" w:sz="4" w:space="0" w:color="auto"/>
              <w:right w:val="single" w:sz="4" w:space="0" w:color="auto"/>
            </w:tcBorders>
            <w:shd w:val="clear" w:color="auto" w:fill="auto"/>
            <w:noWrap/>
            <w:vAlign w:val="center"/>
          </w:tcPr>
          <w:p w:rsidR="0029126D" w:rsidRPr="00C843F9" w:rsidRDefault="0029126D" w:rsidP="00140A17">
            <w:pPr>
              <w:jc w:val="center"/>
              <w:rPr>
                <w:sz w:val="24"/>
                <w:szCs w:val="24"/>
              </w:rPr>
            </w:pPr>
          </w:p>
        </w:tc>
      </w:tr>
      <w:tr w:rsidR="0029126D" w:rsidRPr="002D3852" w:rsidTr="00140A17">
        <w:trPr>
          <w:trHeight w:val="303"/>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9126D" w:rsidRDefault="0029126D" w:rsidP="00140A17">
            <w:pPr>
              <w:jc w:val="right"/>
              <w:rPr>
                <w:sz w:val="24"/>
                <w:szCs w:val="24"/>
              </w:rPr>
            </w:pPr>
            <w:r w:rsidRPr="00C843F9">
              <w:rPr>
                <w:b/>
                <w:bCs/>
                <w:sz w:val="24"/>
                <w:szCs w:val="24"/>
              </w:rPr>
              <w:t>Итого:</w:t>
            </w:r>
          </w:p>
        </w:tc>
        <w:tc>
          <w:tcPr>
            <w:tcW w:w="1955" w:type="dxa"/>
            <w:tcBorders>
              <w:top w:val="nil"/>
              <w:left w:val="single" w:sz="4" w:space="0" w:color="auto"/>
              <w:bottom w:val="single" w:sz="4" w:space="0" w:color="auto"/>
              <w:right w:val="single" w:sz="4" w:space="0" w:color="auto"/>
            </w:tcBorders>
          </w:tcPr>
          <w:p w:rsidR="0029126D" w:rsidRDefault="0029126D" w:rsidP="00140A17">
            <w:pPr>
              <w:jc w:val="center"/>
              <w:rPr>
                <w:sz w:val="24"/>
                <w:szCs w:val="24"/>
              </w:rPr>
            </w:pPr>
          </w:p>
        </w:tc>
        <w:tc>
          <w:tcPr>
            <w:tcW w:w="1413" w:type="dxa"/>
            <w:tcBorders>
              <w:top w:val="nil"/>
              <w:left w:val="single" w:sz="4" w:space="0" w:color="auto"/>
              <w:bottom w:val="single" w:sz="4" w:space="0" w:color="auto"/>
              <w:right w:val="single" w:sz="4" w:space="0" w:color="auto"/>
            </w:tcBorders>
            <w:shd w:val="clear" w:color="auto" w:fill="auto"/>
            <w:noWrap/>
            <w:vAlign w:val="bottom"/>
          </w:tcPr>
          <w:p w:rsidR="0029126D" w:rsidRPr="002D3852" w:rsidRDefault="0029126D" w:rsidP="00140A17">
            <w:pPr>
              <w:jc w:val="center"/>
              <w:rPr>
                <w:sz w:val="24"/>
                <w:szCs w:val="24"/>
              </w:rPr>
            </w:pPr>
          </w:p>
        </w:tc>
      </w:tr>
    </w:tbl>
    <w:p w:rsidR="0029126D" w:rsidRDefault="0029126D" w:rsidP="0029126D">
      <w:pPr>
        <w:pStyle w:val="afff"/>
        <w:rPr>
          <w:rFonts w:ascii="Times New Roman" w:hAnsi="Times New Roman"/>
          <w:sz w:val="24"/>
          <w:szCs w:val="24"/>
        </w:rPr>
      </w:pPr>
    </w:p>
    <w:p w:rsidR="0029126D" w:rsidRPr="00034BCA" w:rsidRDefault="0029126D" w:rsidP="0029126D">
      <w:pPr>
        <w:jc w:val="both"/>
        <w:rPr>
          <w:sz w:val="24"/>
          <w:szCs w:val="24"/>
        </w:rPr>
      </w:pPr>
      <w:r w:rsidRPr="00034BCA">
        <w:rPr>
          <w:b/>
          <w:sz w:val="24"/>
          <w:szCs w:val="24"/>
        </w:rPr>
        <w:t>Итоговая сумма составляет</w:t>
      </w:r>
      <w:r w:rsidRPr="00034BCA">
        <w:rPr>
          <w:sz w:val="24"/>
          <w:szCs w:val="24"/>
        </w:rPr>
        <w:t>: ___________ (____________________________) рублей __ копеек, в т.ч. НДС 20 % - ___________ (___________________________) рублей __ копеек.</w:t>
      </w:r>
    </w:p>
    <w:p w:rsidR="0029126D" w:rsidRPr="00034BCA" w:rsidRDefault="0029126D" w:rsidP="0029126D">
      <w:pPr>
        <w:jc w:val="both"/>
        <w:rPr>
          <w:sz w:val="24"/>
          <w:szCs w:val="24"/>
        </w:rPr>
      </w:pPr>
    </w:p>
    <w:p w:rsidR="0029126D" w:rsidRPr="00034BCA" w:rsidRDefault="0029126D" w:rsidP="0029126D">
      <w:pPr>
        <w:jc w:val="both"/>
        <w:rPr>
          <w:sz w:val="24"/>
          <w:szCs w:val="24"/>
        </w:rPr>
      </w:pPr>
      <w:r w:rsidRPr="00034BCA">
        <w:rPr>
          <w:sz w:val="24"/>
          <w:szCs w:val="24"/>
        </w:rPr>
        <w:t>Сроки оплаты: в соответствии с п. 3 договора</w:t>
      </w:r>
    </w:p>
    <w:p w:rsidR="0029126D" w:rsidRPr="00034BCA" w:rsidRDefault="0029126D" w:rsidP="0029126D">
      <w:pPr>
        <w:jc w:val="both"/>
        <w:rPr>
          <w:sz w:val="24"/>
          <w:szCs w:val="24"/>
        </w:rPr>
      </w:pPr>
    </w:p>
    <w:p w:rsidR="0029126D" w:rsidRPr="00034BCA" w:rsidRDefault="0029126D" w:rsidP="0029126D">
      <w:pPr>
        <w:jc w:val="both"/>
        <w:rPr>
          <w:b/>
          <w:sz w:val="24"/>
          <w:szCs w:val="24"/>
        </w:rPr>
      </w:pPr>
    </w:p>
    <w:p w:rsidR="0029126D" w:rsidRPr="00034BCA" w:rsidRDefault="0029126D" w:rsidP="0029126D">
      <w:pPr>
        <w:rPr>
          <w:b/>
          <w:sz w:val="24"/>
          <w:szCs w:val="24"/>
        </w:rPr>
      </w:pPr>
      <w:r>
        <w:rPr>
          <w:b/>
          <w:sz w:val="24"/>
          <w:szCs w:val="24"/>
        </w:rPr>
        <w:t>СТОРОНА1</w:t>
      </w:r>
      <w:r w:rsidRPr="00034BCA">
        <w:rPr>
          <w:b/>
          <w:sz w:val="24"/>
          <w:szCs w:val="24"/>
        </w:rPr>
        <w:t xml:space="preserve">                                                              </w:t>
      </w:r>
      <w:r>
        <w:rPr>
          <w:b/>
          <w:sz w:val="24"/>
          <w:szCs w:val="24"/>
        </w:rPr>
        <w:t>СТОРОНА2</w:t>
      </w:r>
    </w:p>
    <w:p w:rsidR="0029126D" w:rsidRPr="00034BCA" w:rsidRDefault="0029126D" w:rsidP="0029126D">
      <w:pPr>
        <w:tabs>
          <w:tab w:val="left" w:pos="5883"/>
        </w:tabs>
        <w:rPr>
          <w:sz w:val="24"/>
          <w:szCs w:val="24"/>
        </w:rPr>
      </w:pPr>
      <w:r w:rsidRPr="00034BCA">
        <w:rPr>
          <w:b/>
          <w:sz w:val="24"/>
          <w:szCs w:val="24"/>
        </w:rPr>
        <w:t xml:space="preserve">                                       </w:t>
      </w:r>
      <w:r w:rsidRPr="00034BCA">
        <w:rPr>
          <w:b/>
          <w:sz w:val="24"/>
          <w:szCs w:val="24"/>
        </w:rPr>
        <w:tab/>
        <w:t xml:space="preserve"> </w:t>
      </w:r>
    </w:p>
    <w:p w:rsidR="0029126D" w:rsidRPr="00034BCA" w:rsidRDefault="0029126D" w:rsidP="0029126D">
      <w:pPr>
        <w:rPr>
          <w:sz w:val="24"/>
          <w:szCs w:val="24"/>
        </w:rPr>
      </w:pPr>
    </w:p>
    <w:p w:rsidR="0029126D" w:rsidRPr="00034BCA" w:rsidRDefault="0029126D" w:rsidP="0029126D">
      <w:pPr>
        <w:widowControl w:val="0"/>
        <w:rPr>
          <w:color w:val="000000"/>
          <w:sz w:val="24"/>
          <w:szCs w:val="24"/>
        </w:rPr>
      </w:pPr>
      <w:r w:rsidRPr="00034BCA">
        <w:rPr>
          <w:sz w:val="24"/>
          <w:szCs w:val="24"/>
        </w:rPr>
        <w:t xml:space="preserve">______________________ </w:t>
      </w:r>
      <w:r w:rsidRPr="00034BCA">
        <w:rPr>
          <w:b/>
          <w:sz w:val="24"/>
          <w:szCs w:val="24"/>
        </w:rPr>
        <w:t>/_________________/</w:t>
      </w:r>
      <w:r w:rsidRPr="00034BCA">
        <w:rPr>
          <w:b/>
          <w:sz w:val="24"/>
          <w:szCs w:val="24"/>
        </w:rPr>
        <w:tab/>
        <w:t xml:space="preserve"> </w:t>
      </w:r>
      <w:r w:rsidRPr="00034BCA">
        <w:rPr>
          <w:b/>
          <w:sz w:val="24"/>
          <w:szCs w:val="24"/>
        </w:rPr>
        <w:tab/>
        <w:t xml:space="preserve"> ____________________/________________/</w:t>
      </w:r>
    </w:p>
    <w:p w:rsidR="007C0426" w:rsidRPr="00034BCA" w:rsidRDefault="007C0426" w:rsidP="0029126D">
      <w:pPr>
        <w:autoSpaceDE w:val="0"/>
        <w:autoSpaceDN w:val="0"/>
        <w:adjustRightInd w:val="0"/>
        <w:jc w:val="center"/>
        <w:outlineLvl w:val="1"/>
        <w:rPr>
          <w:color w:val="000000"/>
          <w:sz w:val="24"/>
          <w:szCs w:val="24"/>
        </w:rPr>
      </w:pPr>
    </w:p>
    <w:sectPr w:rsidR="007C0426" w:rsidRPr="00034BCA" w:rsidSect="00A52787">
      <w:pgSz w:w="11906" w:h="16838"/>
      <w:pgMar w:top="567" w:right="566" w:bottom="539" w:left="1134"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565" w:rsidRDefault="009D0565" w:rsidP="00F17C47">
      <w:r>
        <w:separator/>
      </w:r>
    </w:p>
  </w:endnote>
  <w:endnote w:type="continuationSeparator" w:id="0">
    <w:p w:rsidR="009D0565" w:rsidRDefault="009D0565" w:rsidP="00F17C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565" w:rsidRDefault="009D0565" w:rsidP="00F17C47">
      <w:r>
        <w:separator/>
      </w:r>
    </w:p>
  </w:footnote>
  <w:footnote w:type="continuationSeparator" w:id="0">
    <w:p w:rsidR="009D0565" w:rsidRDefault="009D0565" w:rsidP="00F17C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decimal"/>
      <w:lvlText w:val="%1."/>
      <w:lvlJc w:val="left"/>
      <w:pPr>
        <w:tabs>
          <w:tab w:val="num" w:pos="0"/>
        </w:tabs>
        <w:ind w:left="720" w:hanging="360"/>
      </w:pPr>
      <w:rPr>
        <w:rFonts w:hint="default"/>
        <w:lang w:val="ru-RU"/>
      </w:rPr>
    </w:lvl>
  </w:abstractNum>
  <w:abstractNum w:abstractNumId="1">
    <w:nsid w:val="00000003"/>
    <w:multiLevelType w:val="multilevel"/>
    <w:tmpl w:val="00000003"/>
    <w:name w:val="WW8Num3"/>
    <w:lvl w:ilvl="0">
      <w:start w:val="3"/>
      <w:numFmt w:val="decimal"/>
      <w:lvlText w:val="%1."/>
      <w:lvlJc w:val="left"/>
      <w:pPr>
        <w:tabs>
          <w:tab w:val="num" w:pos="360"/>
        </w:tabs>
        <w:ind w:left="360" w:hanging="360"/>
      </w:pPr>
      <w:rPr>
        <w:rFonts w:hint="default"/>
        <w:b w:val="0"/>
        <w:color w:val="000000"/>
      </w:rPr>
    </w:lvl>
    <w:lvl w:ilvl="1">
      <w:start w:val="1"/>
      <w:numFmt w:val="decimal"/>
      <w:lvlText w:val="%1.%2."/>
      <w:lvlJc w:val="left"/>
      <w:pPr>
        <w:tabs>
          <w:tab w:val="num" w:pos="450"/>
        </w:tabs>
        <w:ind w:left="450" w:hanging="450"/>
      </w:pPr>
      <w:rPr>
        <w:rFonts w:hint="default"/>
        <w:b w:val="0"/>
        <w:color w:val="000000"/>
      </w:rPr>
    </w:lvl>
    <w:lvl w:ilvl="2">
      <w:start w:val="1"/>
      <w:numFmt w:val="decimal"/>
      <w:lvlText w:val="%1.%2.%3."/>
      <w:lvlJc w:val="left"/>
      <w:pPr>
        <w:tabs>
          <w:tab w:val="num" w:pos="720"/>
        </w:tabs>
        <w:ind w:left="720" w:hanging="720"/>
      </w:pPr>
      <w:rPr>
        <w:rFonts w:hint="default"/>
        <w:b w:val="0"/>
        <w:color w:val="000000"/>
      </w:rPr>
    </w:lvl>
    <w:lvl w:ilvl="3">
      <w:start w:val="1"/>
      <w:numFmt w:val="decimal"/>
      <w:lvlText w:val="%1.%2.%3.%4."/>
      <w:lvlJc w:val="left"/>
      <w:pPr>
        <w:tabs>
          <w:tab w:val="num" w:pos="720"/>
        </w:tabs>
        <w:ind w:left="720" w:hanging="720"/>
      </w:pPr>
      <w:rPr>
        <w:rFonts w:hint="default"/>
        <w:b w:val="0"/>
        <w:color w:val="000000"/>
      </w:rPr>
    </w:lvl>
    <w:lvl w:ilvl="4">
      <w:start w:val="1"/>
      <w:numFmt w:val="decimal"/>
      <w:lvlText w:val="%1.%2.%3.%4.%5."/>
      <w:lvlJc w:val="left"/>
      <w:pPr>
        <w:tabs>
          <w:tab w:val="num" w:pos="1080"/>
        </w:tabs>
        <w:ind w:left="1080" w:hanging="1080"/>
      </w:pPr>
      <w:rPr>
        <w:rFonts w:hint="default"/>
        <w:b w:val="0"/>
        <w:color w:val="000000"/>
      </w:rPr>
    </w:lvl>
    <w:lvl w:ilvl="5">
      <w:start w:val="1"/>
      <w:numFmt w:val="decimal"/>
      <w:lvlText w:val="%1.%2.%3.%4.%5.%6."/>
      <w:lvlJc w:val="left"/>
      <w:pPr>
        <w:tabs>
          <w:tab w:val="num" w:pos="1080"/>
        </w:tabs>
        <w:ind w:left="1080" w:hanging="1080"/>
      </w:pPr>
      <w:rPr>
        <w:rFonts w:hint="default"/>
        <w:b w:val="0"/>
        <w:color w:val="000000"/>
      </w:rPr>
    </w:lvl>
    <w:lvl w:ilvl="6">
      <w:start w:val="1"/>
      <w:numFmt w:val="decimal"/>
      <w:lvlText w:val="%1.%2.%3.%4.%5.%6.%7."/>
      <w:lvlJc w:val="left"/>
      <w:pPr>
        <w:tabs>
          <w:tab w:val="num" w:pos="1440"/>
        </w:tabs>
        <w:ind w:left="1440" w:hanging="1440"/>
      </w:pPr>
      <w:rPr>
        <w:rFonts w:hint="default"/>
        <w:b w:val="0"/>
        <w:color w:val="000000"/>
      </w:rPr>
    </w:lvl>
    <w:lvl w:ilvl="7">
      <w:start w:val="1"/>
      <w:numFmt w:val="decimal"/>
      <w:lvlText w:val="%1.%2.%3.%4.%5.%6.%7.%8."/>
      <w:lvlJc w:val="left"/>
      <w:pPr>
        <w:tabs>
          <w:tab w:val="num" w:pos="1440"/>
        </w:tabs>
        <w:ind w:left="1440" w:hanging="1440"/>
      </w:pPr>
      <w:rPr>
        <w:rFonts w:hint="default"/>
        <w:b w:val="0"/>
        <w:color w:val="000000"/>
      </w:rPr>
    </w:lvl>
    <w:lvl w:ilvl="8">
      <w:start w:val="1"/>
      <w:numFmt w:val="decimal"/>
      <w:lvlText w:val="%1.%2.%3.%4.%5.%6.%7.%8.%9."/>
      <w:lvlJc w:val="left"/>
      <w:pPr>
        <w:tabs>
          <w:tab w:val="num" w:pos="1800"/>
        </w:tabs>
        <w:ind w:left="1800" w:hanging="1800"/>
      </w:pPr>
      <w:rPr>
        <w:rFonts w:hint="default"/>
        <w:b w:val="0"/>
        <w:color w:val="000000"/>
      </w:rPr>
    </w:lvl>
  </w:abstractNum>
  <w:abstractNum w:abstractNumId="2">
    <w:nsid w:val="00000004"/>
    <w:multiLevelType w:val="multilevel"/>
    <w:tmpl w:val="DEF27C20"/>
    <w:name w:val="WW8Num14"/>
    <w:lvl w:ilvl="0">
      <w:numFmt w:val="bullet"/>
      <w:lvlText w:val="–"/>
      <w:lvlJc w:val="left"/>
      <w:pPr>
        <w:tabs>
          <w:tab w:val="num" w:pos="1620"/>
        </w:tabs>
        <w:ind w:left="1620" w:hanging="769"/>
      </w:pPr>
      <w:rPr>
        <w:rFonts w:ascii="Times New Roman" w:hAnsi="Times New Roman" w:cs="Times New Roman"/>
        <w:lang w:val="ru-RU"/>
      </w:rPr>
    </w:lvl>
    <w:lvl w:ilvl="1">
      <w:start w:val="1"/>
      <w:numFmt w:val="bullet"/>
      <w:lvlText w:val="o"/>
      <w:lvlJc w:val="left"/>
      <w:pPr>
        <w:tabs>
          <w:tab w:val="num" w:pos="2487"/>
        </w:tabs>
        <w:ind w:left="2487"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lang w:val="ru-RU"/>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13"/>
    <w:multiLevelType w:val="multilevel"/>
    <w:tmpl w:val="00000013"/>
    <w:name w:val="WW8Num2"/>
    <w:lvl w:ilvl="0">
      <w:start w:val="2"/>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4">
    <w:nsid w:val="00171829"/>
    <w:multiLevelType w:val="hybridMultilevel"/>
    <w:tmpl w:val="20D63BFA"/>
    <w:lvl w:ilvl="0" w:tplc="3716B50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594255D"/>
    <w:multiLevelType w:val="multilevel"/>
    <w:tmpl w:val="B38CA9AC"/>
    <w:name w:val="WW8Num19"/>
    <w:lvl w:ilvl="0">
      <w:start w:val="1"/>
      <w:numFmt w:val="decimal"/>
      <w:lvlText w:val="%1."/>
      <w:lvlJc w:val="left"/>
      <w:pPr>
        <w:tabs>
          <w:tab w:val="num" w:pos="720"/>
        </w:tabs>
        <w:ind w:left="720" w:hanging="360"/>
      </w:pPr>
      <w:rPr>
        <w:rFonts w:ascii="Times New Roman" w:hAnsi="Times New Roman" w:cs="Times New Roman" w:hint="default"/>
        <w:b/>
        <w:i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7DA712B"/>
    <w:multiLevelType w:val="hybridMultilevel"/>
    <w:tmpl w:val="86C805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86A0C8B"/>
    <w:multiLevelType w:val="hybridMultilevel"/>
    <w:tmpl w:val="716A6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3F276F"/>
    <w:multiLevelType w:val="hybridMultilevel"/>
    <w:tmpl w:val="2530F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DD6FA8"/>
    <w:multiLevelType w:val="hybridMultilevel"/>
    <w:tmpl w:val="E0829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547D52"/>
    <w:multiLevelType w:val="hybridMultilevel"/>
    <w:tmpl w:val="97868D16"/>
    <w:lvl w:ilvl="0" w:tplc="ED9E4A1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75A7BDB"/>
    <w:multiLevelType w:val="multilevel"/>
    <w:tmpl w:val="B0543480"/>
    <w:lvl w:ilvl="0">
      <w:start w:val="2"/>
      <w:numFmt w:val="decimal"/>
      <w:lvlText w:val="%1."/>
      <w:lvlJc w:val="left"/>
      <w:pPr>
        <w:tabs>
          <w:tab w:val="num" w:pos="360"/>
        </w:tabs>
        <w:ind w:left="360" w:hanging="360"/>
      </w:pPr>
      <w:rPr>
        <w:rFonts w:hint="default"/>
        <w:i w:val="0"/>
      </w:rPr>
    </w:lvl>
    <w:lvl w:ilvl="1">
      <w:start w:val="2"/>
      <w:numFmt w:val="decimal"/>
      <w:lvlText w:val="%1.%2."/>
      <w:lvlJc w:val="left"/>
      <w:pPr>
        <w:tabs>
          <w:tab w:val="num" w:pos="360"/>
        </w:tabs>
        <w:ind w:left="360" w:hanging="360"/>
      </w:pPr>
      <w:rPr>
        <w:rFonts w:ascii="Times New Roman" w:hAnsi="Times New Roman" w:cs="Times New Roman" w:hint="default"/>
        <w:b/>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2">
    <w:nsid w:val="1B7803A8"/>
    <w:multiLevelType w:val="multilevel"/>
    <w:tmpl w:val="B41ACE12"/>
    <w:lvl w:ilvl="0">
      <w:start w:val="1"/>
      <w:numFmt w:val="decimal"/>
      <w:lvlText w:val="%1."/>
      <w:lvlJc w:val="left"/>
      <w:pPr>
        <w:ind w:left="720"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3">
    <w:nsid w:val="1E571AD9"/>
    <w:multiLevelType w:val="multilevel"/>
    <w:tmpl w:val="3EE09C82"/>
    <w:lvl w:ilvl="0">
      <w:start w:val="1"/>
      <w:numFmt w:val="decimal"/>
      <w:lvlText w:val="%1."/>
      <w:lvlJc w:val="center"/>
      <w:pPr>
        <w:tabs>
          <w:tab w:val="num" w:pos="0"/>
        </w:tabs>
        <w:ind w:left="0" w:firstLine="0"/>
      </w:pPr>
      <w:rPr>
        <w:rFonts w:hint="default"/>
        <w:b/>
        <w:i w:val="0"/>
      </w:rPr>
    </w:lvl>
    <w:lvl w:ilvl="1">
      <w:start w:val="1"/>
      <w:numFmt w:val="decimal"/>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851"/>
        </w:tabs>
        <w:ind w:left="851" w:hanging="851"/>
      </w:pPr>
      <w:rPr>
        <w:rFonts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4">
    <w:nsid w:val="1E607BEA"/>
    <w:multiLevelType w:val="multilevel"/>
    <w:tmpl w:val="9834B06A"/>
    <w:lvl w:ilvl="0">
      <w:start w:val="1"/>
      <w:numFmt w:val="decimal"/>
      <w:lvlText w:val="%1."/>
      <w:lvlJc w:val="left"/>
      <w:pPr>
        <w:tabs>
          <w:tab w:val="num" w:pos="0"/>
        </w:tabs>
        <w:ind w:left="360" w:hanging="360"/>
      </w:pPr>
      <w:rPr>
        <w:rFonts w:hint="default"/>
        <w:b/>
        <w:i w:val="0"/>
        <w:color w:val="auto"/>
      </w:rPr>
    </w:lvl>
    <w:lvl w:ilvl="1">
      <w:start w:val="1"/>
      <w:numFmt w:val="lowerLetter"/>
      <w:lvlText w:val="%2."/>
      <w:lvlJc w:val="left"/>
      <w:pPr>
        <w:tabs>
          <w:tab w:val="num" w:pos="720"/>
        </w:tabs>
        <w:ind w:left="720" w:hanging="360"/>
      </w:pPr>
      <w:rPr>
        <w:rFonts w:hint="default"/>
        <w:b/>
        <w:i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5">
    <w:nsid w:val="20981A11"/>
    <w:multiLevelType w:val="multilevel"/>
    <w:tmpl w:val="D90412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24A32DF9"/>
    <w:multiLevelType w:val="hybridMultilevel"/>
    <w:tmpl w:val="B810B67A"/>
    <w:lvl w:ilvl="0" w:tplc="04190001">
      <w:start w:val="1"/>
      <w:numFmt w:val="bullet"/>
      <w:lvlText w:val=""/>
      <w:lvlJc w:val="left"/>
      <w:pPr>
        <w:tabs>
          <w:tab w:val="num" w:pos="754"/>
        </w:tabs>
        <w:ind w:left="754" w:hanging="360"/>
      </w:pPr>
      <w:rPr>
        <w:rFonts w:ascii="Symbol" w:hAnsi="Symbol"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17">
    <w:nsid w:val="24C67689"/>
    <w:multiLevelType w:val="hybridMultilevel"/>
    <w:tmpl w:val="64BCE37A"/>
    <w:lvl w:ilvl="0" w:tplc="04190001">
      <w:start w:val="1"/>
      <w:numFmt w:val="bullet"/>
      <w:lvlText w:val=""/>
      <w:lvlJc w:val="left"/>
      <w:pPr>
        <w:tabs>
          <w:tab w:val="num" w:pos="754"/>
        </w:tabs>
        <w:ind w:left="754" w:hanging="360"/>
      </w:pPr>
      <w:rPr>
        <w:rFonts w:ascii="Symbol" w:hAnsi="Symbol"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18">
    <w:nsid w:val="25223B54"/>
    <w:multiLevelType w:val="multilevel"/>
    <w:tmpl w:val="D90412E0"/>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19">
    <w:nsid w:val="26C765CB"/>
    <w:multiLevelType w:val="hybridMultilevel"/>
    <w:tmpl w:val="C5FE2F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DAB2C3D"/>
    <w:multiLevelType w:val="hybridMultilevel"/>
    <w:tmpl w:val="92B6B5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71A1E20"/>
    <w:multiLevelType w:val="hybridMultilevel"/>
    <w:tmpl w:val="6002C2B8"/>
    <w:lvl w:ilvl="0" w:tplc="04190001">
      <w:start w:val="1"/>
      <w:numFmt w:val="bullet"/>
      <w:lvlText w:val=""/>
      <w:lvlJc w:val="left"/>
      <w:pPr>
        <w:tabs>
          <w:tab w:val="num" w:pos="720"/>
        </w:tabs>
        <w:ind w:left="720" w:hanging="360"/>
      </w:pPr>
      <w:rPr>
        <w:rFonts w:ascii="Symbol" w:hAnsi="Symbol" w:hint="default"/>
      </w:rPr>
    </w:lvl>
    <w:lvl w:ilvl="1" w:tplc="3716B508">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7F7504A"/>
    <w:multiLevelType w:val="hybridMultilevel"/>
    <w:tmpl w:val="D9226AE0"/>
    <w:name w:val="WW8Num8"/>
    <w:lvl w:ilvl="0" w:tplc="FFFFFFFF">
      <w:start w:val="1"/>
      <w:numFmt w:val="decimal"/>
      <w:lvlText w:val="%1."/>
      <w:lvlJc w:val="left"/>
      <w:pPr>
        <w:ind w:left="5038" w:hanging="360"/>
      </w:pPr>
      <w:rPr>
        <w:rFonts w:hint="default"/>
      </w:rPr>
    </w:lvl>
    <w:lvl w:ilvl="1" w:tplc="FFFFFFFF" w:tentative="1">
      <w:start w:val="1"/>
      <w:numFmt w:val="lowerLetter"/>
      <w:lvlText w:val="%2."/>
      <w:lvlJc w:val="left"/>
      <w:pPr>
        <w:ind w:left="5835" w:hanging="360"/>
      </w:pPr>
    </w:lvl>
    <w:lvl w:ilvl="2" w:tplc="FFFFFFFF" w:tentative="1">
      <w:start w:val="1"/>
      <w:numFmt w:val="lowerRoman"/>
      <w:lvlText w:val="%3."/>
      <w:lvlJc w:val="right"/>
      <w:pPr>
        <w:ind w:left="6555" w:hanging="180"/>
      </w:pPr>
    </w:lvl>
    <w:lvl w:ilvl="3" w:tplc="FFFFFFFF" w:tentative="1">
      <w:start w:val="1"/>
      <w:numFmt w:val="decimal"/>
      <w:lvlText w:val="%4."/>
      <w:lvlJc w:val="left"/>
      <w:pPr>
        <w:ind w:left="7275" w:hanging="360"/>
      </w:pPr>
    </w:lvl>
    <w:lvl w:ilvl="4" w:tplc="FFFFFFFF" w:tentative="1">
      <w:start w:val="1"/>
      <w:numFmt w:val="lowerLetter"/>
      <w:lvlText w:val="%5."/>
      <w:lvlJc w:val="left"/>
      <w:pPr>
        <w:ind w:left="7995" w:hanging="360"/>
      </w:pPr>
    </w:lvl>
    <w:lvl w:ilvl="5" w:tplc="FFFFFFFF" w:tentative="1">
      <w:start w:val="1"/>
      <w:numFmt w:val="lowerRoman"/>
      <w:lvlText w:val="%6."/>
      <w:lvlJc w:val="right"/>
      <w:pPr>
        <w:ind w:left="8715" w:hanging="180"/>
      </w:pPr>
    </w:lvl>
    <w:lvl w:ilvl="6" w:tplc="FFFFFFFF" w:tentative="1">
      <w:start w:val="1"/>
      <w:numFmt w:val="decimal"/>
      <w:lvlText w:val="%7."/>
      <w:lvlJc w:val="left"/>
      <w:pPr>
        <w:ind w:left="9435" w:hanging="360"/>
      </w:pPr>
    </w:lvl>
    <w:lvl w:ilvl="7" w:tplc="FFFFFFFF" w:tentative="1">
      <w:start w:val="1"/>
      <w:numFmt w:val="lowerLetter"/>
      <w:lvlText w:val="%8."/>
      <w:lvlJc w:val="left"/>
      <w:pPr>
        <w:ind w:left="10155" w:hanging="360"/>
      </w:pPr>
    </w:lvl>
    <w:lvl w:ilvl="8" w:tplc="FFFFFFFF" w:tentative="1">
      <w:start w:val="1"/>
      <w:numFmt w:val="lowerRoman"/>
      <w:lvlText w:val="%9."/>
      <w:lvlJc w:val="right"/>
      <w:pPr>
        <w:ind w:left="10875" w:hanging="180"/>
      </w:pPr>
    </w:lvl>
  </w:abstractNum>
  <w:abstractNum w:abstractNumId="23">
    <w:nsid w:val="3B0B44AB"/>
    <w:multiLevelType w:val="hybridMultilevel"/>
    <w:tmpl w:val="0A40B0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B9D40F6"/>
    <w:multiLevelType w:val="hybridMultilevel"/>
    <w:tmpl w:val="9DF67494"/>
    <w:lvl w:ilvl="0" w:tplc="FFFFFFFF">
      <w:start w:val="1"/>
      <w:numFmt w:val="upperRoman"/>
      <w:lvlText w:val="%1."/>
      <w:lvlJc w:val="right"/>
      <w:pPr>
        <w:ind w:left="360" w:hanging="360"/>
      </w:pPr>
      <w:rPr>
        <w:b/>
      </w:rPr>
    </w:lvl>
    <w:lvl w:ilvl="1" w:tplc="FFFFFFFF">
      <w:start w:val="1"/>
      <w:numFmt w:val="lowerLetter"/>
      <w:lvlText w:val="%2."/>
      <w:lvlJc w:val="left"/>
      <w:pPr>
        <w:ind w:left="1980" w:hanging="360"/>
      </w:pPr>
    </w:lvl>
    <w:lvl w:ilvl="2" w:tplc="FFFFFFFF">
      <w:start w:val="1"/>
      <w:numFmt w:val="lowerRoman"/>
      <w:lvlText w:val="%3."/>
      <w:lvlJc w:val="right"/>
      <w:pPr>
        <w:ind w:left="2700" w:hanging="180"/>
      </w:pPr>
    </w:lvl>
    <w:lvl w:ilvl="3" w:tplc="FFFFFFFF">
      <w:start w:val="1"/>
      <w:numFmt w:val="decimal"/>
      <w:lvlText w:val="%4."/>
      <w:lvlJc w:val="left"/>
      <w:pPr>
        <w:tabs>
          <w:tab w:val="num" w:pos="3420"/>
        </w:tabs>
        <w:ind w:left="3420" w:hanging="360"/>
      </w:pPr>
      <w:rPr>
        <w:rFonts w:hint="default"/>
      </w:r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25">
    <w:nsid w:val="3BD801BA"/>
    <w:multiLevelType w:val="hybridMultilevel"/>
    <w:tmpl w:val="75D86CDC"/>
    <w:lvl w:ilvl="0" w:tplc="5B7E77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CFC4F1B"/>
    <w:multiLevelType w:val="hybridMultilevel"/>
    <w:tmpl w:val="2FB80EAC"/>
    <w:lvl w:ilvl="0" w:tplc="F79E2D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B4308E"/>
    <w:multiLevelType w:val="multilevel"/>
    <w:tmpl w:val="F7261B20"/>
    <w:lvl w:ilvl="0">
      <w:start w:val="4"/>
      <w:numFmt w:val="decimal"/>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B2F1AD7"/>
    <w:multiLevelType w:val="hybridMultilevel"/>
    <w:tmpl w:val="E3B071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0F63471"/>
    <w:multiLevelType w:val="multilevel"/>
    <w:tmpl w:val="2F1A7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6CD3512"/>
    <w:multiLevelType w:val="hybridMultilevel"/>
    <w:tmpl w:val="4BAC6C44"/>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31">
    <w:nsid w:val="67550453"/>
    <w:multiLevelType w:val="hybridMultilevel"/>
    <w:tmpl w:val="49EE9786"/>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37"/>
        </w:tabs>
        <w:ind w:left="1437" w:hanging="360"/>
      </w:pPr>
      <w:rPr>
        <w:rFonts w:ascii="Courier New" w:hAnsi="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32">
    <w:nsid w:val="689D2895"/>
    <w:multiLevelType w:val="multilevel"/>
    <w:tmpl w:val="45A4F3A2"/>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B317CEA"/>
    <w:multiLevelType w:val="multilevel"/>
    <w:tmpl w:val="23F84774"/>
    <w:lvl w:ilvl="0">
      <w:start w:val="1"/>
      <w:numFmt w:val="decimal"/>
      <w:lvlText w:val="%1."/>
      <w:lvlJc w:val="left"/>
      <w:pPr>
        <w:ind w:left="600" w:hanging="360"/>
      </w:pPr>
      <w:rPr>
        <w:b/>
        <w:i w:val="0"/>
        <w:color w:val="auto"/>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2C1369C"/>
    <w:multiLevelType w:val="hybridMultilevel"/>
    <w:tmpl w:val="5C34B5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38744E5"/>
    <w:multiLevelType w:val="hybridMultilevel"/>
    <w:tmpl w:val="741495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93E02B7"/>
    <w:multiLevelType w:val="hybridMultilevel"/>
    <w:tmpl w:val="F760A802"/>
    <w:lvl w:ilvl="0" w:tplc="589E3858">
      <w:start w:val="4"/>
      <w:numFmt w:val="decimal"/>
      <w:lvlText w:val="%1."/>
      <w:lvlJc w:val="left"/>
      <w:pPr>
        <w:ind w:left="928"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7">
    <w:nsid w:val="7A084FD3"/>
    <w:multiLevelType w:val="hybridMultilevel"/>
    <w:tmpl w:val="C532BB0C"/>
    <w:lvl w:ilvl="0" w:tplc="0419000F">
      <w:start w:val="2"/>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E112B02"/>
    <w:multiLevelType w:val="hybridMultilevel"/>
    <w:tmpl w:val="579A26AC"/>
    <w:lvl w:ilvl="0" w:tplc="FFFFFFFF">
      <w:start w:val="1"/>
      <w:numFmt w:val="bullet"/>
      <w:lvlText w:val=""/>
      <w:lvlJc w:val="left"/>
      <w:pPr>
        <w:tabs>
          <w:tab w:val="num" w:pos="851"/>
        </w:tabs>
        <w:ind w:left="851" w:hanging="28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7F8610D6"/>
    <w:multiLevelType w:val="hybridMultilevel"/>
    <w:tmpl w:val="1C46F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8"/>
  </w:num>
  <w:num w:numId="3">
    <w:abstractNumId w:val="36"/>
  </w:num>
  <w:num w:numId="4">
    <w:abstractNumId w:val="33"/>
  </w:num>
  <w:num w:numId="5">
    <w:abstractNumId w:val="14"/>
  </w:num>
  <w:num w:numId="6">
    <w:abstractNumId w:val="24"/>
  </w:num>
  <w:num w:numId="7">
    <w:abstractNumId w:val="13"/>
  </w:num>
  <w:num w:numId="8">
    <w:abstractNumId w:val="10"/>
  </w:num>
  <w:num w:numId="9">
    <w:abstractNumId w:val="27"/>
  </w:num>
  <w:num w:numId="10">
    <w:abstractNumId w:val="2"/>
  </w:num>
  <w:num w:numId="11">
    <w:abstractNumId w:val="38"/>
  </w:num>
  <w:num w:numId="12">
    <w:abstractNumId w:val="31"/>
  </w:num>
  <w:num w:numId="13">
    <w:abstractNumId w:val="32"/>
  </w:num>
  <w:num w:numId="14">
    <w:abstractNumId w:val="30"/>
  </w:num>
  <w:num w:numId="15">
    <w:abstractNumId w:val="34"/>
  </w:num>
  <w:num w:numId="16">
    <w:abstractNumId w:val="4"/>
  </w:num>
  <w:num w:numId="17">
    <w:abstractNumId w:val="23"/>
  </w:num>
  <w:num w:numId="18">
    <w:abstractNumId w:val="35"/>
  </w:num>
  <w:num w:numId="19">
    <w:abstractNumId w:val="28"/>
  </w:num>
  <w:num w:numId="20">
    <w:abstractNumId w:val="21"/>
  </w:num>
  <w:num w:numId="21">
    <w:abstractNumId w:val="20"/>
  </w:num>
  <w:num w:numId="22">
    <w:abstractNumId w:val="16"/>
  </w:num>
  <w:num w:numId="23">
    <w:abstractNumId w:val="17"/>
  </w:num>
  <w:num w:numId="24">
    <w:abstractNumId w:val="37"/>
  </w:num>
  <w:num w:numId="25">
    <w:abstractNumId w:val="15"/>
  </w:num>
  <w:num w:numId="26">
    <w:abstractNumId w:val="6"/>
  </w:num>
  <w:num w:numId="27">
    <w:abstractNumId w:val="11"/>
  </w:num>
  <w:num w:numId="28">
    <w:abstractNumId w:val="29"/>
  </w:num>
  <w:num w:numId="29">
    <w:abstractNumId w:val="8"/>
  </w:num>
  <w:num w:numId="30">
    <w:abstractNumId w:val="12"/>
  </w:num>
  <w:num w:numId="31">
    <w:abstractNumId w:val="9"/>
  </w:num>
  <w:num w:numId="32">
    <w:abstractNumId w:val="0"/>
  </w:num>
  <w:num w:numId="33">
    <w:abstractNumId w:val="1"/>
  </w:num>
  <w:num w:numId="34">
    <w:abstractNumId w:val="25"/>
  </w:num>
  <w:num w:numId="35">
    <w:abstractNumId w:val="39"/>
  </w:num>
  <w:num w:numId="36">
    <w:abstractNumId w:val="7"/>
  </w:num>
  <w:num w:numId="3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9"/>
  <w:drawingGridHorizontalSpacing w:val="140"/>
  <w:displayHorizontalDrawingGridEvery w:val="2"/>
  <w:displayVerticalDrawingGridEvery w:val="2"/>
  <w:characterSpacingControl w:val="doNotCompress"/>
  <w:footnotePr>
    <w:footnote w:id="-1"/>
    <w:footnote w:id="0"/>
  </w:footnotePr>
  <w:endnotePr>
    <w:endnote w:id="-1"/>
    <w:endnote w:id="0"/>
  </w:endnotePr>
  <w:compat/>
  <w:rsids>
    <w:rsidRoot w:val="007C0426"/>
    <w:rsid w:val="00001255"/>
    <w:rsid w:val="00004CF0"/>
    <w:rsid w:val="0000782F"/>
    <w:rsid w:val="00010DFD"/>
    <w:rsid w:val="00013A26"/>
    <w:rsid w:val="00020A67"/>
    <w:rsid w:val="0002242C"/>
    <w:rsid w:val="0002658F"/>
    <w:rsid w:val="00033A3C"/>
    <w:rsid w:val="00034BCA"/>
    <w:rsid w:val="00037FA1"/>
    <w:rsid w:val="000523C1"/>
    <w:rsid w:val="00060025"/>
    <w:rsid w:val="00060AAE"/>
    <w:rsid w:val="000742F6"/>
    <w:rsid w:val="00085D95"/>
    <w:rsid w:val="00091D9D"/>
    <w:rsid w:val="00092E48"/>
    <w:rsid w:val="00096480"/>
    <w:rsid w:val="000B665C"/>
    <w:rsid w:val="000E3BA2"/>
    <w:rsid w:val="000F18E2"/>
    <w:rsid w:val="000F47A5"/>
    <w:rsid w:val="001137CA"/>
    <w:rsid w:val="001225B7"/>
    <w:rsid w:val="00122FAD"/>
    <w:rsid w:val="00132F74"/>
    <w:rsid w:val="00135A62"/>
    <w:rsid w:val="00140A38"/>
    <w:rsid w:val="0014537F"/>
    <w:rsid w:val="00155997"/>
    <w:rsid w:val="001626C7"/>
    <w:rsid w:val="0017055C"/>
    <w:rsid w:val="00177AA5"/>
    <w:rsid w:val="00180008"/>
    <w:rsid w:val="00190235"/>
    <w:rsid w:val="0019093B"/>
    <w:rsid w:val="00196D6E"/>
    <w:rsid w:val="001A519A"/>
    <w:rsid w:val="001B24FA"/>
    <w:rsid w:val="001B3337"/>
    <w:rsid w:val="001C0129"/>
    <w:rsid w:val="001C4094"/>
    <w:rsid w:val="001C40E5"/>
    <w:rsid w:val="001D194F"/>
    <w:rsid w:val="001D1A72"/>
    <w:rsid w:val="001D71BA"/>
    <w:rsid w:val="001E3B6E"/>
    <w:rsid w:val="001E540B"/>
    <w:rsid w:val="001E6067"/>
    <w:rsid w:val="001E722E"/>
    <w:rsid w:val="001E787F"/>
    <w:rsid w:val="001F2CD3"/>
    <w:rsid w:val="001F59B4"/>
    <w:rsid w:val="001F7507"/>
    <w:rsid w:val="0021607E"/>
    <w:rsid w:val="0022006E"/>
    <w:rsid w:val="0022297B"/>
    <w:rsid w:val="002309C9"/>
    <w:rsid w:val="00254B9F"/>
    <w:rsid w:val="002553A9"/>
    <w:rsid w:val="00266385"/>
    <w:rsid w:val="0026732E"/>
    <w:rsid w:val="002678FA"/>
    <w:rsid w:val="00275AF2"/>
    <w:rsid w:val="0028071D"/>
    <w:rsid w:val="00280B86"/>
    <w:rsid w:val="00283E98"/>
    <w:rsid w:val="00284445"/>
    <w:rsid w:val="0029126D"/>
    <w:rsid w:val="002918C1"/>
    <w:rsid w:val="00292DCD"/>
    <w:rsid w:val="002A4ABB"/>
    <w:rsid w:val="002A6E91"/>
    <w:rsid w:val="002C5EB6"/>
    <w:rsid w:val="002D46C9"/>
    <w:rsid w:val="002D5B88"/>
    <w:rsid w:val="002D76F9"/>
    <w:rsid w:val="002E7241"/>
    <w:rsid w:val="002E7C3B"/>
    <w:rsid w:val="002F073F"/>
    <w:rsid w:val="0030034D"/>
    <w:rsid w:val="00302467"/>
    <w:rsid w:val="0030751B"/>
    <w:rsid w:val="00325218"/>
    <w:rsid w:val="00325BD8"/>
    <w:rsid w:val="00334FCB"/>
    <w:rsid w:val="00336232"/>
    <w:rsid w:val="00336BD0"/>
    <w:rsid w:val="00340697"/>
    <w:rsid w:val="003412EF"/>
    <w:rsid w:val="0034296C"/>
    <w:rsid w:val="0034389D"/>
    <w:rsid w:val="00347046"/>
    <w:rsid w:val="003477E5"/>
    <w:rsid w:val="00364399"/>
    <w:rsid w:val="00374366"/>
    <w:rsid w:val="00382CC2"/>
    <w:rsid w:val="00383F93"/>
    <w:rsid w:val="0038417E"/>
    <w:rsid w:val="00385FD1"/>
    <w:rsid w:val="0038662F"/>
    <w:rsid w:val="00393F67"/>
    <w:rsid w:val="003A7B46"/>
    <w:rsid w:val="003B00C8"/>
    <w:rsid w:val="003B21D5"/>
    <w:rsid w:val="003B4326"/>
    <w:rsid w:val="003B5147"/>
    <w:rsid w:val="003B54C6"/>
    <w:rsid w:val="003C08F5"/>
    <w:rsid w:val="003C1D4E"/>
    <w:rsid w:val="003C6F2B"/>
    <w:rsid w:val="003E1C5D"/>
    <w:rsid w:val="003F24F1"/>
    <w:rsid w:val="00401241"/>
    <w:rsid w:val="0040282C"/>
    <w:rsid w:val="004031CA"/>
    <w:rsid w:val="004070C9"/>
    <w:rsid w:val="00407C1B"/>
    <w:rsid w:val="004105CE"/>
    <w:rsid w:val="00413FAA"/>
    <w:rsid w:val="004143FD"/>
    <w:rsid w:val="00415E91"/>
    <w:rsid w:val="00424100"/>
    <w:rsid w:val="00432EB1"/>
    <w:rsid w:val="00437652"/>
    <w:rsid w:val="004404B3"/>
    <w:rsid w:val="0044209D"/>
    <w:rsid w:val="00454E3D"/>
    <w:rsid w:val="0045761F"/>
    <w:rsid w:val="00461134"/>
    <w:rsid w:val="0046237A"/>
    <w:rsid w:val="00462F4A"/>
    <w:rsid w:val="0046329F"/>
    <w:rsid w:val="00483303"/>
    <w:rsid w:val="00491AD3"/>
    <w:rsid w:val="00492910"/>
    <w:rsid w:val="004970F4"/>
    <w:rsid w:val="004A7EDA"/>
    <w:rsid w:val="004B61F3"/>
    <w:rsid w:val="004C1DDA"/>
    <w:rsid w:val="004C6978"/>
    <w:rsid w:val="004D6AC0"/>
    <w:rsid w:val="004E65F7"/>
    <w:rsid w:val="004E7254"/>
    <w:rsid w:val="004F4BD0"/>
    <w:rsid w:val="004F6538"/>
    <w:rsid w:val="005001AB"/>
    <w:rsid w:val="005025F1"/>
    <w:rsid w:val="00505023"/>
    <w:rsid w:val="005075B3"/>
    <w:rsid w:val="00514CB9"/>
    <w:rsid w:val="00524185"/>
    <w:rsid w:val="00524692"/>
    <w:rsid w:val="00525371"/>
    <w:rsid w:val="005333AC"/>
    <w:rsid w:val="00537183"/>
    <w:rsid w:val="0053736D"/>
    <w:rsid w:val="00546574"/>
    <w:rsid w:val="00546D39"/>
    <w:rsid w:val="00552236"/>
    <w:rsid w:val="00565573"/>
    <w:rsid w:val="005732B3"/>
    <w:rsid w:val="005855D5"/>
    <w:rsid w:val="00590223"/>
    <w:rsid w:val="0059072C"/>
    <w:rsid w:val="00594A4F"/>
    <w:rsid w:val="005A1475"/>
    <w:rsid w:val="005A4900"/>
    <w:rsid w:val="005A71CB"/>
    <w:rsid w:val="005B02D6"/>
    <w:rsid w:val="005B4844"/>
    <w:rsid w:val="005B6398"/>
    <w:rsid w:val="005E304D"/>
    <w:rsid w:val="005E58EC"/>
    <w:rsid w:val="005E7F7F"/>
    <w:rsid w:val="005F0661"/>
    <w:rsid w:val="005F3D7C"/>
    <w:rsid w:val="0060044B"/>
    <w:rsid w:val="00602504"/>
    <w:rsid w:val="00612778"/>
    <w:rsid w:val="006155C4"/>
    <w:rsid w:val="006208EC"/>
    <w:rsid w:val="006222F0"/>
    <w:rsid w:val="006257D2"/>
    <w:rsid w:val="00640C71"/>
    <w:rsid w:val="00643D67"/>
    <w:rsid w:val="00652344"/>
    <w:rsid w:val="00655496"/>
    <w:rsid w:val="00656055"/>
    <w:rsid w:val="00661B78"/>
    <w:rsid w:val="006628E9"/>
    <w:rsid w:val="006630E6"/>
    <w:rsid w:val="006632F1"/>
    <w:rsid w:val="00666F2D"/>
    <w:rsid w:val="00673C8A"/>
    <w:rsid w:val="0067553B"/>
    <w:rsid w:val="00683F63"/>
    <w:rsid w:val="006856C2"/>
    <w:rsid w:val="006A1589"/>
    <w:rsid w:val="006A1ECC"/>
    <w:rsid w:val="006A524B"/>
    <w:rsid w:val="006A73EA"/>
    <w:rsid w:val="006B1578"/>
    <w:rsid w:val="006B2D94"/>
    <w:rsid w:val="006C2BB7"/>
    <w:rsid w:val="006C56B9"/>
    <w:rsid w:val="006D79BB"/>
    <w:rsid w:val="006E2392"/>
    <w:rsid w:val="006E456F"/>
    <w:rsid w:val="006E565D"/>
    <w:rsid w:val="0070434B"/>
    <w:rsid w:val="00711687"/>
    <w:rsid w:val="00725CE2"/>
    <w:rsid w:val="007318DC"/>
    <w:rsid w:val="007324F3"/>
    <w:rsid w:val="007337F2"/>
    <w:rsid w:val="00737BC6"/>
    <w:rsid w:val="00743174"/>
    <w:rsid w:val="00754E91"/>
    <w:rsid w:val="0075576F"/>
    <w:rsid w:val="00755F80"/>
    <w:rsid w:val="00760526"/>
    <w:rsid w:val="007620BB"/>
    <w:rsid w:val="00770125"/>
    <w:rsid w:val="0077176D"/>
    <w:rsid w:val="00783D15"/>
    <w:rsid w:val="0079240E"/>
    <w:rsid w:val="007968CD"/>
    <w:rsid w:val="00796F29"/>
    <w:rsid w:val="007976C8"/>
    <w:rsid w:val="007A5FC7"/>
    <w:rsid w:val="007A6DFD"/>
    <w:rsid w:val="007B0951"/>
    <w:rsid w:val="007C0426"/>
    <w:rsid w:val="007C2A35"/>
    <w:rsid w:val="007C63F3"/>
    <w:rsid w:val="007D3E08"/>
    <w:rsid w:val="007E071A"/>
    <w:rsid w:val="007E0EAA"/>
    <w:rsid w:val="007E0F4D"/>
    <w:rsid w:val="007E3520"/>
    <w:rsid w:val="007E7273"/>
    <w:rsid w:val="007F718A"/>
    <w:rsid w:val="00810674"/>
    <w:rsid w:val="00811109"/>
    <w:rsid w:val="00811E12"/>
    <w:rsid w:val="008153B2"/>
    <w:rsid w:val="008277EE"/>
    <w:rsid w:val="008303F7"/>
    <w:rsid w:val="008354FE"/>
    <w:rsid w:val="00840DD2"/>
    <w:rsid w:val="00843F6C"/>
    <w:rsid w:val="00854B12"/>
    <w:rsid w:val="0085734B"/>
    <w:rsid w:val="00857C67"/>
    <w:rsid w:val="00860D76"/>
    <w:rsid w:val="00863970"/>
    <w:rsid w:val="00872237"/>
    <w:rsid w:val="008854D7"/>
    <w:rsid w:val="00891B25"/>
    <w:rsid w:val="00891C6F"/>
    <w:rsid w:val="00892A0B"/>
    <w:rsid w:val="00895B51"/>
    <w:rsid w:val="008970B4"/>
    <w:rsid w:val="008A3AD7"/>
    <w:rsid w:val="008A66A3"/>
    <w:rsid w:val="008B2A6E"/>
    <w:rsid w:val="008B483C"/>
    <w:rsid w:val="008C2FC5"/>
    <w:rsid w:val="008C3AC5"/>
    <w:rsid w:val="008C4381"/>
    <w:rsid w:val="008F0EAD"/>
    <w:rsid w:val="00900CC4"/>
    <w:rsid w:val="00904E53"/>
    <w:rsid w:val="00905FB8"/>
    <w:rsid w:val="00911CF4"/>
    <w:rsid w:val="00913BCB"/>
    <w:rsid w:val="00915A07"/>
    <w:rsid w:val="00917A30"/>
    <w:rsid w:val="00925C47"/>
    <w:rsid w:val="00935D4E"/>
    <w:rsid w:val="00941256"/>
    <w:rsid w:val="009455D7"/>
    <w:rsid w:val="009507F6"/>
    <w:rsid w:val="00952531"/>
    <w:rsid w:val="00971551"/>
    <w:rsid w:val="00972F55"/>
    <w:rsid w:val="00974ED6"/>
    <w:rsid w:val="00977767"/>
    <w:rsid w:val="00980DD9"/>
    <w:rsid w:val="0098138A"/>
    <w:rsid w:val="00982C27"/>
    <w:rsid w:val="00982D26"/>
    <w:rsid w:val="009907C8"/>
    <w:rsid w:val="009923B0"/>
    <w:rsid w:val="0099708A"/>
    <w:rsid w:val="009974D3"/>
    <w:rsid w:val="009A12CD"/>
    <w:rsid w:val="009A1BBF"/>
    <w:rsid w:val="009B23A6"/>
    <w:rsid w:val="009C011C"/>
    <w:rsid w:val="009C79F0"/>
    <w:rsid w:val="009D0565"/>
    <w:rsid w:val="009D76EF"/>
    <w:rsid w:val="009E565E"/>
    <w:rsid w:val="009E6396"/>
    <w:rsid w:val="009F1606"/>
    <w:rsid w:val="009F164E"/>
    <w:rsid w:val="009F723F"/>
    <w:rsid w:val="009F7B0E"/>
    <w:rsid w:val="00A0097B"/>
    <w:rsid w:val="00A024BB"/>
    <w:rsid w:val="00A02D1F"/>
    <w:rsid w:val="00A03F1C"/>
    <w:rsid w:val="00A2173F"/>
    <w:rsid w:val="00A25613"/>
    <w:rsid w:val="00A32A0C"/>
    <w:rsid w:val="00A36135"/>
    <w:rsid w:val="00A368AE"/>
    <w:rsid w:val="00A37411"/>
    <w:rsid w:val="00A376AD"/>
    <w:rsid w:val="00A41FBE"/>
    <w:rsid w:val="00A4343B"/>
    <w:rsid w:val="00A453BE"/>
    <w:rsid w:val="00A52787"/>
    <w:rsid w:val="00A541A2"/>
    <w:rsid w:val="00A554CB"/>
    <w:rsid w:val="00A61AFB"/>
    <w:rsid w:val="00A620D3"/>
    <w:rsid w:val="00A779DD"/>
    <w:rsid w:val="00A842DD"/>
    <w:rsid w:val="00A86D96"/>
    <w:rsid w:val="00A96D19"/>
    <w:rsid w:val="00AA3129"/>
    <w:rsid w:val="00AA4761"/>
    <w:rsid w:val="00AB53B2"/>
    <w:rsid w:val="00AB5E3E"/>
    <w:rsid w:val="00AC167D"/>
    <w:rsid w:val="00AD03DA"/>
    <w:rsid w:val="00AD1277"/>
    <w:rsid w:val="00AD3DA1"/>
    <w:rsid w:val="00AE0FD4"/>
    <w:rsid w:val="00AF526F"/>
    <w:rsid w:val="00B021A2"/>
    <w:rsid w:val="00B029EC"/>
    <w:rsid w:val="00B03215"/>
    <w:rsid w:val="00B03276"/>
    <w:rsid w:val="00B12125"/>
    <w:rsid w:val="00B134BE"/>
    <w:rsid w:val="00B1351D"/>
    <w:rsid w:val="00B16C48"/>
    <w:rsid w:val="00B177FA"/>
    <w:rsid w:val="00B200EC"/>
    <w:rsid w:val="00B21D84"/>
    <w:rsid w:val="00B30F00"/>
    <w:rsid w:val="00B313CE"/>
    <w:rsid w:val="00B3170E"/>
    <w:rsid w:val="00B328F0"/>
    <w:rsid w:val="00B359B8"/>
    <w:rsid w:val="00B379E3"/>
    <w:rsid w:val="00B46722"/>
    <w:rsid w:val="00B570B6"/>
    <w:rsid w:val="00B644D2"/>
    <w:rsid w:val="00B65338"/>
    <w:rsid w:val="00B7504C"/>
    <w:rsid w:val="00B76022"/>
    <w:rsid w:val="00B7653A"/>
    <w:rsid w:val="00B81886"/>
    <w:rsid w:val="00B929A1"/>
    <w:rsid w:val="00B957E6"/>
    <w:rsid w:val="00B95A2B"/>
    <w:rsid w:val="00B97361"/>
    <w:rsid w:val="00BA604A"/>
    <w:rsid w:val="00BB7915"/>
    <w:rsid w:val="00BB791D"/>
    <w:rsid w:val="00BC0539"/>
    <w:rsid w:val="00BC6265"/>
    <w:rsid w:val="00BD7DF6"/>
    <w:rsid w:val="00BE4651"/>
    <w:rsid w:val="00BE598F"/>
    <w:rsid w:val="00BE6952"/>
    <w:rsid w:val="00C209E1"/>
    <w:rsid w:val="00C302B2"/>
    <w:rsid w:val="00C33896"/>
    <w:rsid w:val="00C34A60"/>
    <w:rsid w:val="00C36514"/>
    <w:rsid w:val="00C4422C"/>
    <w:rsid w:val="00C678F3"/>
    <w:rsid w:val="00C751EC"/>
    <w:rsid w:val="00C80CDE"/>
    <w:rsid w:val="00C843F9"/>
    <w:rsid w:val="00C846D9"/>
    <w:rsid w:val="00C84BA5"/>
    <w:rsid w:val="00C86456"/>
    <w:rsid w:val="00C91419"/>
    <w:rsid w:val="00C914DB"/>
    <w:rsid w:val="00C93EA1"/>
    <w:rsid w:val="00CB03AC"/>
    <w:rsid w:val="00CB0A7C"/>
    <w:rsid w:val="00CB5C55"/>
    <w:rsid w:val="00CD0535"/>
    <w:rsid w:val="00CD66DF"/>
    <w:rsid w:val="00CE5AA8"/>
    <w:rsid w:val="00CF761E"/>
    <w:rsid w:val="00CF7F40"/>
    <w:rsid w:val="00D00E17"/>
    <w:rsid w:val="00D07CF5"/>
    <w:rsid w:val="00D126CC"/>
    <w:rsid w:val="00D14611"/>
    <w:rsid w:val="00D24672"/>
    <w:rsid w:val="00D270C9"/>
    <w:rsid w:val="00D27D78"/>
    <w:rsid w:val="00D325C1"/>
    <w:rsid w:val="00D32610"/>
    <w:rsid w:val="00D45B63"/>
    <w:rsid w:val="00D47BFA"/>
    <w:rsid w:val="00D53111"/>
    <w:rsid w:val="00D653BC"/>
    <w:rsid w:val="00D65C6D"/>
    <w:rsid w:val="00D666CD"/>
    <w:rsid w:val="00D73F7B"/>
    <w:rsid w:val="00D74A7E"/>
    <w:rsid w:val="00D935CD"/>
    <w:rsid w:val="00DA11CE"/>
    <w:rsid w:val="00DB061F"/>
    <w:rsid w:val="00DB0B81"/>
    <w:rsid w:val="00DB4B57"/>
    <w:rsid w:val="00DC0F61"/>
    <w:rsid w:val="00DC6481"/>
    <w:rsid w:val="00DC7E5A"/>
    <w:rsid w:val="00DE4D44"/>
    <w:rsid w:val="00DF71FD"/>
    <w:rsid w:val="00E05E17"/>
    <w:rsid w:val="00E06739"/>
    <w:rsid w:val="00E06BF3"/>
    <w:rsid w:val="00E0774B"/>
    <w:rsid w:val="00E14D2A"/>
    <w:rsid w:val="00E261F4"/>
    <w:rsid w:val="00E275FD"/>
    <w:rsid w:val="00E27674"/>
    <w:rsid w:val="00E27A07"/>
    <w:rsid w:val="00E30EC9"/>
    <w:rsid w:val="00E315DA"/>
    <w:rsid w:val="00E323A8"/>
    <w:rsid w:val="00E35652"/>
    <w:rsid w:val="00E36FAD"/>
    <w:rsid w:val="00E51BAE"/>
    <w:rsid w:val="00E66DB3"/>
    <w:rsid w:val="00E746EB"/>
    <w:rsid w:val="00E86ED9"/>
    <w:rsid w:val="00E925A1"/>
    <w:rsid w:val="00EA29EC"/>
    <w:rsid w:val="00EB658B"/>
    <w:rsid w:val="00EC6558"/>
    <w:rsid w:val="00EC6674"/>
    <w:rsid w:val="00EC710F"/>
    <w:rsid w:val="00ED1A6D"/>
    <w:rsid w:val="00ED5290"/>
    <w:rsid w:val="00ED6277"/>
    <w:rsid w:val="00ED7009"/>
    <w:rsid w:val="00EF2F72"/>
    <w:rsid w:val="00EF6284"/>
    <w:rsid w:val="00EF7828"/>
    <w:rsid w:val="00F03821"/>
    <w:rsid w:val="00F076B8"/>
    <w:rsid w:val="00F163B0"/>
    <w:rsid w:val="00F17C47"/>
    <w:rsid w:val="00F25B0B"/>
    <w:rsid w:val="00F32BFA"/>
    <w:rsid w:val="00F34BAE"/>
    <w:rsid w:val="00F604D6"/>
    <w:rsid w:val="00F66756"/>
    <w:rsid w:val="00F73610"/>
    <w:rsid w:val="00F77379"/>
    <w:rsid w:val="00F810BA"/>
    <w:rsid w:val="00F8220E"/>
    <w:rsid w:val="00F834F2"/>
    <w:rsid w:val="00F959F7"/>
    <w:rsid w:val="00FC3957"/>
    <w:rsid w:val="00FC5AA0"/>
    <w:rsid w:val="00FC63F5"/>
    <w:rsid w:val="00FC646C"/>
    <w:rsid w:val="00FC6650"/>
    <w:rsid w:val="00FD2876"/>
    <w:rsid w:val="00FD7078"/>
    <w:rsid w:val="00FE76E6"/>
    <w:rsid w:val="00FF18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426"/>
    <w:rPr>
      <w:rFonts w:ascii="Times New Roman" w:eastAsia="Times New Roman" w:hAnsi="Times New Roman"/>
      <w:sz w:val="28"/>
      <w:szCs w:val="28"/>
    </w:rPr>
  </w:style>
  <w:style w:type="paragraph" w:styleId="1">
    <w:name w:val="heading 1"/>
    <w:aliases w:val="Заголовок 1 Знак,Document Header1,Раздел Договора,H1,&quot;Алмаз&quot;"/>
    <w:basedOn w:val="a"/>
    <w:next w:val="a"/>
    <w:link w:val="11"/>
    <w:qFormat/>
    <w:rsid w:val="0022297B"/>
    <w:pPr>
      <w:keepNext/>
      <w:spacing w:before="240" w:after="60" w:line="276" w:lineRule="auto"/>
      <w:outlineLvl w:val="0"/>
    </w:pPr>
    <w:rPr>
      <w:rFonts w:ascii="Arial" w:eastAsia="Calibri" w:hAnsi="Arial" w:cs="Arial"/>
      <w:b/>
      <w:bCs/>
      <w:kern w:val="32"/>
      <w:sz w:val="32"/>
      <w:szCs w:val="32"/>
      <w:lang w:eastAsia="en-US"/>
    </w:rPr>
  </w:style>
  <w:style w:type="paragraph" w:styleId="2">
    <w:name w:val="heading 2"/>
    <w:basedOn w:val="a"/>
    <w:next w:val="a"/>
    <w:link w:val="20"/>
    <w:qFormat/>
    <w:rsid w:val="0022297B"/>
    <w:pPr>
      <w:keepNext/>
      <w:spacing w:before="240" w:after="60" w:line="276" w:lineRule="auto"/>
      <w:outlineLvl w:val="1"/>
    </w:pPr>
    <w:rPr>
      <w:rFonts w:ascii="Arial" w:eastAsia="Calibri" w:hAnsi="Arial" w:cs="Arial"/>
      <w:b/>
      <w:bCs/>
      <w:i/>
      <w:iCs/>
      <w:lang w:eastAsia="en-US"/>
    </w:rPr>
  </w:style>
  <w:style w:type="paragraph" w:styleId="3">
    <w:name w:val="heading 3"/>
    <w:aliases w:val="H3,&quot;Сапфир&quot;"/>
    <w:basedOn w:val="a"/>
    <w:next w:val="a"/>
    <w:link w:val="30"/>
    <w:qFormat/>
    <w:rsid w:val="007E3520"/>
    <w:pPr>
      <w:keepNext/>
      <w:spacing w:before="240" w:after="60"/>
      <w:outlineLvl w:val="2"/>
    </w:pPr>
    <w:rPr>
      <w:rFonts w:ascii="Arial" w:eastAsia="Calibri" w:hAnsi="Arial" w:cs="Arial"/>
      <w:b/>
      <w:bCs/>
      <w:sz w:val="26"/>
      <w:szCs w:val="26"/>
      <w:lang w:val="en-US"/>
    </w:rPr>
  </w:style>
  <w:style w:type="paragraph" w:styleId="4">
    <w:name w:val="heading 4"/>
    <w:basedOn w:val="a"/>
    <w:next w:val="a"/>
    <w:link w:val="40"/>
    <w:qFormat/>
    <w:rsid w:val="0022297B"/>
    <w:pPr>
      <w:keepNext/>
      <w:spacing w:before="240" w:after="60" w:line="276" w:lineRule="auto"/>
      <w:outlineLvl w:val="3"/>
    </w:pPr>
    <w:rPr>
      <w:rFonts w:ascii="Calibri" w:eastAsia="Calibri" w:hAnsi="Calibri"/>
      <w:b/>
      <w:bCs/>
      <w:lang w:eastAsia="en-US"/>
    </w:rPr>
  </w:style>
  <w:style w:type="paragraph" w:styleId="5">
    <w:name w:val="heading 5"/>
    <w:basedOn w:val="a"/>
    <w:next w:val="a"/>
    <w:link w:val="50"/>
    <w:qFormat/>
    <w:rsid w:val="0022297B"/>
    <w:pPr>
      <w:spacing w:before="240" w:after="60" w:line="276" w:lineRule="auto"/>
      <w:outlineLvl w:val="4"/>
    </w:pPr>
    <w:rPr>
      <w:rFonts w:ascii="Calibri" w:eastAsia="Calibri" w:hAnsi="Calibri"/>
      <w:b/>
      <w:bCs/>
      <w:i/>
      <w:iCs/>
      <w:sz w:val="26"/>
      <w:szCs w:val="26"/>
      <w:lang w:eastAsia="en-US"/>
    </w:rPr>
  </w:style>
  <w:style w:type="paragraph" w:styleId="6">
    <w:name w:val="heading 6"/>
    <w:aliases w:val="H6"/>
    <w:basedOn w:val="a"/>
    <w:next w:val="a"/>
    <w:link w:val="60"/>
    <w:qFormat/>
    <w:rsid w:val="00AD1277"/>
    <w:pPr>
      <w:spacing w:before="240" w:after="60"/>
      <w:outlineLvl w:val="5"/>
    </w:pPr>
    <w:rPr>
      <w:rFonts w:ascii="Calibri" w:eastAsia="Calibri" w:hAnsi="Calibri"/>
      <w:b/>
      <w:bCs/>
      <w:sz w:val="22"/>
      <w:szCs w:val="22"/>
      <w:lang w:val="en-US"/>
    </w:rPr>
  </w:style>
  <w:style w:type="paragraph" w:styleId="7">
    <w:name w:val="heading 7"/>
    <w:basedOn w:val="a"/>
    <w:next w:val="a"/>
    <w:link w:val="70"/>
    <w:qFormat/>
    <w:rsid w:val="0022297B"/>
    <w:pPr>
      <w:spacing w:before="240" w:after="60" w:line="276" w:lineRule="auto"/>
      <w:outlineLvl w:val="6"/>
    </w:pPr>
    <w:rPr>
      <w:rFonts w:ascii="Calibri" w:eastAsia="Calibri" w:hAnsi="Calibri"/>
      <w:sz w:val="22"/>
      <w:szCs w:val="22"/>
      <w:lang w:eastAsia="en-US"/>
    </w:rPr>
  </w:style>
  <w:style w:type="paragraph" w:styleId="8">
    <w:name w:val="heading 8"/>
    <w:basedOn w:val="a"/>
    <w:next w:val="a"/>
    <w:link w:val="80"/>
    <w:qFormat/>
    <w:rsid w:val="0022297B"/>
    <w:pPr>
      <w:spacing w:before="240" w:after="60" w:line="276" w:lineRule="auto"/>
      <w:outlineLvl w:val="7"/>
    </w:pPr>
    <w:rPr>
      <w:rFonts w:ascii="Calibri" w:eastAsia="Calibri" w:hAnsi="Calibri"/>
      <w:i/>
      <w:iCs/>
      <w:sz w:val="22"/>
      <w:szCs w:val="22"/>
      <w:lang w:eastAsia="en-US"/>
    </w:rPr>
  </w:style>
  <w:style w:type="paragraph" w:styleId="9">
    <w:name w:val="heading 9"/>
    <w:basedOn w:val="a"/>
    <w:next w:val="a"/>
    <w:link w:val="90"/>
    <w:qFormat/>
    <w:rsid w:val="0022297B"/>
    <w:pPr>
      <w:spacing w:before="240" w:after="60" w:line="276" w:lineRule="auto"/>
      <w:outlineLvl w:val="8"/>
    </w:pPr>
    <w:rPr>
      <w:rFonts w:ascii="Arial" w:eastAsia="Calibri" w:hAnsi="Arial"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аголовок 1 Знак Знак1,Document Header1 Знак1,Раздел Договора Знак1,H1 Знак1,&quot;Алмаз&quot; Знак"/>
    <w:link w:val="1"/>
    <w:rsid w:val="0022297B"/>
    <w:rPr>
      <w:rFonts w:ascii="Arial" w:eastAsia="Calibri" w:hAnsi="Arial" w:cs="Arial"/>
      <w:b/>
      <w:bCs/>
      <w:kern w:val="32"/>
      <w:sz w:val="32"/>
      <w:szCs w:val="32"/>
      <w:lang w:val="ru-RU" w:eastAsia="en-US" w:bidi="ar-SA"/>
    </w:rPr>
  </w:style>
  <w:style w:type="character" w:customStyle="1" w:styleId="20">
    <w:name w:val="Заголовок 2 Знак"/>
    <w:link w:val="2"/>
    <w:rsid w:val="0022297B"/>
    <w:rPr>
      <w:rFonts w:ascii="Arial" w:eastAsia="Calibri" w:hAnsi="Arial" w:cs="Arial"/>
      <w:b/>
      <w:bCs/>
      <w:i/>
      <w:iCs/>
      <w:sz w:val="28"/>
      <w:szCs w:val="28"/>
      <w:lang w:val="ru-RU" w:eastAsia="en-US" w:bidi="ar-SA"/>
    </w:rPr>
  </w:style>
  <w:style w:type="character" w:customStyle="1" w:styleId="30">
    <w:name w:val="Заголовок 3 Знак"/>
    <w:aliases w:val="H3 Знак2,&quot;Сапфир&quot; Знак"/>
    <w:link w:val="3"/>
    <w:rsid w:val="0022297B"/>
    <w:rPr>
      <w:rFonts w:ascii="Arial" w:hAnsi="Arial" w:cs="Arial"/>
      <w:b/>
      <w:bCs/>
      <w:sz w:val="26"/>
      <w:szCs w:val="26"/>
      <w:lang w:val="en-US" w:eastAsia="ru-RU" w:bidi="ar-SA"/>
    </w:rPr>
  </w:style>
  <w:style w:type="character" w:customStyle="1" w:styleId="40">
    <w:name w:val="Заголовок 4 Знак"/>
    <w:link w:val="4"/>
    <w:rsid w:val="0022297B"/>
    <w:rPr>
      <w:rFonts w:ascii="Calibri" w:eastAsia="Calibri" w:hAnsi="Calibri"/>
      <w:b/>
      <w:bCs/>
      <w:sz w:val="28"/>
      <w:szCs w:val="28"/>
      <w:lang w:val="ru-RU" w:eastAsia="en-US" w:bidi="ar-SA"/>
    </w:rPr>
  </w:style>
  <w:style w:type="character" w:customStyle="1" w:styleId="50">
    <w:name w:val="Заголовок 5 Знак"/>
    <w:link w:val="5"/>
    <w:rsid w:val="0022297B"/>
    <w:rPr>
      <w:rFonts w:ascii="Calibri" w:eastAsia="Calibri" w:hAnsi="Calibri"/>
      <w:b/>
      <w:bCs/>
      <w:i/>
      <w:iCs/>
      <w:sz w:val="26"/>
      <w:szCs w:val="26"/>
      <w:lang w:val="ru-RU" w:eastAsia="en-US" w:bidi="ar-SA"/>
    </w:rPr>
  </w:style>
  <w:style w:type="character" w:customStyle="1" w:styleId="60">
    <w:name w:val="Заголовок 6 Знак"/>
    <w:aliases w:val="H6 Знак"/>
    <w:link w:val="6"/>
    <w:rsid w:val="0022297B"/>
    <w:rPr>
      <w:b/>
      <w:bCs/>
      <w:sz w:val="22"/>
      <w:szCs w:val="22"/>
      <w:lang w:val="en-US" w:eastAsia="ru-RU" w:bidi="ar-SA"/>
    </w:rPr>
  </w:style>
  <w:style w:type="character" w:customStyle="1" w:styleId="70">
    <w:name w:val="Заголовок 7 Знак"/>
    <w:link w:val="7"/>
    <w:rsid w:val="0022297B"/>
    <w:rPr>
      <w:rFonts w:ascii="Calibri" w:eastAsia="Calibri" w:hAnsi="Calibri"/>
      <w:sz w:val="22"/>
      <w:szCs w:val="22"/>
      <w:lang w:val="ru-RU" w:eastAsia="en-US" w:bidi="ar-SA"/>
    </w:rPr>
  </w:style>
  <w:style w:type="character" w:customStyle="1" w:styleId="80">
    <w:name w:val="Заголовок 8 Знак"/>
    <w:link w:val="8"/>
    <w:rsid w:val="0022297B"/>
    <w:rPr>
      <w:rFonts w:ascii="Calibri" w:eastAsia="Calibri" w:hAnsi="Calibri"/>
      <w:i/>
      <w:iCs/>
      <w:sz w:val="22"/>
      <w:szCs w:val="22"/>
      <w:lang w:val="ru-RU" w:eastAsia="en-US" w:bidi="ar-SA"/>
    </w:rPr>
  </w:style>
  <w:style w:type="character" w:customStyle="1" w:styleId="90">
    <w:name w:val="Заголовок 9 Знак"/>
    <w:link w:val="9"/>
    <w:rsid w:val="0022297B"/>
    <w:rPr>
      <w:rFonts w:ascii="Arial" w:eastAsia="Calibri" w:hAnsi="Arial" w:cs="Arial"/>
      <w:sz w:val="22"/>
      <w:szCs w:val="22"/>
      <w:lang w:val="ru-RU" w:eastAsia="en-US" w:bidi="ar-SA"/>
    </w:rPr>
  </w:style>
  <w:style w:type="character" w:customStyle="1" w:styleId="a3">
    <w:name w:val="Схема документа Знак"/>
    <w:link w:val="a4"/>
    <w:semiHidden/>
    <w:rsid w:val="007C0426"/>
    <w:rPr>
      <w:rFonts w:ascii="Tahoma" w:eastAsia="Times New Roman" w:hAnsi="Tahoma" w:cs="Tahoma"/>
      <w:sz w:val="20"/>
      <w:szCs w:val="20"/>
      <w:shd w:val="clear" w:color="auto" w:fill="000080"/>
      <w:lang w:eastAsia="ru-RU"/>
    </w:rPr>
  </w:style>
  <w:style w:type="paragraph" w:styleId="a4">
    <w:name w:val="Document Map"/>
    <w:basedOn w:val="a"/>
    <w:link w:val="a3"/>
    <w:semiHidden/>
    <w:rsid w:val="007C0426"/>
    <w:pPr>
      <w:shd w:val="clear" w:color="auto" w:fill="000080"/>
    </w:pPr>
    <w:rPr>
      <w:rFonts w:ascii="Tahoma" w:hAnsi="Tahoma"/>
      <w:sz w:val="20"/>
      <w:szCs w:val="20"/>
    </w:rPr>
  </w:style>
  <w:style w:type="paragraph" w:customStyle="1" w:styleId="ConsPlusNonformat">
    <w:name w:val="ConsPlusNonformat"/>
    <w:uiPriority w:val="99"/>
    <w:rsid w:val="004C6978"/>
    <w:pPr>
      <w:widowControl w:val="0"/>
      <w:autoSpaceDE w:val="0"/>
      <w:autoSpaceDN w:val="0"/>
      <w:adjustRightInd w:val="0"/>
      <w:jc w:val="both"/>
    </w:pPr>
    <w:rPr>
      <w:rFonts w:ascii="Courier New" w:eastAsia="Times New Roman" w:hAnsi="Courier New" w:cs="Courier New"/>
      <w:color w:val="000000"/>
    </w:rPr>
  </w:style>
  <w:style w:type="paragraph" w:customStyle="1" w:styleId="ConsPlusCell">
    <w:name w:val="ConsPlusCell"/>
    <w:rsid w:val="007C0426"/>
    <w:pPr>
      <w:widowControl w:val="0"/>
      <w:autoSpaceDE w:val="0"/>
      <w:autoSpaceDN w:val="0"/>
      <w:adjustRightInd w:val="0"/>
    </w:pPr>
    <w:rPr>
      <w:rFonts w:ascii="Arial" w:eastAsia="Times New Roman" w:hAnsi="Arial" w:cs="Arial"/>
    </w:rPr>
  </w:style>
  <w:style w:type="paragraph" w:customStyle="1" w:styleId="ConsPlusTitle">
    <w:name w:val="ConsPlusTitle"/>
    <w:rsid w:val="007C0426"/>
    <w:pPr>
      <w:widowControl w:val="0"/>
      <w:autoSpaceDE w:val="0"/>
      <w:autoSpaceDN w:val="0"/>
      <w:adjustRightInd w:val="0"/>
    </w:pPr>
    <w:rPr>
      <w:rFonts w:ascii="Times New Roman" w:eastAsia="Times New Roman" w:hAnsi="Times New Roman"/>
      <w:b/>
      <w:bCs/>
      <w:sz w:val="28"/>
      <w:szCs w:val="28"/>
    </w:rPr>
  </w:style>
  <w:style w:type="character" w:customStyle="1" w:styleId="a5">
    <w:name w:val="Текст примечания Знак"/>
    <w:link w:val="a6"/>
    <w:semiHidden/>
    <w:rsid w:val="007C0426"/>
    <w:rPr>
      <w:rFonts w:ascii="Times New Roman" w:eastAsia="Times New Roman" w:hAnsi="Times New Roman" w:cs="Times New Roman"/>
      <w:sz w:val="20"/>
      <w:szCs w:val="20"/>
      <w:lang w:eastAsia="ru-RU"/>
    </w:rPr>
  </w:style>
  <w:style w:type="paragraph" w:styleId="a6">
    <w:name w:val="annotation text"/>
    <w:basedOn w:val="a"/>
    <w:link w:val="a5"/>
    <w:semiHidden/>
    <w:rsid w:val="007C0426"/>
    <w:rPr>
      <w:sz w:val="20"/>
      <w:szCs w:val="20"/>
    </w:rPr>
  </w:style>
  <w:style w:type="character" w:customStyle="1" w:styleId="a7">
    <w:name w:val="Текст выноски Знак"/>
    <w:link w:val="a8"/>
    <w:uiPriority w:val="99"/>
    <w:semiHidden/>
    <w:rsid w:val="007C0426"/>
    <w:rPr>
      <w:rFonts w:ascii="Tahoma" w:eastAsia="Times New Roman" w:hAnsi="Tahoma" w:cs="Tahoma"/>
      <w:sz w:val="16"/>
      <w:szCs w:val="16"/>
      <w:lang w:eastAsia="ru-RU"/>
    </w:rPr>
  </w:style>
  <w:style w:type="paragraph" w:styleId="a8">
    <w:name w:val="Balloon Text"/>
    <w:basedOn w:val="a"/>
    <w:link w:val="a7"/>
    <w:uiPriority w:val="99"/>
    <w:semiHidden/>
    <w:unhideWhenUsed/>
    <w:rsid w:val="007C0426"/>
    <w:rPr>
      <w:rFonts w:ascii="Tahoma" w:hAnsi="Tahoma"/>
      <w:sz w:val="16"/>
      <w:szCs w:val="16"/>
    </w:rPr>
  </w:style>
  <w:style w:type="paragraph" w:styleId="a9">
    <w:name w:val="header"/>
    <w:basedOn w:val="a"/>
    <w:link w:val="aa"/>
    <w:uiPriority w:val="99"/>
    <w:unhideWhenUsed/>
    <w:rsid w:val="00F17C47"/>
    <w:pPr>
      <w:tabs>
        <w:tab w:val="center" w:pos="4677"/>
        <w:tab w:val="right" w:pos="9355"/>
      </w:tabs>
    </w:pPr>
  </w:style>
  <w:style w:type="character" w:customStyle="1" w:styleId="aa">
    <w:name w:val="Верхний колонтитул Знак"/>
    <w:link w:val="a9"/>
    <w:uiPriority w:val="99"/>
    <w:rsid w:val="00F17C47"/>
    <w:rPr>
      <w:rFonts w:ascii="Times New Roman" w:eastAsia="Times New Roman" w:hAnsi="Times New Roman"/>
      <w:sz w:val="28"/>
      <w:szCs w:val="28"/>
    </w:rPr>
  </w:style>
  <w:style w:type="paragraph" w:styleId="ab">
    <w:name w:val="footer"/>
    <w:basedOn w:val="a"/>
    <w:link w:val="ac"/>
    <w:uiPriority w:val="99"/>
    <w:semiHidden/>
    <w:unhideWhenUsed/>
    <w:rsid w:val="00F17C47"/>
    <w:pPr>
      <w:tabs>
        <w:tab w:val="center" w:pos="4677"/>
        <w:tab w:val="right" w:pos="9355"/>
      </w:tabs>
    </w:pPr>
  </w:style>
  <w:style w:type="character" w:customStyle="1" w:styleId="ac">
    <w:name w:val="Нижний колонтитул Знак"/>
    <w:link w:val="ab"/>
    <w:uiPriority w:val="99"/>
    <w:semiHidden/>
    <w:rsid w:val="00F17C47"/>
    <w:rPr>
      <w:rFonts w:ascii="Times New Roman" w:eastAsia="Times New Roman" w:hAnsi="Times New Roman"/>
      <w:sz w:val="28"/>
      <w:szCs w:val="28"/>
    </w:rPr>
  </w:style>
  <w:style w:type="character" w:customStyle="1" w:styleId="ad">
    <w:name w:val="Гипертекстовая ссылка"/>
    <w:rsid w:val="000E3BA2"/>
    <w:rPr>
      <w:rFonts w:cs="Times New Roman"/>
      <w:b/>
      <w:color w:val="008000"/>
    </w:rPr>
  </w:style>
  <w:style w:type="paragraph" w:customStyle="1" w:styleId="10">
    <w:name w:val="Знак1"/>
    <w:basedOn w:val="a"/>
    <w:rsid w:val="00437652"/>
    <w:pPr>
      <w:spacing w:after="160" w:line="240" w:lineRule="exact"/>
    </w:pPr>
    <w:rPr>
      <w:rFonts w:ascii="Verdana" w:hAnsi="Verdana"/>
      <w:sz w:val="20"/>
      <w:szCs w:val="20"/>
      <w:lang w:val="en-US" w:eastAsia="en-US"/>
    </w:rPr>
  </w:style>
  <w:style w:type="character" w:styleId="ae">
    <w:name w:val="Hyperlink"/>
    <w:rsid w:val="007E3520"/>
    <w:rPr>
      <w:color w:val="0000FF"/>
      <w:u w:val="single"/>
    </w:rPr>
  </w:style>
  <w:style w:type="character" w:styleId="af">
    <w:name w:val="page number"/>
    <w:basedOn w:val="a0"/>
    <w:rsid w:val="007E3520"/>
  </w:style>
  <w:style w:type="table" w:styleId="af0">
    <w:name w:val="Table Grid"/>
    <w:basedOn w:val="a1"/>
    <w:rsid w:val="007E352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E3520"/>
    <w:pPr>
      <w:widowControl w:val="0"/>
      <w:autoSpaceDE w:val="0"/>
      <w:autoSpaceDN w:val="0"/>
      <w:adjustRightInd w:val="0"/>
      <w:ind w:firstLine="720"/>
    </w:pPr>
    <w:rPr>
      <w:rFonts w:ascii="Arial" w:eastAsia="Times New Roman" w:hAnsi="Arial" w:cs="Arial"/>
    </w:rPr>
  </w:style>
  <w:style w:type="paragraph" w:customStyle="1" w:styleId="af1">
    <w:name w:val="Текст ТД"/>
    <w:basedOn w:val="a"/>
    <w:link w:val="af2"/>
    <w:qFormat/>
    <w:rsid w:val="007E3520"/>
    <w:pPr>
      <w:autoSpaceDE w:val="0"/>
      <w:autoSpaceDN w:val="0"/>
      <w:adjustRightInd w:val="0"/>
      <w:spacing w:after="200"/>
      <w:ind w:left="600" w:hanging="360"/>
      <w:jc w:val="both"/>
    </w:pPr>
    <w:rPr>
      <w:rFonts w:ascii="Calibri" w:eastAsia="Calibri" w:hAnsi="Calibri"/>
      <w:sz w:val="24"/>
      <w:szCs w:val="24"/>
      <w:lang w:eastAsia="en-US"/>
    </w:rPr>
  </w:style>
  <w:style w:type="character" w:customStyle="1" w:styleId="af2">
    <w:name w:val="Текст ТД Знак"/>
    <w:link w:val="af1"/>
    <w:rsid w:val="007E3520"/>
    <w:rPr>
      <w:rFonts w:eastAsia="Calibri"/>
      <w:sz w:val="24"/>
      <w:szCs w:val="24"/>
      <w:lang w:val="ru-RU" w:eastAsia="en-US" w:bidi="ar-SA"/>
    </w:rPr>
  </w:style>
  <w:style w:type="paragraph" w:customStyle="1" w:styleId="FORMATTEXT">
    <w:name w:val=".FORMATTEXT"/>
    <w:rsid w:val="007E3520"/>
    <w:pPr>
      <w:widowControl w:val="0"/>
      <w:autoSpaceDE w:val="0"/>
      <w:autoSpaceDN w:val="0"/>
      <w:adjustRightInd w:val="0"/>
    </w:pPr>
    <w:rPr>
      <w:rFonts w:ascii="Times New Roman" w:eastAsia="Times New Roman" w:hAnsi="Times New Roman"/>
      <w:sz w:val="24"/>
      <w:szCs w:val="24"/>
    </w:rPr>
  </w:style>
  <w:style w:type="paragraph" w:styleId="af3">
    <w:name w:val="Body Text"/>
    <w:aliases w:val="body text,body text Знак,body text Знак Знак,Основной текст Знак"/>
    <w:basedOn w:val="a"/>
    <w:link w:val="21"/>
    <w:rsid w:val="00AD1277"/>
    <w:pPr>
      <w:spacing w:after="120"/>
    </w:pPr>
    <w:rPr>
      <w:rFonts w:ascii="Calibri" w:eastAsia="Calibri" w:hAnsi="Calibri"/>
      <w:sz w:val="20"/>
      <w:szCs w:val="20"/>
    </w:rPr>
  </w:style>
  <w:style w:type="character" w:customStyle="1" w:styleId="21">
    <w:name w:val="Основной текст Знак2"/>
    <w:aliases w:val="body text Знак4,body text Знак Знак6,body text Знак Знак Знак4,Основной текст Знак Знак1"/>
    <w:link w:val="af3"/>
    <w:rsid w:val="0022297B"/>
    <w:rPr>
      <w:lang w:val="ru-RU" w:eastAsia="ru-RU" w:bidi="ar-SA"/>
    </w:rPr>
  </w:style>
  <w:style w:type="paragraph" w:styleId="af4">
    <w:name w:val="Body Text Indent"/>
    <w:basedOn w:val="a"/>
    <w:link w:val="af5"/>
    <w:rsid w:val="00AD1277"/>
    <w:pPr>
      <w:spacing w:after="120"/>
      <w:ind w:left="283"/>
    </w:pPr>
    <w:rPr>
      <w:rFonts w:ascii="Calibri" w:eastAsia="Calibri" w:hAnsi="Calibri"/>
      <w:sz w:val="20"/>
      <w:szCs w:val="20"/>
      <w:lang w:val="en-US"/>
    </w:rPr>
  </w:style>
  <w:style w:type="character" w:customStyle="1" w:styleId="af5">
    <w:name w:val="Основной текст с отступом Знак"/>
    <w:link w:val="af4"/>
    <w:rsid w:val="0022297B"/>
    <w:rPr>
      <w:lang w:val="en-US" w:eastAsia="ru-RU" w:bidi="ar-SA"/>
    </w:rPr>
  </w:style>
  <w:style w:type="paragraph" w:styleId="af6">
    <w:name w:val="Title"/>
    <w:aliases w:val="Знак Знак Знак Знак Знак Знак Знак Знак,Знак Знак Знак Знак Знак Знак,Знак Знак Знак, Знак Знак Знак Знак,Знак Знак Знак1,Знак2,Знак Знак Знак Знак Знак1,Название Знак,Знак2 Знак, Знак Знак Знак Знак Знак1"/>
    <w:basedOn w:val="a"/>
    <w:link w:val="12"/>
    <w:qFormat/>
    <w:rsid w:val="00AD1277"/>
    <w:pPr>
      <w:jc w:val="center"/>
    </w:pPr>
    <w:rPr>
      <w:rFonts w:ascii="Calibri" w:eastAsia="Calibri" w:hAnsi="Calibri"/>
      <w:b/>
      <w:szCs w:val="24"/>
      <w:lang w:eastAsia="en-US"/>
    </w:rPr>
  </w:style>
  <w:style w:type="character" w:customStyle="1" w:styleId="12">
    <w:name w:val="Название Знак1"/>
    <w:aliases w:val="Знак Знак Знак Знак Знак Знак Знак Знак Знак,Знак Знак Знак Знак Знак Знак Знак,Знак Знак Знак Знак, Знак Знак Знак Знак Знак,Знак Знак Знак1 Знак1,Знак2 Знак1,Знак Знак Знак Знак Знак1 Знак,Название Знак Знак,Знак2 Знак Знак"/>
    <w:link w:val="af6"/>
    <w:locked/>
    <w:rsid w:val="0022297B"/>
    <w:rPr>
      <w:b/>
      <w:sz w:val="28"/>
      <w:szCs w:val="24"/>
      <w:lang w:val="ru-RU" w:eastAsia="en-US" w:bidi="ar-SA"/>
    </w:rPr>
  </w:style>
  <w:style w:type="paragraph" w:styleId="af7">
    <w:name w:val="Normal (Web)"/>
    <w:aliases w:val="Знак,Обычный (Web),Обычный (Web) Знак,Знак Знак1,Обычный (веб) Знак, Знак Знак1 Знак,Обычный (веб) Знак Знак,Обычный (веб) Знак1, Знак Знак1 Знак Знак"/>
    <w:basedOn w:val="a"/>
    <w:link w:val="22"/>
    <w:rsid w:val="00AD1277"/>
    <w:pPr>
      <w:spacing w:before="100" w:beforeAutospacing="1" w:after="100" w:afterAutospacing="1"/>
    </w:pPr>
    <w:rPr>
      <w:rFonts w:ascii="Calibri" w:eastAsia="Calibri" w:hAnsi="Calibri"/>
      <w:sz w:val="24"/>
      <w:szCs w:val="24"/>
    </w:rPr>
  </w:style>
  <w:style w:type="character" w:customStyle="1" w:styleId="22">
    <w:name w:val="Обычный (веб) Знак2"/>
    <w:aliases w:val="Знак Знак,Обычный (Web) Знак1,Обычный (Web) Знак Знак1,Знак Знак1 Знак,Обычный (веб) Знак Знак1, Знак Знак1 Знак Знак1,Обычный (веб) Знак Знак Знак,Обычный (веб) Знак1 Знак, Знак Знак1 Знак Знак Знак"/>
    <w:link w:val="af7"/>
    <w:locked/>
    <w:rsid w:val="00AD1277"/>
    <w:rPr>
      <w:sz w:val="24"/>
      <w:szCs w:val="24"/>
      <w:lang w:val="ru-RU" w:eastAsia="ru-RU" w:bidi="ar-SA"/>
    </w:rPr>
  </w:style>
  <w:style w:type="paragraph" w:customStyle="1" w:styleId="31">
    <w:name w:val="Основной текст с отступом 31"/>
    <w:basedOn w:val="a"/>
    <w:rsid w:val="00AD1277"/>
    <w:pPr>
      <w:ind w:firstLine="567"/>
      <w:jc w:val="center"/>
    </w:pPr>
    <w:rPr>
      <w:szCs w:val="20"/>
    </w:rPr>
  </w:style>
  <w:style w:type="paragraph" w:customStyle="1" w:styleId="210">
    <w:name w:val="Основной текст 21"/>
    <w:basedOn w:val="a"/>
    <w:rsid w:val="00AD1277"/>
    <w:pPr>
      <w:jc w:val="center"/>
    </w:pPr>
    <w:rPr>
      <w:b/>
      <w:szCs w:val="20"/>
    </w:rPr>
  </w:style>
  <w:style w:type="paragraph" w:customStyle="1" w:styleId="af8">
    <w:name w:val="Òàáëèöà òåêñò"/>
    <w:basedOn w:val="a"/>
    <w:rsid w:val="00AD1277"/>
    <w:pPr>
      <w:spacing w:before="40" w:after="40"/>
      <w:ind w:left="57" w:right="57"/>
    </w:pPr>
    <w:rPr>
      <w:sz w:val="22"/>
      <w:szCs w:val="20"/>
    </w:rPr>
  </w:style>
  <w:style w:type="paragraph" w:styleId="32">
    <w:name w:val="Body Text 3"/>
    <w:basedOn w:val="a"/>
    <w:link w:val="33"/>
    <w:rsid w:val="00737BC6"/>
    <w:pPr>
      <w:spacing w:after="120"/>
    </w:pPr>
    <w:rPr>
      <w:rFonts w:ascii="Calibri" w:eastAsia="Calibri" w:hAnsi="Calibri"/>
      <w:sz w:val="16"/>
      <w:szCs w:val="16"/>
    </w:rPr>
  </w:style>
  <w:style w:type="character" w:customStyle="1" w:styleId="33">
    <w:name w:val="Основной текст 3 Знак"/>
    <w:link w:val="32"/>
    <w:rsid w:val="0022297B"/>
    <w:rPr>
      <w:sz w:val="16"/>
      <w:szCs w:val="16"/>
      <w:lang w:val="ru-RU" w:eastAsia="ru-RU" w:bidi="ar-SA"/>
    </w:rPr>
  </w:style>
  <w:style w:type="paragraph" w:customStyle="1" w:styleId="41">
    <w:name w:val="4"/>
    <w:basedOn w:val="a"/>
    <w:rsid w:val="00737BC6"/>
    <w:pPr>
      <w:tabs>
        <w:tab w:val="num" w:pos="360"/>
      </w:tabs>
      <w:ind w:left="283"/>
      <w:jc w:val="center"/>
    </w:pPr>
    <w:rPr>
      <w:b/>
      <w:bCs/>
    </w:rPr>
  </w:style>
  <w:style w:type="paragraph" w:customStyle="1" w:styleId="220">
    <w:name w:val="Основной текст 22"/>
    <w:basedOn w:val="a"/>
    <w:rsid w:val="00737BC6"/>
    <w:pPr>
      <w:suppressAutoHyphens/>
      <w:jc w:val="both"/>
    </w:pPr>
    <w:rPr>
      <w:sz w:val="25"/>
      <w:szCs w:val="24"/>
      <w:lang w:eastAsia="ar-SA"/>
    </w:rPr>
  </w:style>
  <w:style w:type="character" w:customStyle="1" w:styleId="spanbodytext21">
    <w:name w:val="spanbodytext21"/>
    <w:basedOn w:val="a0"/>
    <w:rsid w:val="00917A30"/>
  </w:style>
  <w:style w:type="paragraph" w:customStyle="1" w:styleId="13">
    <w:name w:val="Обычный1"/>
    <w:rsid w:val="00F163B0"/>
    <w:pPr>
      <w:widowControl w:val="0"/>
      <w:ind w:firstLine="400"/>
      <w:jc w:val="both"/>
    </w:pPr>
    <w:rPr>
      <w:rFonts w:ascii="Times New Roman" w:eastAsia="Times New Roman" w:hAnsi="Times New Roman"/>
      <w:snapToGrid w:val="0"/>
      <w:sz w:val="24"/>
    </w:rPr>
  </w:style>
  <w:style w:type="paragraph" w:customStyle="1" w:styleId="FR1">
    <w:name w:val="FR1"/>
    <w:rsid w:val="00F163B0"/>
    <w:pPr>
      <w:widowControl w:val="0"/>
      <w:spacing w:before="160" w:line="300" w:lineRule="auto"/>
      <w:jc w:val="center"/>
    </w:pPr>
    <w:rPr>
      <w:rFonts w:ascii="Arial" w:eastAsia="Times New Roman" w:hAnsi="Arial"/>
      <w:snapToGrid w:val="0"/>
      <w:sz w:val="16"/>
    </w:rPr>
  </w:style>
  <w:style w:type="paragraph" w:customStyle="1" w:styleId="af9">
    <w:name w:val="Приложение"/>
    <w:basedOn w:val="af1"/>
    <w:link w:val="afa"/>
    <w:qFormat/>
    <w:rsid w:val="00F163B0"/>
    <w:pPr>
      <w:ind w:left="8080" w:firstLine="0"/>
      <w:jc w:val="right"/>
    </w:pPr>
  </w:style>
  <w:style w:type="character" w:customStyle="1" w:styleId="afa">
    <w:name w:val="Приложение Знак"/>
    <w:basedOn w:val="af2"/>
    <w:link w:val="af9"/>
    <w:rsid w:val="00F163B0"/>
    <w:rPr>
      <w:rFonts w:eastAsia="Calibri"/>
      <w:sz w:val="24"/>
      <w:szCs w:val="24"/>
      <w:lang w:val="ru-RU" w:eastAsia="en-US" w:bidi="ar-SA"/>
    </w:rPr>
  </w:style>
  <w:style w:type="paragraph" w:customStyle="1" w:styleId="Normal2">
    <w:name w:val="Normal2"/>
    <w:rsid w:val="00E275FD"/>
    <w:rPr>
      <w:rFonts w:ascii="Times New Roman" w:eastAsia="Times New Roman" w:hAnsi="Times New Roman"/>
      <w:sz w:val="24"/>
    </w:rPr>
  </w:style>
  <w:style w:type="paragraph" w:customStyle="1" w:styleId="afb">
    <w:name w:val="Знак"/>
    <w:basedOn w:val="a"/>
    <w:rsid w:val="00B1351D"/>
    <w:pPr>
      <w:spacing w:before="100" w:beforeAutospacing="1" w:after="100" w:afterAutospacing="1" w:line="276" w:lineRule="auto"/>
    </w:pPr>
    <w:rPr>
      <w:rFonts w:ascii="Tahoma" w:eastAsia="Calibri" w:hAnsi="Tahoma"/>
      <w:sz w:val="20"/>
      <w:szCs w:val="20"/>
      <w:lang w:val="en-US" w:eastAsia="en-US"/>
    </w:rPr>
  </w:style>
  <w:style w:type="character" w:customStyle="1" w:styleId="Web">
    <w:name w:val="Обычный (Web) Знак Знак"/>
    <w:aliases w:val="Обычный (Web) Знак2, Знак Знак1 Знак1,Обычный (веб) Знак Знак2, Знак Знак1 Знак Знак2,Обычный (веб) Знак Знак Знак1,Обычный (веб) Знак1 Знак1, Знак Знак1 Знак Знак Знак1,Обычный (Web) Знак1 Знак Знак"/>
    <w:rsid w:val="0022297B"/>
    <w:rPr>
      <w:rFonts w:ascii="Calibri" w:eastAsia="Calibri" w:hAnsi="Calibri"/>
      <w:sz w:val="22"/>
      <w:szCs w:val="22"/>
      <w:lang w:val="ru-RU" w:eastAsia="en-US" w:bidi="ar-SA"/>
    </w:rPr>
  </w:style>
  <w:style w:type="paragraph" w:customStyle="1" w:styleId="afc">
    <w:name w:val="текст сноски"/>
    <w:basedOn w:val="a"/>
    <w:rsid w:val="0022297B"/>
    <w:pPr>
      <w:widowControl w:val="0"/>
      <w:overflowPunct w:val="0"/>
      <w:autoSpaceDE w:val="0"/>
      <w:autoSpaceDN w:val="0"/>
      <w:adjustRightInd w:val="0"/>
      <w:spacing w:after="200" w:line="276" w:lineRule="auto"/>
      <w:textAlignment w:val="baseline"/>
    </w:pPr>
    <w:rPr>
      <w:rFonts w:ascii="Gelvetsky 12pt" w:eastAsia="Calibri" w:hAnsi="Gelvetsky 12pt"/>
      <w:sz w:val="22"/>
      <w:szCs w:val="20"/>
      <w:lang w:val="en-US" w:eastAsia="en-US"/>
    </w:rPr>
  </w:style>
  <w:style w:type="paragraph" w:styleId="afd">
    <w:name w:val="List Bullet"/>
    <w:basedOn w:val="a"/>
    <w:autoRedefine/>
    <w:rsid w:val="0022297B"/>
    <w:pPr>
      <w:widowControl w:val="0"/>
      <w:spacing w:after="60" w:line="276" w:lineRule="auto"/>
    </w:pPr>
    <w:rPr>
      <w:rFonts w:ascii="Calibri" w:eastAsia="Calibri" w:hAnsi="Calibri"/>
      <w:sz w:val="22"/>
      <w:szCs w:val="22"/>
      <w:lang w:eastAsia="en-US"/>
    </w:rPr>
  </w:style>
  <w:style w:type="paragraph" w:customStyle="1" w:styleId="afe">
    <w:name w:val="Раздел"/>
    <w:basedOn w:val="a"/>
    <w:rsid w:val="0022297B"/>
    <w:pPr>
      <w:tabs>
        <w:tab w:val="num" w:pos="4320"/>
      </w:tabs>
      <w:spacing w:before="120" w:after="120" w:line="276" w:lineRule="auto"/>
      <w:ind w:left="3600" w:hanging="720"/>
      <w:jc w:val="center"/>
    </w:pPr>
    <w:rPr>
      <w:rFonts w:ascii="Arial Narrow" w:eastAsia="Calibri" w:hAnsi="Arial Narrow"/>
      <w:b/>
      <w:szCs w:val="20"/>
      <w:lang w:eastAsia="en-US"/>
    </w:rPr>
  </w:style>
  <w:style w:type="paragraph" w:customStyle="1" w:styleId="aff">
    <w:name w:val="Часть"/>
    <w:basedOn w:val="a"/>
    <w:rsid w:val="0022297B"/>
    <w:pPr>
      <w:tabs>
        <w:tab w:val="num" w:pos="2160"/>
      </w:tabs>
      <w:spacing w:after="60" w:line="276" w:lineRule="auto"/>
      <w:ind w:left="720" w:hanging="720"/>
      <w:jc w:val="center"/>
    </w:pPr>
    <w:rPr>
      <w:rFonts w:ascii="Arial" w:eastAsia="Calibri" w:hAnsi="Arial"/>
      <w:b/>
      <w:caps/>
      <w:sz w:val="32"/>
      <w:szCs w:val="20"/>
      <w:lang w:eastAsia="en-US"/>
    </w:rPr>
  </w:style>
  <w:style w:type="paragraph" w:styleId="23">
    <w:name w:val="Body Text Indent 2"/>
    <w:basedOn w:val="a"/>
    <w:link w:val="24"/>
    <w:rsid w:val="0022297B"/>
    <w:pPr>
      <w:spacing w:after="120" w:line="480" w:lineRule="auto"/>
      <w:ind w:left="283"/>
      <w:jc w:val="both"/>
    </w:pPr>
    <w:rPr>
      <w:rFonts w:ascii="Calibri" w:eastAsia="Calibri" w:hAnsi="Calibri"/>
      <w:sz w:val="22"/>
      <w:szCs w:val="20"/>
      <w:lang w:eastAsia="en-US"/>
    </w:rPr>
  </w:style>
  <w:style w:type="character" w:customStyle="1" w:styleId="24">
    <w:name w:val="Основной текст с отступом 2 Знак"/>
    <w:link w:val="23"/>
    <w:rsid w:val="0022297B"/>
    <w:rPr>
      <w:rFonts w:ascii="Calibri" w:eastAsia="Calibri" w:hAnsi="Calibri"/>
      <w:sz w:val="22"/>
      <w:lang w:val="ru-RU" w:eastAsia="en-US" w:bidi="ar-SA"/>
    </w:rPr>
  </w:style>
  <w:style w:type="paragraph" w:styleId="aff0">
    <w:name w:val="Plain Text"/>
    <w:basedOn w:val="a"/>
    <w:link w:val="aff1"/>
    <w:rsid w:val="0022297B"/>
    <w:pPr>
      <w:spacing w:after="200" w:line="276" w:lineRule="auto"/>
    </w:pPr>
    <w:rPr>
      <w:rFonts w:ascii="Courier New" w:eastAsia="Calibri" w:hAnsi="Courier New" w:cs="Courier New"/>
      <w:sz w:val="20"/>
      <w:szCs w:val="20"/>
      <w:lang w:eastAsia="en-US"/>
    </w:rPr>
  </w:style>
  <w:style w:type="character" w:customStyle="1" w:styleId="aff1">
    <w:name w:val="Текст Знак"/>
    <w:link w:val="aff0"/>
    <w:rsid w:val="0022297B"/>
    <w:rPr>
      <w:rFonts w:ascii="Courier New" w:eastAsia="Calibri" w:hAnsi="Courier New" w:cs="Courier New"/>
      <w:lang w:val="ru-RU" w:eastAsia="en-US" w:bidi="ar-SA"/>
    </w:rPr>
  </w:style>
  <w:style w:type="paragraph" w:styleId="aff2">
    <w:name w:val="Block Text"/>
    <w:basedOn w:val="a"/>
    <w:rsid w:val="0022297B"/>
    <w:pPr>
      <w:spacing w:after="200" w:line="276" w:lineRule="auto"/>
      <w:ind w:left="-540" w:right="-366" w:firstLine="540"/>
      <w:jc w:val="both"/>
    </w:pPr>
    <w:rPr>
      <w:rFonts w:ascii="Calibri" w:eastAsia="Calibri" w:hAnsi="Calibri"/>
      <w:sz w:val="18"/>
      <w:szCs w:val="22"/>
      <w:lang w:eastAsia="en-US"/>
    </w:rPr>
  </w:style>
  <w:style w:type="paragraph" w:customStyle="1" w:styleId="h4">
    <w:name w:val="h4"/>
    <w:basedOn w:val="a"/>
    <w:rsid w:val="0022297B"/>
    <w:pPr>
      <w:spacing w:before="100" w:beforeAutospacing="1" w:after="100" w:afterAutospacing="1" w:line="276" w:lineRule="auto"/>
    </w:pPr>
    <w:rPr>
      <w:rFonts w:ascii="Arial Unicode MS" w:eastAsia="Arial Unicode MS" w:hAnsi="Arial Unicode MS" w:cs="Arial Unicode MS"/>
      <w:b/>
      <w:bCs/>
      <w:color w:val="000066"/>
      <w:sz w:val="22"/>
      <w:szCs w:val="22"/>
      <w:lang w:eastAsia="en-US"/>
    </w:rPr>
  </w:style>
  <w:style w:type="paragraph" w:customStyle="1" w:styleId="aff3">
    <w:name w:val="текст договора"/>
    <w:basedOn w:val="a"/>
    <w:rsid w:val="0022297B"/>
    <w:pPr>
      <w:spacing w:after="60" w:line="276" w:lineRule="auto"/>
      <w:jc w:val="both"/>
    </w:pPr>
    <w:rPr>
      <w:rFonts w:ascii="Futuris" w:eastAsia="Calibri" w:hAnsi="Futuris" w:cs="Futuris"/>
      <w:sz w:val="22"/>
      <w:szCs w:val="22"/>
      <w:lang w:eastAsia="en-US"/>
    </w:rPr>
  </w:style>
  <w:style w:type="paragraph" w:customStyle="1" w:styleId="ConsNormal">
    <w:name w:val="ConsNormal"/>
    <w:rsid w:val="0022297B"/>
    <w:pPr>
      <w:widowControl w:val="0"/>
      <w:autoSpaceDE w:val="0"/>
      <w:autoSpaceDN w:val="0"/>
      <w:adjustRightInd w:val="0"/>
      <w:ind w:right="19772" w:firstLine="720"/>
    </w:pPr>
    <w:rPr>
      <w:rFonts w:ascii="Arial" w:eastAsia="Times New Roman" w:hAnsi="Arial" w:cs="Arial"/>
    </w:rPr>
  </w:style>
  <w:style w:type="paragraph" w:styleId="aff4">
    <w:name w:val="List Number"/>
    <w:basedOn w:val="a"/>
    <w:rsid w:val="0022297B"/>
    <w:pPr>
      <w:spacing w:after="200" w:line="276" w:lineRule="auto"/>
    </w:pPr>
    <w:rPr>
      <w:rFonts w:ascii="Calibri" w:eastAsia="Calibri" w:hAnsi="Calibri"/>
      <w:sz w:val="22"/>
      <w:szCs w:val="22"/>
      <w:lang w:eastAsia="en-US"/>
    </w:rPr>
  </w:style>
  <w:style w:type="paragraph" w:customStyle="1" w:styleId="ConsNonformat">
    <w:name w:val="ConsNonformat"/>
    <w:rsid w:val="0022297B"/>
    <w:pPr>
      <w:widowControl w:val="0"/>
      <w:autoSpaceDE w:val="0"/>
      <w:autoSpaceDN w:val="0"/>
      <w:adjustRightInd w:val="0"/>
      <w:ind w:right="19772"/>
    </w:pPr>
    <w:rPr>
      <w:rFonts w:ascii="Courier New" w:eastAsia="Times New Roman" w:hAnsi="Courier New" w:cs="Courier New"/>
    </w:rPr>
  </w:style>
  <w:style w:type="paragraph" w:styleId="25">
    <w:name w:val="Body Text 2"/>
    <w:basedOn w:val="a"/>
    <w:rsid w:val="0022297B"/>
    <w:pPr>
      <w:spacing w:after="120" w:line="480" w:lineRule="auto"/>
    </w:pPr>
    <w:rPr>
      <w:rFonts w:ascii="Calibri" w:eastAsia="Calibri" w:hAnsi="Calibri"/>
      <w:sz w:val="22"/>
      <w:szCs w:val="22"/>
      <w:lang w:eastAsia="en-US"/>
    </w:rPr>
  </w:style>
  <w:style w:type="paragraph" w:styleId="34">
    <w:name w:val="Body Text Indent 3"/>
    <w:basedOn w:val="a"/>
    <w:link w:val="35"/>
    <w:rsid w:val="0022297B"/>
    <w:pPr>
      <w:spacing w:after="120" w:line="276" w:lineRule="auto"/>
      <w:ind w:left="283"/>
    </w:pPr>
    <w:rPr>
      <w:rFonts w:ascii="Calibri" w:eastAsia="Calibri" w:hAnsi="Calibri"/>
      <w:sz w:val="16"/>
      <w:szCs w:val="16"/>
      <w:lang w:eastAsia="en-US"/>
    </w:rPr>
  </w:style>
  <w:style w:type="character" w:customStyle="1" w:styleId="35">
    <w:name w:val="Основной текст с отступом 3 Знак"/>
    <w:link w:val="34"/>
    <w:rsid w:val="0022297B"/>
    <w:rPr>
      <w:rFonts w:ascii="Calibri" w:eastAsia="Calibri" w:hAnsi="Calibri"/>
      <w:sz w:val="16"/>
      <w:szCs w:val="16"/>
      <w:lang w:val="ru-RU" w:eastAsia="en-US" w:bidi="ar-SA"/>
    </w:rPr>
  </w:style>
  <w:style w:type="paragraph" w:styleId="HTML">
    <w:name w:val="HTML Preformatted"/>
    <w:basedOn w:val="a"/>
    <w:link w:val="HTML0"/>
    <w:rsid w:val="00222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eastAsia="Calibri" w:hAnsi="Courier New" w:cs="Courier New"/>
      <w:sz w:val="20"/>
      <w:szCs w:val="20"/>
      <w:lang w:eastAsia="en-US"/>
    </w:rPr>
  </w:style>
  <w:style w:type="character" w:customStyle="1" w:styleId="HTML0">
    <w:name w:val="Стандартный HTML Знак"/>
    <w:link w:val="HTML"/>
    <w:rsid w:val="0022297B"/>
    <w:rPr>
      <w:rFonts w:ascii="Courier New" w:eastAsia="Calibri" w:hAnsi="Courier New" w:cs="Courier New"/>
      <w:lang w:val="ru-RU" w:eastAsia="en-US" w:bidi="ar-SA"/>
    </w:rPr>
  </w:style>
  <w:style w:type="paragraph" w:customStyle="1" w:styleId="26">
    <w:name w:val="заголовок 2"/>
    <w:basedOn w:val="a"/>
    <w:next w:val="a"/>
    <w:rsid w:val="0022297B"/>
    <w:pPr>
      <w:keepNext/>
      <w:widowControl w:val="0"/>
      <w:spacing w:after="200" w:line="276" w:lineRule="auto"/>
      <w:jc w:val="center"/>
    </w:pPr>
    <w:rPr>
      <w:rFonts w:ascii="Calibri" w:eastAsia="Calibri" w:hAnsi="Calibri"/>
      <w:b/>
      <w:szCs w:val="20"/>
      <w:lang w:eastAsia="en-US"/>
    </w:rPr>
  </w:style>
  <w:style w:type="paragraph" w:styleId="aff5">
    <w:name w:val="footnote text"/>
    <w:basedOn w:val="a"/>
    <w:link w:val="aff6"/>
    <w:semiHidden/>
    <w:rsid w:val="0022297B"/>
    <w:pPr>
      <w:spacing w:after="200" w:line="276" w:lineRule="auto"/>
    </w:pPr>
    <w:rPr>
      <w:rFonts w:ascii="Calibri" w:eastAsia="Calibri" w:hAnsi="Calibri"/>
      <w:sz w:val="20"/>
      <w:szCs w:val="20"/>
      <w:lang w:eastAsia="en-US"/>
    </w:rPr>
  </w:style>
  <w:style w:type="character" w:customStyle="1" w:styleId="aff6">
    <w:name w:val="Текст сноски Знак"/>
    <w:link w:val="aff5"/>
    <w:rsid w:val="0022297B"/>
    <w:rPr>
      <w:rFonts w:ascii="Calibri" w:eastAsia="Calibri" w:hAnsi="Calibri"/>
      <w:lang w:val="ru-RU" w:eastAsia="en-US" w:bidi="ar-SA"/>
    </w:rPr>
  </w:style>
  <w:style w:type="paragraph" w:customStyle="1" w:styleId="aff7">
    <w:name w:val="Таблицы (моноширинный)"/>
    <w:basedOn w:val="a"/>
    <w:next w:val="a"/>
    <w:rsid w:val="0022297B"/>
    <w:pPr>
      <w:autoSpaceDE w:val="0"/>
      <w:autoSpaceDN w:val="0"/>
      <w:adjustRightInd w:val="0"/>
      <w:spacing w:after="200" w:line="276" w:lineRule="auto"/>
      <w:jc w:val="both"/>
    </w:pPr>
    <w:rPr>
      <w:rFonts w:ascii="Courier New" w:eastAsia="Calibri" w:hAnsi="Courier New" w:cs="Courier New"/>
      <w:sz w:val="20"/>
      <w:szCs w:val="20"/>
      <w:lang w:eastAsia="en-US"/>
    </w:rPr>
  </w:style>
  <w:style w:type="paragraph" w:customStyle="1" w:styleId="Char">
    <w:name w:val="Char Знак"/>
    <w:basedOn w:val="a"/>
    <w:rsid w:val="0022297B"/>
    <w:pPr>
      <w:spacing w:before="100" w:beforeAutospacing="1" w:after="100" w:afterAutospacing="1" w:line="276" w:lineRule="auto"/>
    </w:pPr>
    <w:rPr>
      <w:rFonts w:ascii="Tahoma" w:eastAsia="Calibri" w:hAnsi="Tahoma"/>
      <w:sz w:val="20"/>
      <w:szCs w:val="20"/>
      <w:lang w:val="en-US" w:eastAsia="en-US"/>
    </w:rPr>
  </w:style>
  <w:style w:type="paragraph" w:customStyle="1" w:styleId="14">
    <w:name w:val="Знак Знак Знак1 Знак"/>
    <w:basedOn w:val="a"/>
    <w:rsid w:val="0022297B"/>
    <w:pPr>
      <w:spacing w:before="100" w:beforeAutospacing="1" w:after="100" w:afterAutospacing="1" w:line="276" w:lineRule="auto"/>
    </w:pPr>
    <w:rPr>
      <w:rFonts w:ascii="Tahoma" w:eastAsia="Calibri" w:hAnsi="Tahoma"/>
      <w:sz w:val="20"/>
      <w:szCs w:val="20"/>
      <w:lang w:val="en-US" w:eastAsia="en-US"/>
    </w:rPr>
  </w:style>
  <w:style w:type="paragraph" w:customStyle="1" w:styleId="310">
    <w:name w:val="Основной текст с отступом 31"/>
    <w:basedOn w:val="a"/>
    <w:rsid w:val="0022297B"/>
    <w:pPr>
      <w:suppressAutoHyphens/>
      <w:spacing w:after="120" w:line="276" w:lineRule="auto"/>
      <w:ind w:left="283"/>
    </w:pPr>
    <w:rPr>
      <w:rFonts w:ascii="Calibri" w:eastAsia="Calibri" w:hAnsi="Calibri"/>
      <w:sz w:val="16"/>
      <w:szCs w:val="16"/>
      <w:lang w:eastAsia="ar-SA"/>
    </w:rPr>
  </w:style>
  <w:style w:type="paragraph" w:customStyle="1" w:styleId="211">
    <w:name w:val="Основной текст с отступом 21"/>
    <w:basedOn w:val="a"/>
    <w:rsid w:val="0022297B"/>
    <w:pPr>
      <w:suppressAutoHyphens/>
      <w:spacing w:after="120" w:line="480" w:lineRule="auto"/>
      <w:ind w:left="283"/>
    </w:pPr>
    <w:rPr>
      <w:rFonts w:ascii="Calibri" w:eastAsia="Calibri" w:hAnsi="Calibri"/>
      <w:sz w:val="20"/>
      <w:szCs w:val="20"/>
      <w:lang w:eastAsia="ar-SA"/>
    </w:rPr>
  </w:style>
  <w:style w:type="paragraph" w:customStyle="1" w:styleId="15">
    <w:name w:val="Знак Знак Знак Знак1"/>
    <w:basedOn w:val="a"/>
    <w:rsid w:val="0022297B"/>
    <w:pPr>
      <w:spacing w:before="100" w:beforeAutospacing="1" w:after="100" w:afterAutospacing="1" w:line="276" w:lineRule="auto"/>
    </w:pPr>
    <w:rPr>
      <w:rFonts w:ascii="Tahoma" w:eastAsia="Calibri" w:hAnsi="Tahoma"/>
      <w:sz w:val="20"/>
      <w:szCs w:val="20"/>
      <w:lang w:val="en-US" w:eastAsia="en-US"/>
    </w:rPr>
  </w:style>
  <w:style w:type="paragraph" w:customStyle="1" w:styleId="aff8">
    <w:name w:val="Раздел ТД"/>
    <w:basedOn w:val="a"/>
    <w:link w:val="aff9"/>
    <w:qFormat/>
    <w:rsid w:val="0022297B"/>
    <w:pPr>
      <w:autoSpaceDE w:val="0"/>
      <w:autoSpaceDN w:val="0"/>
      <w:adjustRightInd w:val="0"/>
      <w:spacing w:before="240" w:line="360" w:lineRule="auto"/>
      <w:ind w:left="360" w:hanging="360"/>
      <w:jc w:val="center"/>
    </w:pPr>
    <w:rPr>
      <w:rFonts w:ascii="Calibri" w:eastAsia="Calibri" w:hAnsi="Calibri"/>
      <w:b/>
      <w:sz w:val="24"/>
      <w:szCs w:val="24"/>
      <w:lang w:eastAsia="en-US"/>
    </w:rPr>
  </w:style>
  <w:style w:type="character" w:customStyle="1" w:styleId="aff9">
    <w:name w:val="Раздел ТД Знак"/>
    <w:link w:val="aff8"/>
    <w:rsid w:val="0022297B"/>
    <w:rPr>
      <w:rFonts w:eastAsia="Calibri"/>
      <w:b/>
      <w:sz w:val="24"/>
      <w:szCs w:val="24"/>
      <w:lang w:val="ru-RU" w:eastAsia="en-US" w:bidi="ar-SA"/>
    </w:rPr>
  </w:style>
  <w:style w:type="character" w:styleId="affa">
    <w:name w:val="Strong"/>
    <w:uiPriority w:val="22"/>
    <w:qFormat/>
    <w:rsid w:val="0022297B"/>
    <w:rPr>
      <w:rFonts w:ascii="Times New Roman" w:hAnsi="Times New Roman"/>
      <w:b/>
      <w:bCs/>
      <w:sz w:val="24"/>
      <w:szCs w:val="24"/>
    </w:rPr>
  </w:style>
  <w:style w:type="character" w:customStyle="1" w:styleId="FontStyle45">
    <w:name w:val="Font Style45"/>
    <w:rsid w:val="0022297B"/>
    <w:rPr>
      <w:rFonts w:ascii="Times New Roman" w:hAnsi="Times New Roman" w:cs="Times New Roman"/>
      <w:sz w:val="20"/>
      <w:szCs w:val="20"/>
    </w:rPr>
  </w:style>
  <w:style w:type="character" w:customStyle="1" w:styleId="FontStyle44">
    <w:name w:val="Font Style44"/>
    <w:rsid w:val="0022297B"/>
    <w:rPr>
      <w:rFonts w:ascii="Arial" w:hAnsi="Arial" w:cs="Arial"/>
      <w:sz w:val="20"/>
      <w:szCs w:val="20"/>
    </w:rPr>
  </w:style>
  <w:style w:type="paragraph" w:customStyle="1" w:styleId="Style7">
    <w:name w:val="Style7"/>
    <w:basedOn w:val="a"/>
    <w:rsid w:val="0022297B"/>
    <w:pPr>
      <w:widowControl w:val="0"/>
      <w:autoSpaceDE w:val="0"/>
      <w:autoSpaceDN w:val="0"/>
      <w:adjustRightInd w:val="0"/>
      <w:spacing w:line="278" w:lineRule="exact"/>
      <w:ind w:firstLine="696"/>
      <w:jc w:val="both"/>
    </w:pPr>
    <w:rPr>
      <w:rFonts w:ascii="Arial" w:hAnsi="Arial"/>
      <w:sz w:val="24"/>
      <w:szCs w:val="24"/>
    </w:rPr>
  </w:style>
  <w:style w:type="paragraph" w:customStyle="1" w:styleId="List-1">
    <w:name w:val="List-1"/>
    <w:basedOn w:val="a"/>
    <w:rsid w:val="0022297B"/>
    <w:pPr>
      <w:tabs>
        <w:tab w:val="num" w:pos="3060"/>
      </w:tabs>
      <w:ind w:left="3060" w:hanging="360"/>
    </w:pPr>
    <w:rPr>
      <w:szCs w:val="20"/>
    </w:rPr>
  </w:style>
  <w:style w:type="paragraph" w:customStyle="1" w:styleId="affb">
    <w:name w:val="Абзац Требование нумерованный"/>
    <w:basedOn w:val="a"/>
    <w:rsid w:val="0022297B"/>
    <w:pPr>
      <w:tabs>
        <w:tab w:val="num" w:pos="720"/>
      </w:tabs>
      <w:spacing w:before="60" w:after="60"/>
      <w:ind w:left="720" w:hanging="720"/>
      <w:jc w:val="both"/>
    </w:pPr>
    <w:rPr>
      <w:sz w:val="24"/>
      <w:szCs w:val="24"/>
      <w:lang w:eastAsia="en-US"/>
    </w:rPr>
  </w:style>
  <w:style w:type="character" w:customStyle="1" w:styleId="FontStyle47">
    <w:name w:val="Font Style47"/>
    <w:rsid w:val="0022297B"/>
    <w:rPr>
      <w:rFonts w:ascii="Times New Roman" w:hAnsi="Times New Roman" w:cs="Times New Roman"/>
      <w:b/>
      <w:bCs/>
      <w:sz w:val="20"/>
      <w:szCs w:val="20"/>
    </w:rPr>
  </w:style>
  <w:style w:type="paragraph" w:customStyle="1" w:styleId="Style9">
    <w:name w:val="Style9"/>
    <w:basedOn w:val="a"/>
    <w:rsid w:val="0022297B"/>
    <w:pPr>
      <w:widowControl w:val="0"/>
      <w:autoSpaceDE w:val="0"/>
      <w:autoSpaceDN w:val="0"/>
      <w:adjustRightInd w:val="0"/>
    </w:pPr>
    <w:rPr>
      <w:rFonts w:ascii="Trebuchet MS" w:hAnsi="Trebuchet MS"/>
      <w:sz w:val="24"/>
      <w:szCs w:val="24"/>
    </w:rPr>
  </w:style>
  <w:style w:type="paragraph" w:customStyle="1" w:styleId="Style23">
    <w:name w:val="Style23"/>
    <w:basedOn w:val="a"/>
    <w:rsid w:val="0022297B"/>
    <w:pPr>
      <w:widowControl w:val="0"/>
      <w:autoSpaceDE w:val="0"/>
      <w:autoSpaceDN w:val="0"/>
      <w:adjustRightInd w:val="0"/>
      <w:spacing w:line="312" w:lineRule="exact"/>
      <w:ind w:hanging="278"/>
      <w:jc w:val="both"/>
    </w:pPr>
    <w:rPr>
      <w:rFonts w:ascii="Trebuchet MS" w:hAnsi="Trebuchet MS"/>
      <w:sz w:val="24"/>
      <w:szCs w:val="24"/>
    </w:rPr>
  </w:style>
  <w:style w:type="paragraph" w:customStyle="1" w:styleId="Style21">
    <w:name w:val="Style21"/>
    <w:basedOn w:val="a"/>
    <w:rsid w:val="0022297B"/>
    <w:pPr>
      <w:widowControl w:val="0"/>
      <w:autoSpaceDE w:val="0"/>
      <w:autoSpaceDN w:val="0"/>
      <w:adjustRightInd w:val="0"/>
      <w:spacing w:line="302" w:lineRule="exact"/>
      <w:ind w:firstLine="278"/>
    </w:pPr>
    <w:rPr>
      <w:rFonts w:ascii="Trebuchet MS" w:hAnsi="Trebuchet MS"/>
      <w:sz w:val="24"/>
      <w:szCs w:val="24"/>
    </w:rPr>
  </w:style>
  <w:style w:type="paragraph" w:customStyle="1" w:styleId="Style18">
    <w:name w:val="Style18"/>
    <w:basedOn w:val="a"/>
    <w:rsid w:val="0022297B"/>
    <w:pPr>
      <w:widowControl w:val="0"/>
      <w:autoSpaceDE w:val="0"/>
      <w:autoSpaceDN w:val="0"/>
      <w:adjustRightInd w:val="0"/>
      <w:spacing w:line="250" w:lineRule="exact"/>
      <w:ind w:hanging="355"/>
      <w:jc w:val="both"/>
    </w:pPr>
    <w:rPr>
      <w:rFonts w:ascii="Trebuchet MS" w:hAnsi="Trebuchet MS"/>
      <w:sz w:val="24"/>
      <w:szCs w:val="24"/>
    </w:rPr>
  </w:style>
  <w:style w:type="character" w:styleId="affc">
    <w:name w:val="FollowedHyperlink"/>
    <w:rsid w:val="0022297B"/>
    <w:rPr>
      <w:color w:val="800080"/>
      <w:u w:val="single"/>
    </w:rPr>
  </w:style>
  <w:style w:type="paragraph" w:customStyle="1" w:styleId="16">
    <w:name w:val="Стиль1"/>
    <w:basedOn w:val="a"/>
    <w:rsid w:val="0022297B"/>
    <w:pPr>
      <w:keepNext/>
      <w:keepLines/>
      <w:widowControl w:val="0"/>
      <w:suppressLineNumbers/>
      <w:tabs>
        <w:tab w:val="num" w:pos="432"/>
      </w:tabs>
      <w:suppressAutoHyphens/>
      <w:spacing w:after="60"/>
      <w:ind w:left="432" w:hanging="432"/>
    </w:pPr>
    <w:rPr>
      <w:b/>
      <w:szCs w:val="24"/>
    </w:rPr>
  </w:style>
  <w:style w:type="paragraph" w:styleId="27">
    <w:name w:val="List Number 2"/>
    <w:basedOn w:val="a"/>
    <w:semiHidden/>
    <w:rsid w:val="0022297B"/>
    <w:pPr>
      <w:tabs>
        <w:tab w:val="num" w:pos="360"/>
      </w:tabs>
      <w:ind w:left="360" w:hanging="360"/>
    </w:pPr>
    <w:rPr>
      <w:sz w:val="24"/>
      <w:szCs w:val="24"/>
    </w:rPr>
  </w:style>
  <w:style w:type="paragraph" w:customStyle="1" w:styleId="36">
    <w:name w:val="Стиль3"/>
    <w:basedOn w:val="23"/>
    <w:rsid w:val="0022297B"/>
    <w:pPr>
      <w:widowControl w:val="0"/>
      <w:tabs>
        <w:tab w:val="num" w:pos="720"/>
      </w:tabs>
      <w:adjustRightInd w:val="0"/>
      <w:spacing w:after="0" w:line="240" w:lineRule="auto"/>
      <w:ind w:left="720" w:hanging="720"/>
      <w:textAlignment w:val="baseline"/>
    </w:pPr>
    <w:rPr>
      <w:rFonts w:ascii="Times New Roman" w:eastAsia="Times New Roman" w:hAnsi="Times New Roman"/>
      <w:sz w:val="24"/>
      <w:lang w:eastAsia="ru-RU"/>
    </w:rPr>
  </w:style>
  <w:style w:type="paragraph" w:styleId="42">
    <w:name w:val="List Bullet 4"/>
    <w:basedOn w:val="a"/>
    <w:autoRedefine/>
    <w:semiHidden/>
    <w:rsid w:val="0022297B"/>
    <w:pPr>
      <w:tabs>
        <w:tab w:val="num" w:pos="1209"/>
      </w:tabs>
      <w:spacing w:after="60"/>
      <w:ind w:left="1209" w:hanging="360"/>
      <w:jc w:val="both"/>
    </w:pPr>
    <w:rPr>
      <w:sz w:val="24"/>
      <w:szCs w:val="20"/>
    </w:rPr>
  </w:style>
  <w:style w:type="paragraph" w:customStyle="1" w:styleId="CharCharCarCarCharCharCarCarCharCharCarCarCharChar">
    <w:name w:val="Char Char Car Car Char Char Car Car Char Char Car Car Char Char"/>
    <w:basedOn w:val="a"/>
    <w:rsid w:val="0022297B"/>
    <w:pPr>
      <w:spacing w:after="160" w:line="240" w:lineRule="exact"/>
    </w:pPr>
    <w:rPr>
      <w:sz w:val="20"/>
      <w:szCs w:val="20"/>
    </w:rPr>
  </w:style>
  <w:style w:type="paragraph" w:customStyle="1" w:styleId="37">
    <w:name w:val="Стиль3 Знак"/>
    <w:basedOn w:val="23"/>
    <w:link w:val="38"/>
    <w:rsid w:val="0022297B"/>
    <w:pPr>
      <w:widowControl w:val="0"/>
      <w:adjustRightInd w:val="0"/>
      <w:spacing w:after="0" w:line="240" w:lineRule="auto"/>
      <w:ind w:left="0"/>
      <w:textAlignment w:val="baseline"/>
    </w:pPr>
    <w:rPr>
      <w:rFonts w:ascii="Arial" w:hAnsi="Arial"/>
      <w:sz w:val="24"/>
      <w:szCs w:val="24"/>
      <w:lang w:eastAsia="ru-RU"/>
    </w:rPr>
  </w:style>
  <w:style w:type="character" w:customStyle="1" w:styleId="38">
    <w:name w:val="Стиль3 Знак Знак"/>
    <w:link w:val="37"/>
    <w:rsid w:val="0022297B"/>
    <w:rPr>
      <w:rFonts w:ascii="Arial" w:hAnsi="Arial"/>
      <w:sz w:val="24"/>
      <w:szCs w:val="24"/>
      <w:lang w:val="ru-RU" w:eastAsia="ru-RU" w:bidi="ar-SA"/>
    </w:rPr>
  </w:style>
  <w:style w:type="paragraph" w:customStyle="1" w:styleId="17">
    <w:name w:val="1 Знак Знак Знак Знак Знак Знак Знак"/>
    <w:basedOn w:val="a"/>
    <w:rsid w:val="0022297B"/>
    <w:pPr>
      <w:spacing w:before="100" w:beforeAutospacing="1" w:after="100" w:afterAutospacing="1"/>
    </w:pPr>
    <w:rPr>
      <w:rFonts w:ascii="Tahoma" w:hAnsi="Tahoma"/>
      <w:sz w:val="20"/>
      <w:szCs w:val="20"/>
      <w:lang w:val="en-US" w:eastAsia="en-US"/>
    </w:rPr>
  </w:style>
  <w:style w:type="paragraph" w:customStyle="1" w:styleId="212">
    <w:name w:val="Основной текст 21"/>
    <w:basedOn w:val="a"/>
    <w:rsid w:val="0022297B"/>
    <w:pPr>
      <w:widowControl w:val="0"/>
      <w:jc w:val="both"/>
    </w:pPr>
    <w:rPr>
      <w:rFonts w:cs="Arial"/>
      <w:sz w:val="24"/>
      <w:szCs w:val="18"/>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
    <w:next w:val="a"/>
    <w:rsid w:val="0022297B"/>
    <w:pPr>
      <w:keepNext/>
      <w:widowControl w:val="0"/>
      <w:suppressAutoHyphens/>
      <w:spacing w:before="60"/>
      <w:jc w:val="center"/>
      <w:outlineLvl w:val="0"/>
    </w:pPr>
    <w:rPr>
      <w:rFonts w:ascii="Arial" w:hAnsi="Arial"/>
      <w:b/>
      <w:szCs w:val="20"/>
    </w:rPr>
  </w:style>
  <w:style w:type="character" w:customStyle="1" w:styleId="FontStyle42">
    <w:name w:val="Font Style42"/>
    <w:rsid w:val="0022297B"/>
    <w:rPr>
      <w:rFonts w:ascii="Times New Roman" w:hAnsi="Times New Roman" w:cs="Times New Roman"/>
      <w:sz w:val="22"/>
      <w:szCs w:val="22"/>
    </w:rPr>
  </w:style>
  <w:style w:type="paragraph" w:customStyle="1" w:styleId="18">
    <w:name w:val="1 Знак"/>
    <w:basedOn w:val="a"/>
    <w:rsid w:val="0022297B"/>
    <w:pPr>
      <w:spacing w:before="100" w:beforeAutospacing="1" w:after="100" w:afterAutospacing="1"/>
    </w:pPr>
    <w:rPr>
      <w:rFonts w:ascii="Tahoma" w:hAnsi="Tahoma"/>
      <w:sz w:val="20"/>
      <w:szCs w:val="20"/>
      <w:lang w:val="en-US" w:eastAsia="en-US"/>
    </w:rPr>
  </w:style>
  <w:style w:type="paragraph" w:customStyle="1" w:styleId="Style1">
    <w:name w:val="Style1"/>
    <w:basedOn w:val="a"/>
    <w:rsid w:val="0022297B"/>
    <w:pPr>
      <w:widowControl w:val="0"/>
      <w:autoSpaceDE w:val="0"/>
      <w:autoSpaceDN w:val="0"/>
      <w:adjustRightInd w:val="0"/>
      <w:spacing w:line="238" w:lineRule="exact"/>
      <w:jc w:val="right"/>
    </w:pPr>
    <w:rPr>
      <w:sz w:val="24"/>
      <w:szCs w:val="24"/>
    </w:rPr>
  </w:style>
  <w:style w:type="paragraph" w:customStyle="1" w:styleId="Style2">
    <w:name w:val="Style2"/>
    <w:basedOn w:val="a"/>
    <w:rsid w:val="0022297B"/>
    <w:pPr>
      <w:widowControl w:val="0"/>
      <w:autoSpaceDE w:val="0"/>
      <w:autoSpaceDN w:val="0"/>
      <w:adjustRightInd w:val="0"/>
    </w:pPr>
    <w:rPr>
      <w:sz w:val="24"/>
      <w:szCs w:val="24"/>
    </w:rPr>
  </w:style>
  <w:style w:type="paragraph" w:customStyle="1" w:styleId="Style3">
    <w:name w:val="Style3"/>
    <w:basedOn w:val="a"/>
    <w:rsid w:val="0022297B"/>
    <w:pPr>
      <w:widowControl w:val="0"/>
      <w:autoSpaceDE w:val="0"/>
      <w:autoSpaceDN w:val="0"/>
      <w:adjustRightInd w:val="0"/>
      <w:spacing w:line="324" w:lineRule="exact"/>
      <w:jc w:val="center"/>
    </w:pPr>
    <w:rPr>
      <w:sz w:val="24"/>
      <w:szCs w:val="24"/>
    </w:rPr>
  </w:style>
  <w:style w:type="paragraph" w:customStyle="1" w:styleId="Style4">
    <w:name w:val="Style4"/>
    <w:basedOn w:val="a"/>
    <w:rsid w:val="0022297B"/>
    <w:pPr>
      <w:widowControl w:val="0"/>
      <w:autoSpaceDE w:val="0"/>
      <w:autoSpaceDN w:val="0"/>
      <w:adjustRightInd w:val="0"/>
      <w:spacing w:line="317" w:lineRule="exact"/>
      <w:jc w:val="center"/>
    </w:pPr>
    <w:rPr>
      <w:sz w:val="24"/>
      <w:szCs w:val="24"/>
    </w:rPr>
  </w:style>
  <w:style w:type="paragraph" w:customStyle="1" w:styleId="Style5">
    <w:name w:val="Style5"/>
    <w:basedOn w:val="a"/>
    <w:rsid w:val="0022297B"/>
    <w:pPr>
      <w:widowControl w:val="0"/>
      <w:autoSpaceDE w:val="0"/>
      <w:autoSpaceDN w:val="0"/>
      <w:adjustRightInd w:val="0"/>
    </w:pPr>
    <w:rPr>
      <w:sz w:val="24"/>
      <w:szCs w:val="24"/>
    </w:rPr>
  </w:style>
  <w:style w:type="paragraph" w:customStyle="1" w:styleId="Style6">
    <w:name w:val="Style6"/>
    <w:basedOn w:val="a"/>
    <w:rsid w:val="0022297B"/>
    <w:pPr>
      <w:widowControl w:val="0"/>
      <w:autoSpaceDE w:val="0"/>
      <w:autoSpaceDN w:val="0"/>
      <w:adjustRightInd w:val="0"/>
    </w:pPr>
    <w:rPr>
      <w:sz w:val="24"/>
      <w:szCs w:val="24"/>
    </w:rPr>
  </w:style>
  <w:style w:type="paragraph" w:customStyle="1" w:styleId="Style8">
    <w:name w:val="Style8"/>
    <w:basedOn w:val="a"/>
    <w:rsid w:val="0022297B"/>
    <w:pPr>
      <w:widowControl w:val="0"/>
      <w:autoSpaceDE w:val="0"/>
      <w:autoSpaceDN w:val="0"/>
      <w:adjustRightInd w:val="0"/>
    </w:pPr>
    <w:rPr>
      <w:sz w:val="24"/>
      <w:szCs w:val="24"/>
    </w:rPr>
  </w:style>
  <w:style w:type="paragraph" w:customStyle="1" w:styleId="Style11">
    <w:name w:val="Style11"/>
    <w:basedOn w:val="a"/>
    <w:rsid w:val="0022297B"/>
    <w:pPr>
      <w:widowControl w:val="0"/>
      <w:autoSpaceDE w:val="0"/>
      <w:autoSpaceDN w:val="0"/>
      <w:adjustRightInd w:val="0"/>
      <w:spacing w:line="322" w:lineRule="exact"/>
    </w:pPr>
    <w:rPr>
      <w:sz w:val="24"/>
      <w:szCs w:val="24"/>
    </w:rPr>
  </w:style>
  <w:style w:type="paragraph" w:customStyle="1" w:styleId="Style15">
    <w:name w:val="Style15"/>
    <w:basedOn w:val="a"/>
    <w:rsid w:val="0022297B"/>
    <w:pPr>
      <w:widowControl w:val="0"/>
      <w:autoSpaceDE w:val="0"/>
      <w:autoSpaceDN w:val="0"/>
      <w:adjustRightInd w:val="0"/>
      <w:spacing w:line="312" w:lineRule="exact"/>
      <w:ind w:hanging="259"/>
    </w:pPr>
    <w:rPr>
      <w:sz w:val="24"/>
      <w:szCs w:val="24"/>
    </w:rPr>
  </w:style>
  <w:style w:type="paragraph" w:customStyle="1" w:styleId="Style26">
    <w:name w:val="Style26"/>
    <w:basedOn w:val="a"/>
    <w:rsid w:val="0022297B"/>
    <w:pPr>
      <w:widowControl w:val="0"/>
      <w:autoSpaceDE w:val="0"/>
      <w:autoSpaceDN w:val="0"/>
      <w:adjustRightInd w:val="0"/>
      <w:spacing w:line="313" w:lineRule="exact"/>
      <w:jc w:val="both"/>
    </w:pPr>
    <w:rPr>
      <w:sz w:val="24"/>
      <w:szCs w:val="24"/>
    </w:rPr>
  </w:style>
  <w:style w:type="character" w:customStyle="1" w:styleId="FontStyle34">
    <w:name w:val="Font Style34"/>
    <w:rsid w:val="0022297B"/>
    <w:rPr>
      <w:rFonts w:ascii="Times New Roman" w:hAnsi="Times New Roman" w:cs="Times New Roman"/>
      <w:sz w:val="18"/>
      <w:szCs w:val="18"/>
    </w:rPr>
  </w:style>
  <w:style w:type="character" w:customStyle="1" w:styleId="FontStyle35">
    <w:name w:val="Font Style35"/>
    <w:rsid w:val="0022297B"/>
    <w:rPr>
      <w:rFonts w:ascii="Times New Roman" w:hAnsi="Times New Roman" w:cs="Times New Roman"/>
      <w:b/>
      <w:bCs/>
      <w:smallCaps/>
      <w:sz w:val="26"/>
      <w:szCs w:val="26"/>
    </w:rPr>
  </w:style>
  <w:style w:type="character" w:customStyle="1" w:styleId="FontStyle36">
    <w:name w:val="Font Style36"/>
    <w:rsid w:val="0022297B"/>
    <w:rPr>
      <w:rFonts w:ascii="Arial Black" w:hAnsi="Arial Black" w:cs="Arial Black"/>
      <w:spacing w:val="-20"/>
      <w:sz w:val="28"/>
      <w:szCs w:val="28"/>
    </w:rPr>
  </w:style>
  <w:style w:type="character" w:customStyle="1" w:styleId="FontStyle37">
    <w:name w:val="Font Style37"/>
    <w:rsid w:val="0022297B"/>
    <w:rPr>
      <w:rFonts w:ascii="Times New Roman" w:hAnsi="Times New Roman" w:cs="Times New Roman"/>
      <w:sz w:val="26"/>
      <w:szCs w:val="26"/>
    </w:rPr>
  </w:style>
  <w:style w:type="character" w:customStyle="1" w:styleId="FontStyle38">
    <w:name w:val="Font Style38"/>
    <w:rsid w:val="0022297B"/>
    <w:rPr>
      <w:rFonts w:ascii="Times New Roman" w:hAnsi="Times New Roman" w:cs="Times New Roman"/>
      <w:b/>
      <w:bCs/>
      <w:sz w:val="24"/>
      <w:szCs w:val="24"/>
    </w:rPr>
  </w:style>
  <w:style w:type="paragraph" w:customStyle="1" w:styleId="Style10">
    <w:name w:val="Style10"/>
    <w:basedOn w:val="a"/>
    <w:rsid w:val="0022297B"/>
    <w:pPr>
      <w:widowControl w:val="0"/>
      <w:autoSpaceDE w:val="0"/>
      <w:autoSpaceDN w:val="0"/>
      <w:adjustRightInd w:val="0"/>
      <w:spacing w:line="229" w:lineRule="exact"/>
    </w:pPr>
    <w:rPr>
      <w:sz w:val="24"/>
      <w:szCs w:val="24"/>
    </w:rPr>
  </w:style>
  <w:style w:type="paragraph" w:customStyle="1" w:styleId="Style12">
    <w:name w:val="Style12"/>
    <w:basedOn w:val="a"/>
    <w:rsid w:val="0022297B"/>
    <w:pPr>
      <w:widowControl w:val="0"/>
      <w:autoSpaceDE w:val="0"/>
      <w:autoSpaceDN w:val="0"/>
      <w:adjustRightInd w:val="0"/>
    </w:pPr>
    <w:rPr>
      <w:sz w:val="24"/>
      <w:szCs w:val="24"/>
    </w:rPr>
  </w:style>
  <w:style w:type="paragraph" w:customStyle="1" w:styleId="Style13">
    <w:name w:val="Style13"/>
    <w:basedOn w:val="a"/>
    <w:rsid w:val="0022297B"/>
    <w:pPr>
      <w:widowControl w:val="0"/>
      <w:autoSpaceDE w:val="0"/>
      <w:autoSpaceDN w:val="0"/>
      <w:adjustRightInd w:val="0"/>
      <w:spacing w:line="274" w:lineRule="exact"/>
      <w:ind w:firstLine="1894"/>
    </w:pPr>
    <w:rPr>
      <w:sz w:val="24"/>
      <w:szCs w:val="24"/>
    </w:rPr>
  </w:style>
  <w:style w:type="paragraph" w:customStyle="1" w:styleId="Style14">
    <w:name w:val="Style14"/>
    <w:basedOn w:val="a"/>
    <w:rsid w:val="0022297B"/>
    <w:pPr>
      <w:widowControl w:val="0"/>
      <w:autoSpaceDE w:val="0"/>
      <w:autoSpaceDN w:val="0"/>
      <w:adjustRightInd w:val="0"/>
      <w:spacing w:line="227" w:lineRule="exact"/>
      <w:ind w:hanging="752"/>
    </w:pPr>
    <w:rPr>
      <w:sz w:val="24"/>
      <w:szCs w:val="24"/>
    </w:rPr>
  </w:style>
  <w:style w:type="paragraph" w:customStyle="1" w:styleId="Style16">
    <w:name w:val="Style16"/>
    <w:basedOn w:val="a"/>
    <w:rsid w:val="0022297B"/>
    <w:pPr>
      <w:widowControl w:val="0"/>
      <w:autoSpaceDE w:val="0"/>
      <w:autoSpaceDN w:val="0"/>
      <w:adjustRightInd w:val="0"/>
    </w:pPr>
    <w:rPr>
      <w:sz w:val="24"/>
      <w:szCs w:val="24"/>
    </w:rPr>
  </w:style>
  <w:style w:type="paragraph" w:customStyle="1" w:styleId="Style17">
    <w:name w:val="Style17"/>
    <w:basedOn w:val="a"/>
    <w:rsid w:val="0022297B"/>
    <w:pPr>
      <w:widowControl w:val="0"/>
      <w:autoSpaceDE w:val="0"/>
      <w:autoSpaceDN w:val="0"/>
      <w:adjustRightInd w:val="0"/>
      <w:spacing w:line="276" w:lineRule="exact"/>
      <w:ind w:firstLine="371"/>
      <w:jc w:val="both"/>
    </w:pPr>
    <w:rPr>
      <w:sz w:val="24"/>
      <w:szCs w:val="24"/>
    </w:rPr>
  </w:style>
  <w:style w:type="paragraph" w:customStyle="1" w:styleId="Style19">
    <w:name w:val="Style19"/>
    <w:basedOn w:val="a"/>
    <w:rsid w:val="0022297B"/>
    <w:pPr>
      <w:widowControl w:val="0"/>
      <w:autoSpaceDE w:val="0"/>
      <w:autoSpaceDN w:val="0"/>
      <w:adjustRightInd w:val="0"/>
      <w:spacing w:line="223" w:lineRule="exact"/>
      <w:ind w:firstLine="151"/>
    </w:pPr>
    <w:rPr>
      <w:sz w:val="24"/>
      <w:szCs w:val="24"/>
    </w:rPr>
  </w:style>
  <w:style w:type="paragraph" w:customStyle="1" w:styleId="Style20">
    <w:name w:val="Style20"/>
    <w:basedOn w:val="a"/>
    <w:rsid w:val="0022297B"/>
    <w:pPr>
      <w:widowControl w:val="0"/>
      <w:autoSpaceDE w:val="0"/>
      <w:autoSpaceDN w:val="0"/>
      <w:adjustRightInd w:val="0"/>
      <w:spacing w:line="275" w:lineRule="exact"/>
      <w:ind w:firstLine="731"/>
      <w:jc w:val="both"/>
    </w:pPr>
    <w:rPr>
      <w:sz w:val="24"/>
      <w:szCs w:val="24"/>
    </w:rPr>
  </w:style>
  <w:style w:type="paragraph" w:customStyle="1" w:styleId="Style22">
    <w:name w:val="Style22"/>
    <w:basedOn w:val="a"/>
    <w:rsid w:val="0022297B"/>
    <w:pPr>
      <w:widowControl w:val="0"/>
      <w:autoSpaceDE w:val="0"/>
      <w:autoSpaceDN w:val="0"/>
      <w:adjustRightInd w:val="0"/>
      <w:jc w:val="both"/>
    </w:pPr>
    <w:rPr>
      <w:sz w:val="24"/>
      <w:szCs w:val="24"/>
    </w:rPr>
  </w:style>
  <w:style w:type="paragraph" w:customStyle="1" w:styleId="Style24">
    <w:name w:val="Style24"/>
    <w:basedOn w:val="a"/>
    <w:rsid w:val="0022297B"/>
    <w:pPr>
      <w:widowControl w:val="0"/>
      <w:autoSpaceDE w:val="0"/>
      <w:autoSpaceDN w:val="0"/>
      <w:adjustRightInd w:val="0"/>
      <w:spacing w:line="275" w:lineRule="exact"/>
      <w:ind w:firstLine="367"/>
      <w:jc w:val="both"/>
    </w:pPr>
    <w:rPr>
      <w:sz w:val="24"/>
      <w:szCs w:val="24"/>
    </w:rPr>
  </w:style>
  <w:style w:type="paragraph" w:customStyle="1" w:styleId="Style25">
    <w:name w:val="Style25"/>
    <w:basedOn w:val="a"/>
    <w:rsid w:val="0022297B"/>
    <w:pPr>
      <w:widowControl w:val="0"/>
      <w:autoSpaceDE w:val="0"/>
      <w:autoSpaceDN w:val="0"/>
      <w:adjustRightInd w:val="0"/>
      <w:spacing w:line="277" w:lineRule="exact"/>
      <w:ind w:firstLine="569"/>
      <w:jc w:val="both"/>
    </w:pPr>
    <w:rPr>
      <w:sz w:val="24"/>
      <w:szCs w:val="24"/>
    </w:rPr>
  </w:style>
  <w:style w:type="paragraph" w:customStyle="1" w:styleId="Style27">
    <w:name w:val="Style27"/>
    <w:basedOn w:val="a"/>
    <w:rsid w:val="0022297B"/>
    <w:pPr>
      <w:widowControl w:val="0"/>
      <w:autoSpaceDE w:val="0"/>
      <w:autoSpaceDN w:val="0"/>
      <w:adjustRightInd w:val="0"/>
    </w:pPr>
    <w:rPr>
      <w:sz w:val="24"/>
      <w:szCs w:val="24"/>
    </w:rPr>
  </w:style>
  <w:style w:type="paragraph" w:customStyle="1" w:styleId="Style28">
    <w:name w:val="Style28"/>
    <w:basedOn w:val="a"/>
    <w:rsid w:val="0022297B"/>
    <w:pPr>
      <w:widowControl w:val="0"/>
      <w:autoSpaceDE w:val="0"/>
      <w:autoSpaceDN w:val="0"/>
      <w:adjustRightInd w:val="0"/>
      <w:spacing w:line="230" w:lineRule="exact"/>
      <w:ind w:firstLine="144"/>
    </w:pPr>
    <w:rPr>
      <w:sz w:val="24"/>
      <w:szCs w:val="24"/>
    </w:rPr>
  </w:style>
  <w:style w:type="paragraph" w:customStyle="1" w:styleId="Style29">
    <w:name w:val="Style29"/>
    <w:basedOn w:val="a"/>
    <w:rsid w:val="0022297B"/>
    <w:pPr>
      <w:widowControl w:val="0"/>
      <w:autoSpaceDE w:val="0"/>
      <w:autoSpaceDN w:val="0"/>
      <w:adjustRightInd w:val="0"/>
    </w:pPr>
    <w:rPr>
      <w:sz w:val="24"/>
      <w:szCs w:val="24"/>
    </w:rPr>
  </w:style>
  <w:style w:type="paragraph" w:customStyle="1" w:styleId="Style31">
    <w:name w:val="Style31"/>
    <w:basedOn w:val="a"/>
    <w:rsid w:val="0022297B"/>
    <w:pPr>
      <w:widowControl w:val="0"/>
      <w:autoSpaceDE w:val="0"/>
      <w:autoSpaceDN w:val="0"/>
      <w:adjustRightInd w:val="0"/>
      <w:spacing w:line="277" w:lineRule="exact"/>
      <w:ind w:firstLine="554"/>
      <w:jc w:val="both"/>
    </w:pPr>
    <w:rPr>
      <w:sz w:val="24"/>
      <w:szCs w:val="24"/>
    </w:rPr>
  </w:style>
  <w:style w:type="paragraph" w:customStyle="1" w:styleId="Style32">
    <w:name w:val="Style32"/>
    <w:basedOn w:val="a"/>
    <w:rsid w:val="0022297B"/>
    <w:pPr>
      <w:widowControl w:val="0"/>
      <w:autoSpaceDE w:val="0"/>
      <w:autoSpaceDN w:val="0"/>
      <w:adjustRightInd w:val="0"/>
      <w:spacing w:line="277" w:lineRule="exact"/>
      <w:jc w:val="center"/>
    </w:pPr>
    <w:rPr>
      <w:sz w:val="24"/>
      <w:szCs w:val="24"/>
    </w:rPr>
  </w:style>
  <w:style w:type="character" w:customStyle="1" w:styleId="FontStyle41">
    <w:name w:val="Font Style41"/>
    <w:rsid w:val="0022297B"/>
    <w:rPr>
      <w:rFonts w:ascii="Times New Roman" w:hAnsi="Times New Roman" w:cs="Times New Roman"/>
      <w:b/>
      <w:bCs/>
      <w:sz w:val="22"/>
      <w:szCs w:val="22"/>
    </w:rPr>
  </w:style>
  <w:style w:type="character" w:customStyle="1" w:styleId="FontStyle43">
    <w:name w:val="Font Style43"/>
    <w:rsid w:val="0022297B"/>
    <w:rPr>
      <w:rFonts w:ascii="Times New Roman" w:hAnsi="Times New Roman" w:cs="Times New Roman"/>
      <w:b/>
      <w:bCs/>
      <w:sz w:val="18"/>
      <w:szCs w:val="18"/>
    </w:rPr>
  </w:style>
  <w:style w:type="character" w:customStyle="1" w:styleId="FontStyle46">
    <w:name w:val="Font Style46"/>
    <w:rsid w:val="0022297B"/>
    <w:rPr>
      <w:rFonts w:ascii="Times New Roman" w:hAnsi="Times New Roman" w:cs="Times New Roman"/>
      <w:b/>
      <w:bCs/>
      <w:sz w:val="12"/>
      <w:szCs w:val="12"/>
    </w:rPr>
  </w:style>
  <w:style w:type="paragraph" w:customStyle="1" w:styleId="Char0">
    <w:name w:val="Char Знак"/>
    <w:basedOn w:val="a"/>
    <w:rsid w:val="0022297B"/>
    <w:pPr>
      <w:spacing w:before="100" w:beforeAutospacing="1" w:after="100" w:afterAutospacing="1"/>
    </w:pPr>
    <w:rPr>
      <w:rFonts w:ascii="Tahoma" w:hAnsi="Tahoma"/>
      <w:sz w:val="20"/>
      <w:szCs w:val="20"/>
      <w:lang w:val="en-US" w:eastAsia="en-US"/>
    </w:rPr>
  </w:style>
  <w:style w:type="paragraph" w:customStyle="1" w:styleId="affd">
    <w:name w:val="Òåêñò"/>
    <w:basedOn w:val="a"/>
    <w:rsid w:val="0022297B"/>
    <w:pPr>
      <w:widowControl w:val="0"/>
      <w:autoSpaceDE w:val="0"/>
      <w:autoSpaceDN w:val="0"/>
      <w:adjustRightInd w:val="0"/>
    </w:pPr>
    <w:rPr>
      <w:rFonts w:ascii="Courier New" w:hAnsi="Courier New" w:cs="Courier New"/>
      <w:sz w:val="20"/>
      <w:szCs w:val="20"/>
    </w:rPr>
  </w:style>
  <w:style w:type="paragraph" w:customStyle="1" w:styleId="19">
    <w:name w:val="Красная строка1"/>
    <w:basedOn w:val="af3"/>
    <w:rsid w:val="0022297B"/>
    <w:pPr>
      <w:suppressAutoHyphens/>
      <w:ind w:firstLine="210"/>
    </w:pPr>
    <w:rPr>
      <w:sz w:val="24"/>
      <w:szCs w:val="24"/>
      <w:lang w:eastAsia="ar-SA"/>
    </w:rPr>
  </w:style>
  <w:style w:type="character" w:customStyle="1" w:styleId="FontStyle17">
    <w:name w:val="Font Style17"/>
    <w:rsid w:val="0022297B"/>
    <w:rPr>
      <w:rFonts w:ascii="Times New Roman" w:hAnsi="Times New Roman" w:cs="Times New Roman"/>
      <w:sz w:val="26"/>
      <w:szCs w:val="26"/>
    </w:rPr>
  </w:style>
  <w:style w:type="paragraph" w:customStyle="1" w:styleId="1a">
    <w:name w:val="Текст ТД Знак Знак Знак1 Знак"/>
    <w:basedOn w:val="a"/>
    <w:link w:val="1b"/>
    <w:qFormat/>
    <w:rsid w:val="0022297B"/>
    <w:pPr>
      <w:autoSpaceDE w:val="0"/>
      <w:autoSpaceDN w:val="0"/>
      <w:adjustRightInd w:val="0"/>
      <w:spacing w:after="200"/>
      <w:ind w:left="360" w:hanging="360"/>
      <w:jc w:val="both"/>
    </w:pPr>
    <w:rPr>
      <w:rFonts w:ascii="Calibri" w:eastAsia="Calibri" w:hAnsi="Calibri"/>
      <w:sz w:val="24"/>
      <w:szCs w:val="24"/>
      <w:lang w:eastAsia="en-US"/>
    </w:rPr>
  </w:style>
  <w:style w:type="character" w:customStyle="1" w:styleId="1b">
    <w:name w:val="Текст ТД Знак Знак Знак1 Знак Знак"/>
    <w:link w:val="1a"/>
    <w:rsid w:val="0022297B"/>
    <w:rPr>
      <w:rFonts w:eastAsia="Calibri"/>
      <w:sz w:val="24"/>
      <w:szCs w:val="24"/>
      <w:lang w:val="ru-RU" w:eastAsia="en-US" w:bidi="ar-SA"/>
    </w:rPr>
  </w:style>
  <w:style w:type="paragraph" w:customStyle="1" w:styleId="51">
    <w:name w:val="Знак5"/>
    <w:basedOn w:val="a"/>
    <w:rsid w:val="0022297B"/>
    <w:pPr>
      <w:spacing w:before="100" w:beforeAutospacing="1" w:after="100" w:afterAutospacing="1" w:line="276" w:lineRule="auto"/>
    </w:pPr>
    <w:rPr>
      <w:rFonts w:ascii="Tahoma" w:eastAsia="Calibri" w:hAnsi="Tahoma"/>
      <w:sz w:val="20"/>
      <w:szCs w:val="20"/>
      <w:lang w:val="en-US" w:eastAsia="en-US"/>
    </w:rPr>
  </w:style>
  <w:style w:type="character" w:customStyle="1" w:styleId="postbody">
    <w:name w:val="postbody"/>
    <w:basedOn w:val="a0"/>
    <w:rsid w:val="0022297B"/>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2297B"/>
    <w:pPr>
      <w:spacing w:before="100" w:beforeAutospacing="1" w:after="100" w:afterAutospacing="1"/>
    </w:pPr>
    <w:rPr>
      <w:rFonts w:ascii="Tahoma" w:hAnsi="Tahoma"/>
      <w:sz w:val="20"/>
      <w:szCs w:val="20"/>
      <w:lang w:val="en-US" w:eastAsia="en-US"/>
    </w:rPr>
  </w:style>
  <w:style w:type="character" w:styleId="affe">
    <w:name w:val="Emphasis"/>
    <w:qFormat/>
    <w:rsid w:val="0022297B"/>
    <w:rPr>
      <w:i/>
      <w:iCs/>
    </w:rPr>
  </w:style>
  <w:style w:type="paragraph" w:styleId="afff">
    <w:name w:val="No Spacing"/>
    <w:qFormat/>
    <w:rsid w:val="0022297B"/>
    <w:rPr>
      <w:sz w:val="22"/>
      <w:szCs w:val="22"/>
      <w:lang w:eastAsia="en-US"/>
    </w:rPr>
  </w:style>
  <w:style w:type="paragraph" w:customStyle="1" w:styleId="61">
    <w:name w:val="Знак6"/>
    <w:basedOn w:val="a"/>
    <w:rsid w:val="0022297B"/>
    <w:pPr>
      <w:spacing w:before="100" w:beforeAutospacing="1" w:after="100" w:afterAutospacing="1" w:line="276" w:lineRule="auto"/>
    </w:pPr>
    <w:rPr>
      <w:rFonts w:ascii="Tahoma" w:eastAsia="Calibri" w:hAnsi="Tahoma"/>
      <w:sz w:val="20"/>
      <w:szCs w:val="20"/>
      <w:lang w:val="en-US" w:eastAsia="en-US"/>
    </w:rPr>
  </w:style>
  <w:style w:type="paragraph" w:customStyle="1" w:styleId="1c">
    <w:name w:val="Знак Знак Знак1 Знак"/>
    <w:basedOn w:val="a"/>
    <w:rsid w:val="0022297B"/>
    <w:pPr>
      <w:spacing w:after="200" w:line="276" w:lineRule="auto"/>
      <w:ind w:left="3840" w:hanging="360"/>
    </w:pPr>
    <w:rPr>
      <w:rFonts w:ascii="Calibri" w:eastAsia="Calibri" w:hAnsi="Calibri"/>
      <w:sz w:val="22"/>
      <w:szCs w:val="22"/>
      <w:lang w:eastAsia="en-US"/>
    </w:rPr>
  </w:style>
  <w:style w:type="paragraph" w:styleId="afff0">
    <w:name w:val="List Paragraph"/>
    <w:basedOn w:val="a"/>
    <w:qFormat/>
    <w:rsid w:val="0022297B"/>
    <w:pPr>
      <w:suppressAutoHyphens/>
      <w:ind w:left="720"/>
    </w:pPr>
    <w:rPr>
      <w:rFonts w:cs="Calibri"/>
      <w:sz w:val="24"/>
      <w:szCs w:val="24"/>
      <w:lang w:eastAsia="ar-SA"/>
    </w:rPr>
  </w:style>
  <w:style w:type="character" w:customStyle="1" w:styleId="FontStyle13">
    <w:name w:val="Font Style13"/>
    <w:rsid w:val="0022297B"/>
    <w:rPr>
      <w:rFonts w:ascii="Times New Roman" w:hAnsi="Times New Roman" w:cs="Times New Roman"/>
      <w:sz w:val="22"/>
      <w:szCs w:val="22"/>
    </w:rPr>
  </w:style>
  <w:style w:type="paragraph" w:customStyle="1" w:styleId="afff1">
    <w:name w:val="Текст ТД Знак Знак Знак"/>
    <w:basedOn w:val="a"/>
    <w:link w:val="afff2"/>
    <w:qFormat/>
    <w:rsid w:val="0022297B"/>
    <w:pPr>
      <w:autoSpaceDE w:val="0"/>
      <w:autoSpaceDN w:val="0"/>
      <w:adjustRightInd w:val="0"/>
      <w:spacing w:after="200"/>
      <w:ind w:left="360" w:hanging="360"/>
      <w:jc w:val="both"/>
    </w:pPr>
    <w:rPr>
      <w:rFonts w:ascii="Calibri" w:eastAsia="Calibri" w:hAnsi="Calibri"/>
      <w:sz w:val="24"/>
      <w:szCs w:val="24"/>
      <w:lang w:eastAsia="en-US"/>
    </w:rPr>
  </w:style>
  <w:style w:type="character" w:customStyle="1" w:styleId="afff2">
    <w:name w:val="Текст ТД Знак Знак Знак Знак"/>
    <w:link w:val="afff1"/>
    <w:rsid w:val="0022297B"/>
    <w:rPr>
      <w:rFonts w:eastAsia="Calibri"/>
      <w:sz w:val="24"/>
      <w:szCs w:val="24"/>
      <w:lang w:val="ru-RU" w:eastAsia="en-US" w:bidi="ar-SA"/>
    </w:rPr>
  </w:style>
  <w:style w:type="character" w:customStyle="1" w:styleId="FontStyle12">
    <w:name w:val="Font Style12"/>
    <w:rsid w:val="0022297B"/>
    <w:rPr>
      <w:rFonts w:ascii="Times New Roman" w:hAnsi="Times New Roman" w:cs="Times New Roman"/>
      <w:sz w:val="26"/>
      <w:szCs w:val="26"/>
    </w:rPr>
  </w:style>
  <w:style w:type="paragraph" w:styleId="39">
    <w:name w:val="List 3"/>
    <w:basedOn w:val="a"/>
    <w:rsid w:val="0022297B"/>
    <w:pPr>
      <w:spacing w:after="200" w:line="276" w:lineRule="auto"/>
      <w:ind w:left="849" w:hanging="283"/>
    </w:pPr>
    <w:rPr>
      <w:rFonts w:ascii="Calibri" w:eastAsia="Calibri" w:hAnsi="Calibri"/>
      <w:sz w:val="22"/>
      <w:szCs w:val="22"/>
      <w:lang w:eastAsia="en-US"/>
    </w:rPr>
  </w:style>
  <w:style w:type="paragraph" w:styleId="afff3">
    <w:name w:val="Body Text First Indent"/>
    <w:basedOn w:val="af3"/>
    <w:rsid w:val="0022297B"/>
    <w:pPr>
      <w:spacing w:line="276" w:lineRule="auto"/>
      <w:ind w:firstLine="210"/>
    </w:pPr>
    <w:rPr>
      <w:sz w:val="22"/>
      <w:szCs w:val="22"/>
      <w:lang w:eastAsia="en-US"/>
    </w:rPr>
  </w:style>
  <w:style w:type="character" w:customStyle="1" w:styleId="FooterChar">
    <w:name w:val="Footer Char"/>
    <w:locked/>
    <w:rsid w:val="0022297B"/>
    <w:rPr>
      <w:rFonts w:ascii="Times New Roman" w:hAnsi="Times New Roman" w:cs="Times New Roman"/>
      <w:sz w:val="24"/>
      <w:szCs w:val="24"/>
    </w:rPr>
  </w:style>
  <w:style w:type="paragraph" w:customStyle="1" w:styleId="1d">
    <w:name w:val="Абзац списка1"/>
    <w:basedOn w:val="a"/>
    <w:rsid w:val="0022297B"/>
    <w:pPr>
      <w:spacing w:after="200" w:line="276" w:lineRule="auto"/>
      <w:ind w:left="720"/>
    </w:pPr>
    <w:rPr>
      <w:rFonts w:ascii="Calibri" w:hAnsi="Calibri"/>
      <w:sz w:val="22"/>
      <w:szCs w:val="22"/>
    </w:rPr>
  </w:style>
  <w:style w:type="paragraph" w:styleId="HTML1">
    <w:name w:val="HTML Address"/>
    <w:basedOn w:val="a"/>
    <w:rsid w:val="0022297B"/>
    <w:rPr>
      <w:i/>
      <w:iCs/>
      <w:sz w:val="24"/>
      <w:szCs w:val="24"/>
    </w:rPr>
  </w:style>
  <w:style w:type="paragraph" w:customStyle="1" w:styleId="prdsubtitle">
    <w:name w:val="prdsubtitle"/>
    <w:basedOn w:val="a"/>
    <w:rsid w:val="0022297B"/>
    <w:pPr>
      <w:spacing w:before="192" w:after="48"/>
    </w:pPr>
    <w:rPr>
      <w:b/>
      <w:bCs/>
      <w:i/>
      <w:iCs/>
      <w:sz w:val="24"/>
      <w:szCs w:val="24"/>
    </w:rPr>
  </w:style>
  <w:style w:type="character" w:customStyle="1" w:styleId="whbg1">
    <w:name w:val="whbg1"/>
    <w:rsid w:val="0022297B"/>
    <w:rPr>
      <w:rFonts w:ascii="Arial" w:hAnsi="Arial" w:cs="Arial" w:hint="default"/>
      <w:color w:val="000000"/>
      <w:sz w:val="18"/>
      <w:szCs w:val="18"/>
      <w:shd w:val="clear" w:color="auto" w:fill="FFFFFF"/>
    </w:rPr>
  </w:style>
  <w:style w:type="paragraph" w:customStyle="1" w:styleId="1e">
    <w:name w:val="Знак1 Знак Знак Знак Знак Знак Знак Знак Знак Знак"/>
    <w:basedOn w:val="a"/>
    <w:next w:val="2"/>
    <w:autoRedefine/>
    <w:rsid w:val="0022297B"/>
    <w:pPr>
      <w:spacing w:after="160" w:line="240" w:lineRule="exact"/>
    </w:pPr>
    <w:rPr>
      <w:sz w:val="24"/>
      <w:szCs w:val="20"/>
      <w:lang w:val="en-US" w:eastAsia="en-US"/>
    </w:rPr>
  </w:style>
  <w:style w:type="paragraph" w:customStyle="1" w:styleId="-">
    <w:name w:val="Контракт-раздел"/>
    <w:basedOn w:val="a"/>
    <w:next w:val="-0"/>
    <w:rsid w:val="0022297B"/>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
    <w:rsid w:val="0022297B"/>
    <w:pPr>
      <w:tabs>
        <w:tab w:val="num" w:pos="851"/>
      </w:tabs>
      <w:ind w:left="851" w:hanging="851"/>
      <w:jc w:val="both"/>
    </w:pPr>
    <w:rPr>
      <w:sz w:val="24"/>
      <w:szCs w:val="24"/>
    </w:rPr>
  </w:style>
  <w:style w:type="paragraph" w:customStyle="1" w:styleId="-1">
    <w:name w:val="Контракт-подпункт"/>
    <w:basedOn w:val="a"/>
    <w:rsid w:val="0022297B"/>
    <w:pPr>
      <w:tabs>
        <w:tab w:val="num" w:pos="851"/>
      </w:tabs>
      <w:ind w:left="851" w:hanging="851"/>
      <w:jc w:val="both"/>
    </w:pPr>
    <w:rPr>
      <w:sz w:val="24"/>
      <w:szCs w:val="24"/>
    </w:rPr>
  </w:style>
  <w:style w:type="paragraph" w:customStyle="1" w:styleId="-2">
    <w:name w:val="Контракт-подподпункт"/>
    <w:basedOn w:val="a"/>
    <w:rsid w:val="0022297B"/>
    <w:pPr>
      <w:tabs>
        <w:tab w:val="num" w:pos="1418"/>
      </w:tabs>
      <w:ind w:left="1418" w:hanging="567"/>
      <w:jc w:val="both"/>
    </w:pPr>
    <w:rPr>
      <w:sz w:val="24"/>
      <w:szCs w:val="24"/>
    </w:rPr>
  </w:style>
  <w:style w:type="paragraph" w:customStyle="1" w:styleId="afff4">
    <w:name w:val="ГОСТОсновной"/>
    <w:basedOn w:val="a"/>
    <w:rsid w:val="0022297B"/>
    <w:pPr>
      <w:tabs>
        <w:tab w:val="left" w:pos="794"/>
        <w:tab w:val="left" w:pos="2495"/>
        <w:tab w:val="left" w:pos="3742"/>
        <w:tab w:val="left" w:pos="4990"/>
        <w:tab w:val="left" w:pos="6237"/>
        <w:tab w:val="left" w:pos="7484"/>
        <w:tab w:val="left" w:pos="8732"/>
        <w:tab w:val="left" w:pos="9979"/>
      </w:tabs>
      <w:ind w:firstLine="794"/>
      <w:jc w:val="both"/>
    </w:pPr>
    <w:rPr>
      <w:rFonts w:eastAsia="MS Mincho"/>
      <w:szCs w:val="24"/>
    </w:rPr>
  </w:style>
  <w:style w:type="character" w:customStyle="1" w:styleId="forminfo">
    <w:name w:val="forminfo"/>
    <w:basedOn w:val="a0"/>
    <w:rsid w:val="0022297B"/>
  </w:style>
  <w:style w:type="paragraph" w:customStyle="1" w:styleId="28">
    <w:name w:val="Знак2 Знак Знак Знак"/>
    <w:basedOn w:val="a"/>
    <w:rsid w:val="0022297B"/>
    <w:pPr>
      <w:spacing w:before="100" w:beforeAutospacing="1" w:after="100" w:afterAutospacing="1" w:line="276" w:lineRule="auto"/>
    </w:pPr>
    <w:rPr>
      <w:rFonts w:ascii="Tahoma" w:eastAsia="Calibri" w:hAnsi="Tahoma"/>
      <w:sz w:val="20"/>
      <w:szCs w:val="20"/>
      <w:lang w:val="en-US" w:eastAsia="en-US"/>
    </w:rPr>
  </w:style>
  <w:style w:type="character" w:customStyle="1" w:styleId="1f">
    <w:name w:val="Текст ТД Знак Знак1"/>
    <w:rsid w:val="0022297B"/>
    <w:rPr>
      <w:rFonts w:eastAsia="Calibri"/>
      <w:sz w:val="24"/>
      <w:szCs w:val="24"/>
      <w:lang w:val="ru-RU" w:eastAsia="en-US" w:bidi="ar-SA"/>
    </w:rPr>
  </w:style>
  <w:style w:type="character" w:customStyle="1" w:styleId="H31">
    <w:name w:val="H3 Знак1"/>
    <w:aliases w:val="&quot;Сапфир&quot; Знак Знак1"/>
    <w:rsid w:val="0022297B"/>
    <w:rPr>
      <w:rFonts w:ascii="Calibri" w:eastAsia="Calibri" w:hAnsi="Calibri"/>
      <w:b/>
      <w:bCs/>
      <w:sz w:val="27"/>
      <w:szCs w:val="27"/>
      <w:lang w:val="ru-RU" w:eastAsia="en-US" w:bidi="ar-SA"/>
    </w:rPr>
  </w:style>
  <w:style w:type="character" w:customStyle="1" w:styleId="62">
    <w:name w:val="Знак Знак6"/>
    <w:rsid w:val="0022297B"/>
    <w:rPr>
      <w:rFonts w:ascii="Calibri" w:eastAsia="Calibri" w:hAnsi="Calibri"/>
      <w:sz w:val="22"/>
      <w:szCs w:val="22"/>
      <w:lang w:val="ru-RU" w:eastAsia="en-US" w:bidi="ar-SA"/>
    </w:rPr>
  </w:style>
  <w:style w:type="paragraph" w:styleId="afff5">
    <w:name w:val="caption"/>
    <w:basedOn w:val="a"/>
    <w:next w:val="a"/>
    <w:qFormat/>
    <w:rsid w:val="0022297B"/>
    <w:pPr>
      <w:spacing w:after="200" w:line="276" w:lineRule="auto"/>
    </w:pPr>
    <w:rPr>
      <w:rFonts w:ascii="Calibri" w:eastAsia="Calibri" w:hAnsi="Calibri"/>
      <w:b/>
      <w:bCs/>
      <w:sz w:val="20"/>
      <w:szCs w:val="20"/>
      <w:lang w:eastAsia="en-US"/>
    </w:rPr>
  </w:style>
  <w:style w:type="character" w:customStyle="1" w:styleId="iceouttxt4">
    <w:name w:val="iceouttxt4"/>
    <w:basedOn w:val="a0"/>
    <w:rsid w:val="0022297B"/>
  </w:style>
  <w:style w:type="character" w:customStyle="1" w:styleId="160">
    <w:name w:val="Знак Знак16"/>
    <w:rsid w:val="0022297B"/>
    <w:rPr>
      <w:rFonts w:ascii="Calibri" w:eastAsia="Calibri" w:hAnsi="Calibri"/>
      <w:sz w:val="22"/>
      <w:szCs w:val="22"/>
      <w:lang w:val="ru-RU" w:eastAsia="en-US" w:bidi="ar-SA"/>
    </w:rPr>
  </w:style>
  <w:style w:type="character" w:customStyle="1" w:styleId="150">
    <w:name w:val="Знак Знак15"/>
    <w:rsid w:val="0022297B"/>
    <w:rPr>
      <w:sz w:val="28"/>
    </w:rPr>
  </w:style>
  <w:style w:type="character" w:customStyle="1" w:styleId="1f0">
    <w:name w:val="Текст сноски Знак1"/>
    <w:basedOn w:val="a0"/>
    <w:rsid w:val="0022297B"/>
  </w:style>
  <w:style w:type="character" w:customStyle="1" w:styleId="120">
    <w:name w:val="Знак Знак12"/>
    <w:rsid w:val="0022297B"/>
    <w:rPr>
      <w:rFonts w:ascii="Tahoma" w:hAnsi="Tahoma"/>
      <w:sz w:val="24"/>
      <w:szCs w:val="24"/>
      <w:shd w:val="clear" w:color="auto" w:fill="000080"/>
      <w:lang w:bidi="ar-SA"/>
    </w:rPr>
  </w:style>
  <w:style w:type="character" w:customStyle="1" w:styleId="1f1">
    <w:name w:val="Схема документа Знак1"/>
    <w:rsid w:val="0022297B"/>
    <w:rPr>
      <w:rFonts w:ascii="Tahoma" w:hAnsi="Tahoma" w:cs="Tahoma"/>
      <w:sz w:val="16"/>
      <w:szCs w:val="16"/>
    </w:rPr>
  </w:style>
  <w:style w:type="paragraph" w:customStyle="1" w:styleId="afff6">
    <w:name w:val="Текст ТД Знак Знак"/>
    <w:basedOn w:val="a"/>
    <w:qFormat/>
    <w:rsid w:val="0022297B"/>
    <w:pPr>
      <w:autoSpaceDE w:val="0"/>
      <w:autoSpaceDN w:val="0"/>
      <w:adjustRightInd w:val="0"/>
      <w:spacing w:after="200"/>
      <w:ind w:left="360" w:hanging="360"/>
      <w:jc w:val="both"/>
    </w:pPr>
    <w:rPr>
      <w:rFonts w:eastAsia="Calibri"/>
      <w:sz w:val="24"/>
      <w:szCs w:val="24"/>
      <w:lang w:eastAsia="en-US"/>
    </w:rPr>
  </w:style>
  <w:style w:type="paragraph" w:customStyle="1" w:styleId="1f2">
    <w:name w:val="Обычный1"/>
    <w:rsid w:val="0022297B"/>
    <w:pPr>
      <w:widowControl w:val="0"/>
      <w:ind w:firstLine="400"/>
      <w:jc w:val="both"/>
    </w:pPr>
    <w:rPr>
      <w:rFonts w:ascii="Times New Roman" w:eastAsia="Times New Roman" w:hAnsi="Times New Roman"/>
      <w:snapToGrid w:val="0"/>
      <w:sz w:val="24"/>
    </w:rPr>
  </w:style>
  <w:style w:type="paragraph" w:styleId="afff7">
    <w:name w:val="annotation subject"/>
    <w:basedOn w:val="a6"/>
    <w:next w:val="a6"/>
    <w:rsid w:val="0022297B"/>
    <w:pPr>
      <w:spacing w:after="200" w:line="276" w:lineRule="auto"/>
    </w:pPr>
    <w:rPr>
      <w:rFonts w:ascii="Calibri" w:eastAsia="Calibri" w:hAnsi="Calibri"/>
      <w:b/>
      <w:bCs/>
      <w:lang w:eastAsia="en-US"/>
    </w:rPr>
  </w:style>
  <w:style w:type="paragraph" w:customStyle="1" w:styleId="ConsTitle">
    <w:name w:val="ConsTitle"/>
    <w:rsid w:val="0022297B"/>
    <w:pPr>
      <w:widowControl w:val="0"/>
      <w:autoSpaceDE w:val="0"/>
      <w:autoSpaceDN w:val="0"/>
      <w:adjustRightInd w:val="0"/>
    </w:pPr>
    <w:rPr>
      <w:rFonts w:ascii="Arial" w:eastAsia="Times New Roman" w:hAnsi="Arial"/>
      <w:b/>
      <w:sz w:val="16"/>
    </w:rPr>
  </w:style>
  <w:style w:type="paragraph" w:customStyle="1" w:styleId="Heading">
    <w:name w:val="Heading"/>
    <w:rsid w:val="0022297B"/>
    <w:pPr>
      <w:widowControl w:val="0"/>
      <w:autoSpaceDE w:val="0"/>
      <w:autoSpaceDN w:val="0"/>
      <w:adjustRightInd w:val="0"/>
    </w:pPr>
    <w:rPr>
      <w:rFonts w:ascii="Times New Roman" w:eastAsia="Times New Roman" w:hAnsi="Times New Roman"/>
      <w:b/>
      <w:bCs/>
      <w:sz w:val="28"/>
      <w:szCs w:val="28"/>
    </w:rPr>
  </w:style>
  <w:style w:type="paragraph" w:customStyle="1" w:styleId="BodyTextIndent">
    <w:name w:val="Body Text Indent Знак"/>
    <w:basedOn w:val="a"/>
    <w:link w:val="BodyTextIndent0"/>
    <w:rsid w:val="0022297B"/>
    <w:pPr>
      <w:spacing w:after="120"/>
      <w:ind w:left="283"/>
    </w:pPr>
    <w:rPr>
      <w:rFonts w:ascii="Calibri" w:eastAsia="Calibri" w:hAnsi="Calibri"/>
      <w:sz w:val="24"/>
      <w:szCs w:val="24"/>
    </w:rPr>
  </w:style>
  <w:style w:type="character" w:customStyle="1" w:styleId="BodyTextIndent0">
    <w:name w:val="Body Text Indent Знак Знак"/>
    <w:link w:val="BodyTextIndent"/>
    <w:rsid w:val="0022297B"/>
    <w:rPr>
      <w:sz w:val="24"/>
      <w:szCs w:val="24"/>
      <w:lang w:val="ru-RU" w:eastAsia="ru-RU" w:bidi="ar-SA"/>
    </w:rPr>
  </w:style>
  <w:style w:type="paragraph" w:customStyle="1" w:styleId="Default">
    <w:name w:val="Default"/>
    <w:rsid w:val="0022297B"/>
    <w:pPr>
      <w:suppressAutoHyphens/>
      <w:autoSpaceDE w:val="0"/>
    </w:pPr>
    <w:rPr>
      <w:rFonts w:ascii="Arial" w:eastAsia="Arial" w:hAnsi="Arial" w:cs="Arial"/>
      <w:color w:val="000000"/>
      <w:sz w:val="24"/>
      <w:szCs w:val="24"/>
      <w:lang w:eastAsia="ar-SA"/>
    </w:rPr>
  </w:style>
  <w:style w:type="paragraph" w:styleId="z-">
    <w:name w:val="HTML Top of Form"/>
    <w:basedOn w:val="a"/>
    <w:next w:val="a"/>
    <w:link w:val="z-0"/>
    <w:hidden/>
    <w:unhideWhenUsed/>
    <w:rsid w:val="0022297B"/>
    <w:pPr>
      <w:pBdr>
        <w:bottom w:val="single" w:sz="6" w:space="1" w:color="auto"/>
      </w:pBdr>
      <w:jc w:val="center"/>
    </w:pPr>
    <w:rPr>
      <w:rFonts w:ascii="Calibri" w:eastAsia="Calibri" w:hAnsi="Calibri"/>
      <w:sz w:val="24"/>
      <w:szCs w:val="24"/>
    </w:rPr>
  </w:style>
  <w:style w:type="character" w:customStyle="1" w:styleId="z-0">
    <w:name w:val="z-Начало формы Знак"/>
    <w:link w:val="z-"/>
    <w:rsid w:val="0022297B"/>
    <w:rPr>
      <w:sz w:val="24"/>
      <w:szCs w:val="24"/>
      <w:lang w:val="ru-RU" w:eastAsia="ru-RU" w:bidi="ar-SA"/>
    </w:rPr>
  </w:style>
  <w:style w:type="character" w:customStyle="1" w:styleId="phNormal">
    <w:name w:val="ph_Normal Знак"/>
    <w:link w:val="phNormal0"/>
    <w:locked/>
    <w:rsid w:val="0022297B"/>
    <w:rPr>
      <w:sz w:val="24"/>
      <w:szCs w:val="24"/>
      <w:lang w:eastAsia="ar-SA" w:bidi="ar-SA"/>
    </w:rPr>
  </w:style>
  <w:style w:type="paragraph" w:customStyle="1" w:styleId="phNormal0">
    <w:name w:val="ph_Normal"/>
    <w:basedOn w:val="a"/>
    <w:link w:val="phNormal"/>
    <w:rsid w:val="0022297B"/>
    <w:pPr>
      <w:suppressAutoHyphens/>
      <w:spacing w:line="360" w:lineRule="auto"/>
      <w:ind w:firstLine="851"/>
      <w:jc w:val="both"/>
    </w:pPr>
    <w:rPr>
      <w:rFonts w:ascii="Calibri" w:eastAsia="Calibri" w:hAnsi="Calibri"/>
      <w:sz w:val="24"/>
      <w:szCs w:val="24"/>
      <w:lang w:eastAsia="ar-SA"/>
    </w:rPr>
  </w:style>
  <w:style w:type="paragraph" w:customStyle="1" w:styleId="phbullet">
    <w:name w:val="ph_bullet"/>
    <w:basedOn w:val="a"/>
    <w:rsid w:val="0022297B"/>
    <w:pPr>
      <w:tabs>
        <w:tab w:val="num" w:pos="851"/>
      </w:tabs>
      <w:spacing w:after="200" w:line="276" w:lineRule="auto"/>
      <w:ind w:left="851" w:hanging="284"/>
    </w:pPr>
    <w:rPr>
      <w:rFonts w:ascii="Calibri" w:hAnsi="Calibri"/>
      <w:sz w:val="22"/>
      <w:szCs w:val="22"/>
    </w:rPr>
  </w:style>
  <w:style w:type="paragraph" w:customStyle="1" w:styleId="Preformat">
    <w:name w:val="Preformat"/>
    <w:rsid w:val="0022297B"/>
    <w:pPr>
      <w:widowControl w:val="0"/>
      <w:snapToGrid w:val="0"/>
    </w:pPr>
    <w:rPr>
      <w:rFonts w:ascii="Courier New" w:eastAsia="Times New Roman" w:hAnsi="Courier New"/>
    </w:rPr>
  </w:style>
  <w:style w:type="character" w:customStyle="1" w:styleId="WW8Num1z1">
    <w:name w:val="WW8Num1z1"/>
    <w:rsid w:val="0022297B"/>
    <w:rPr>
      <w:b w:val="0"/>
      <w:i w:val="0"/>
    </w:rPr>
  </w:style>
  <w:style w:type="paragraph" w:styleId="z-1">
    <w:name w:val="HTML Bottom of Form"/>
    <w:basedOn w:val="a"/>
    <w:next w:val="a"/>
    <w:hidden/>
    <w:unhideWhenUsed/>
    <w:rsid w:val="0022297B"/>
    <w:pPr>
      <w:pBdr>
        <w:top w:val="single" w:sz="6" w:space="1" w:color="auto"/>
      </w:pBdr>
      <w:jc w:val="center"/>
    </w:pPr>
    <w:rPr>
      <w:rFonts w:ascii="Arial" w:hAnsi="Arial"/>
      <w:vanish/>
      <w:sz w:val="16"/>
      <w:szCs w:val="16"/>
    </w:rPr>
  </w:style>
  <w:style w:type="paragraph" w:customStyle="1" w:styleId="1f3">
    <w:name w:val="Знак Знак Знак1 Знак Знак Знак"/>
    <w:basedOn w:val="a"/>
    <w:rsid w:val="0022297B"/>
    <w:pPr>
      <w:spacing w:before="100" w:beforeAutospacing="1" w:after="100" w:afterAutospacing="1"/>
    </w:pPr>
    <w:rPr>
      <w:rFonts w:ascii="Tahoma" w:hAnsi="Tahoma" w:cs="Tahoma"/>
      <w:sz w:val="20"/>
      <w:szCs w:val="20"/>
      <w:lang w:val="en-US" w:eastAsia="en-US"/>
    </w:rPr>
  </w:style>
  <w:style w:type="character" w:customStyle="1" w:styleId="1f4">
    <w:name w:val="Основной текст Знак1"/>
    <w:aliases w:val="body text Знак1,body text Знак Знак1,body text Знак Знак Знак,body text Знак3,body text Знак Знак5,body text Знак Знак Знак3,body text Знак Знак2,Основной текст Знак Знак,body text Знак Знак3,body text Знак Знак Знак1"/>
    <w:rsid w:val="0022297B"/>
    <w:rPr>
      <w:sz w:val="28"/>
    </w:rPr>
  </w:style>
  <w:style w:type="paragraph" w:customStyle="1" w:styleId="afff8">
    <w:name w:val="Знак Знак Знак Знак Знак Знак Знак Знак Знак Знак Знак Знак Знак"/>
    <w:basedOn w:val="a"/>
    <w:rsid w:val="0022297B"/>
    <w:pPr>
      <w:spacing w:before="100" w:beforeAutospacing="1" w:after="100" w:afterAutospacing="1"/>
    </w:pPr>
    <w:rPr>
      <w:rFonts w:ascii="Tahoma" w:hAnsi="Tahoma"/>
      <w:sz w:val="20"/>
      <w:szCs w:val="20"/>
      <w:lang w:val="en-US" w:eastAsia="en-US"/>
    </w:rPr>
  </w:style>
  <w:style w:type="paragraph" w:customStyle="1" w:styleId="afff9">
    <w:name w:val="a"/>
    <w:basedOn w:val="a"/>
    <w:rsid w:val="0022297B"/>
    <w:pPr>
      <w:spacing w:before="100" w:beforeAutospacing="1" w:after="100" w:afterAutospacing="1"/>
    </w:pPr>
    <w:rPr>
      <w:sz w:val="24"/>
      <w:szCs w:val="24"/>
    </w:rPr>
  </w:style>
  <w:style w:type="paragraph" w:customStyle="1" w:styleId="3a">
    <w:name w:val="Знак3 Знак Знак"/>
    <w:basedOn w:val="a"/>
    <w:rsid w:val="0022297B"/>
    <w:pPr>
      <w:spacing w:before="100" w:beforeAutospacing="1" w:after="100" w:afterAutospacing="1" w:line="276" w:lineRule="auto"/>
    </w:pPr>
    <w:rPr>
      <w:rFonts w:ascii="Tahoma" w:eastAsia="Calibri" w:hAnsi="Tahoma"/>
      <w:sz w:val="20"/>
      <w:szCs w:val="20"/>
      <w:lang w:val="en-US" w:eastAsia="en-US"/>
    </w:rPr>
  </w:style>
  <w:style w:type="paragraph" w:customStyle="1" w:styleId="1f5">
    <w:name w:val="Знак Знак Знак Знак Знак Знак Знак Знак Знак Знак Знак1"/>
    <w:basedOn w:val="a"/>
    <w:rsid w:val="0022297B"/>
    <w:pPr>
      <w:spacing w:after="160" w:line="240" w:lineRule="exact"/>
    </w:pPr>
    <w:rPr>
      <w:rFonts w:ascii="Verdana" w:hAnsi="Verdana"/>
      <w:sz w:val="20"/>
      <w:szCs w:val="20"/>
      <w:lang w:val="en-US" w:eastAsia="en-US"/>
    </w:rPr>
  </w:style>
  <w:style w:type="paragraph" w:customStyle="1" w:styleId="311">
    <w:name w:val="аголовок 31"/>
    <w:basedOn w:val="1f2"/>
    <w:next w:val="1f2"/>
    <w:rsid w:val="0022297B"/>
    <w:pPr>
      <w:keepNext/>
      <w:widowControl/>
      <w:ind w:firstLine="0"/>
    </w:pPr>
  </w:style>
  <w:style w:type="paragraph" w:customStyle="1" w:styleId="320">
    <w:name w:val="Основной текст с отступом 32"/>
    <w:basedOn w:val="a"/>
    <w:rsid w:val="0022297B"/>
    <w:pPr>
      <w:snapToGrid w:val="0"/>
      <w:spacing w:line="360" w:lineRule="auto"/>
      <w:ind w:firstLine="567"/>
      <w:jc w:val="both"/>
    </w:pPr>
    <w:rPr>
      <w:sz w:val="24"/>
      <w:szCs w:val="20"/>
    </w:rPr>
  </w:style>
  <w:style w:type="paragraph" w:customStyle="1" w:styleId="afffa">
    <w:name w:val="Содержимое таблицы"/>
    <w:basedOn w:val="a"/>
    <w:rsid w:val="0022297B"/>
    <w:pPr>
      <w:widowControl w:val="0"/>
      <w:suppressLineNumbers/>
      <w:suppressAutoHyphens/>
    </w:pPr>
    <w:rPr>
      <w:rFonts w:eastAsia="Lucida Sans Unicode"/>
      <w:kern w:val="1"/>
      <w:sz w:val="24"/>
      <w:szCs w:val="24"/>
      <w:lang w:eastAsia="en-US"/>
    </w:rPr>
  </w:style>
  <w:style w:type="paragraph" w:styleId="29">
    <w:name w:val="List Continue 2"/>
    <w:basedOn w:val="a"/>
    <w:rsid w:val="0022297B"/>
    <w:pPr>
      <w:spacing w:after="120"/>
      <w:ind w:left="566"/>
    </w:pPr>
    <w:rPr>
      <w:sz w:val="24"/>
      <w:szCs w:val="24"/>
    </w:rPr>
  </w:style>
  <w:style w:type="paragraph" w:customStyle="1" w:styleId="oaenoniinee">
    <w:name w:val="oaeno niinee"/>
    <w:basedOn w:val="a"/>
    <w:rsid w:val="0022297B"/>
    <w:pPr>
      <w:widowControl w:val="0"/>
      <w:overflowPunct w:val="0"/>
      <w:autoSpaceDE w:val="0"/>
      <w:autoSpaceDN w:val="0"/>
      <w:adjustRightInd w:val="0"/>
    </w:pPr>
    <w:rPr>
      <w:rFonts w:ascii="Gelvetsky 12pt" w:hAnsi="Gelvetsky 12pt" w:cs="Gelvetsky 12pt"/>
      <w:sz w:val="24"/>
      <w:szCs w:val="24"/>
      <w:lang w:val="en-US"/>
    </w:rPr>
  </w:style>
  <w:style w:type="paragraph" w:customStyle="1" w:styleId="caaieiaie11">
    <w:name w:val="caaieiaie 11"/>
    <w:basedOn w:val="a"/>
    <w:next w:val="a"/>
    <w:rsid w:val="0022297B"/>
    <w:pPr>
      <w:keepNext/>
      <w:overflowPunct w:val="0"/>
      <w:autoSpaceDE w:val="0"/>
      <w:autoSpaceDN w:val="0"/>
      <w:adjustRightInd w:val="0"/>
      <w:jc w:val="center"/>
    </w:pPr>
    <w:rPr>
      <w:sz w:val="24"/>
      <w:szCs w:val="24"/>
    </w:rPr>
  </w:style>
  <w:style w:type="paragraph" w:customStyle="1" w:styleId="afffb">
    <w:name w:val="......."/>
    <w:basedOn w:val="a"/>
    <w:next w:val="a"/>
    <w:rsid w:val="0022297B"/>
    <w:pPr>
      <w:autoSpaceDE w:val="0"/>
      <w:autoSpaceDN w:val="0"/>
      <w:adjustRightInd w:val="0"/>
    </w:pPr>
    <w:rPr>
      <w:sz w:val="24"/>
      <w:szCs w:val="24"/>
    </w:rPr>
  </w:style>
  <w:style w:type="paragraph" w:styleId="2a">
    <w:name w:val="List 2"/>
    <w:basedOn w:val="a"/>
    <w:rsid w:val="0022297B"/>
    <w:pPr>
      <w:ind w:left="566" w:hanging="283"/>
    </w:pPr>
    <w:rPr>
      <w:sz w:val="24"/>
      <w:szCs w:val="24"/>
    </w:rPr>
  </w:style>
  <w:style w:type="paragraph" w:styleId="afffc">
    <w:name w:val="List"/>
    <w:basedOn w:val="a"/>
    <w:rsid w:val="0022297B"/>
    <w:pPr>
      <w:ind w:left="283" w:hanging="283"/>
    </w:pPr>
    <w:rPr>
      <w:sz w:val="24"/>
      <w:szCs w:val="24"/>
    </w:rPr>
  </w:style>
  <w:style w:type="paragraph" w:styleId="43">
    <w:name w:val="List 4"/>
    <w:basedOn w:val="a"/>
    <w:rsid w:val="0022297B"/>
    <w:pPr>
      <w:ind w:left="1132" w:hanging="283"/>
    </w:pPr>
    <w:rPr>
      <w:sz w:val="24"/>
      <w:szCs w:val="24"/>
    </w:rPr>
  </w:style>
  <w:style w:type="paragraph" w:customStyle="1" w:styleId="Afffd">
    <w:name w:val="A +[ ]"/>
    <w:basedOn w:val="a"/>
    <w:rsid w:val="0022297B"/>
    <w:pPr>
      <w:tabs>
        <w:tab w:val="left" w:pos="454"/>
        <w:tab w:val="left" w:pos="624"/>
        <w:tab w:val="left" w:pos="5670"/>
      </w:tabs>
      <w:spacing w:line="-320" w:lineRule="auto"/>
      <w:ind w:firstLine="709"/>
      <w:jc w:val="both"/>
    </w:pPr>
    <w:rPr>
      <w:rFonts w:ascii="TimesET" w:hAnsi="TimesET"/>
      <w:sz w:val="24"/>
      <w:szCs w:val="20"/>
    </w:rPr>
  </w:style>
  <w:style w:type="paragraph" w:customStyle="1" w:styleId="1f6">
    <w:name w:val="Список1"/>
    <w:basedOn w:val="af4"/>
    <w:rsid w:val="0022297B"/>
    <w:pPr>
      <w:widowControl w:val="0"/>
      <w:tabs>
        <w:tab w:val="num" w:pos="2160"/>
      </w:tabs>
      <w:spacing w:after="0"/>
      <w:ind w:left="720" w:hanging="720"/>
      <w:jc w:val="both"/>
    </w:pPr>
    <w:rPr>
      <w:sz w:val="28"/>
      <w:szCs w:val="28"/>
    </w:rPr>
  </w:style>
  <w:style w:type="paragraph" w:customStyle="1" w:styleId="1f7">
    <w:name w:val="Знак Знак Знак Знак Знак Знак Знак Знак Знак Знак Знак Знак Знак Знак Знак1 Знак"/>
    <w:basedOn w:val="a"/>
    <w:rsid w:val="0022297B"/>
    <w:pPr>
      <w:spacing w:before="100" w:beforeAutospacing="1" w:after="100" w:afterAutospacing="1"/>
    </w:pPr>
    <w:rPr>
      <w:rFonts w:ascii="Tahoma" w:hAnsi="Tahoma" w:cs="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22297B"/>
    <w:pPr>
      <w:spacing w:before="100" w:beforeAutospacing="1" w:after="100" w:afterAutospacing="1"/>
    </w:pPr>
    <w:rPr>
      <w:rFonts w:ascii="Tahoma" w:hAnsi="Tahoma"/>
      <w:sz w:val="20"/>
      <w:szCs w:val="20"/>
      <w:lang w:val="en-US" w:eastAsia="en-US"/>
    </w:rPr>
  </w:style>
  <w:style w:type="paragraph" w:styleId="afffe">
    <w:name w:val="Normal Indent"/>
    <w:basedOn w:val="a"/>
    <w:autoRedefine/>
    <w:rsid w:val="0022297B"/>
    <w:pPr>
      <w:tabs>
        <w:tab w:val="num" w:pos="720"/>
        <w:tab w:val="left" w:pos="900"/>
      </w:tabs>
      <w:spacing w:after="200" w:line="276" w:lineRule="auto"/>
      <w:jc w:val="both"/>
    </w:pPr>
    <w:rPr>
      <w:sz w:val="24"/>
      <w:szCs w:val="24"/>
    </w:rPr>
  </w:style>
  <w:style w:type="paragraph" w:customStyle="1" w:styleId="affff">
    <w:name w:val="маркированный список"/>
    <w:basedOn w:val="afd"/>
    <w:rsid w:val="0022297B"/>
    <w:pPr>
      <w:widowControl/>
      <w:tabs>
        <w:tab w:val="num" w:pos="709"/>
      </w:tabs>
      <w:spacing w:after="0" w:line="240" w:lineRule="auto"/>
      <w:ind w:firstLine="284"/>
      <w:jc w:val="both"/>
    </w:pPr>
    <w:rPr>
      <w:rFonts w:ascii="Times New Roman" w:eastAsia="Times New Roman" w:hAnsi="Times New Roman"/>
      <w:sz w:val="24"/>
      <w:szCs w:val="24"/>
      <w:lang w:eastAsia="ru-RU"/>
    </w:rPr>
  </w:style>
  <w:style w:type="paragraph" w:customStyle="1" w:styleId="63">
    <w:name w:val="Знак6"/>
    <w:basedOn w:val="a"/>
    <w:rsid w:val="0022297B"/>
    <w:pPr>
      <w:spacing w:before="100" w:beforeAutospacing="1" w:after="100" w:afterAutospacing="1" w:line="276" w:lineRule="auto"/>
    </w:pPr>
    <w:rPr>
      <w:rFonts w:ascii="Tahoma" w:eastAsia="Calibri" w:hAnsi="Tahoma"/>
      <w:sz w:val="20"/>
      <w:szCs w:val="20"/>
      <w:lang w:val="en-US" w:eastAsia="en-US"/>
    </w:rPr>
  </w:style>
  <w:style w:type="paragraph" w:customStyle="1" w:styleId="affff0">
    <w:name w:val="Таблица"/>
    <w:basedOn w:val="a"/>
    <w:rsid w:val="0022297B"/>
    <w:pPr>
      <w:tabs>
        <w:tab w:val="num" w:pos="360"/>
      </w:tabs>
      <w:spacing w:before="80"/>
      <w:ind w:left="567"/>
      <w:jc w:val="both"/>
    </w:pPr>
    <w:rPr>
      <w:bCs/>
      <w:sz w:val="24"/>
      <w:szCs w:val="20"/>
      <w:lang w:eastAsia="en-US"/>
    </w:rPr>
  </w:style>
  <w:style w:type="paragraph" w:customStyle="1" w:styleId="1f8">
    <w:name w:val="Знак Знак Знак Знак Знак Знак Знак Знак Знак Знак Знак Знак Знак Знак Знак1 Знак Знак Знак Знак"/>
    <w:basedOn w:val="a"/>
    <w:rsid w:val="0022297B"/>
    <w:pPr>
      <w:spacing w:before="100" w:beforeAutospacing="1" w:after="100" w:afterAutospacing="1"/>
    </w:pPr>
    <w:rPr>
      <w:rFonts w:ascii="Tahoma" w:hAnsi="Tahoma" w:cs="Tahoma"/>
      <w:sz w:val="20"/>
      <w:szCs w:val="20"/>
      <w:lang w:val="en-US" w:eastAsia="en-US"/>
    </w:rPr>
  </w:style>
  <w:style w:type="paragraph" w:customStyle="1" w:styleId="phList">
    <w:name w:val="ph_List"/>
    <w:basedOn w:val="phNormal0"/>
    <w:rsid w:val="0022297B"/>
    <w:pPr>
      <w:tabs>
        <w:tab w:val="num" w:pos="360"/>
        <w:tab w:val="num" w:pos="851"/>
      </w:tabs>
    </w:pPr>
    <w:rPr>
      <w:lang w:val="en-US"/>
    </w:rPr>
  </w:style>
  <w:style w:type="paragraph" w:customStyle="1" w:styleId="phTableText">
    <w:name w:val="ph_TableText"/>
    <w:basedOn w:val="a"/>
    <w:rsid w:val="0022297B"/>
    <w:pPr>
      <w:suppressAutoHyphens/>
    </w:pPr>
    <w:rPr>
      <w:sz w:val="24"/>
      <w:szCs w:val="24"/>
      <w:lang w:eastAsia="ar-SA"/>
    </w:rPr>
  </w:style>
  <w:style w:type="character" w:customStyle="1" w:styleId="140">
    <w:name w:val="Знак Знак14"/>
    <w:locked/>
    <w:rsid w:val="0022297B"/>
    <w:rPr>
      <w:rFonts w:ascii="Calibri" w:eastAsia="Calibri" w:hAnsi="Calibri"/>
      <w:sz w:val="22"/>
      <w:szCs w:val="22"/>
      <w:lang w:val="ru-RU" w:eastAsia="en-US" w:bidi="ar-SA"/>
    </w:rPr>
  </w:style>
  <w:style w:type="paragraph" w:customStyle="1" w:styleId="MainTXT">
    <w:name w:val="MainTXT"/>
    <w:basedOn w:val="a"/>
    <w:rsid w:val="0022297B"/>
    <w:pPr>
      <w:suppressAutoHyphens/>
      <w:spacing w:after="120"/>
      <w:ind w:firstLine="709"/>
      <w:jc w:val="both"/>
    </w:pPr>
    <w:rPr>
      <w:sz w:val="24"/>
      <w:szCs w:val="20"/>
      <w:lang w:eastAsia="ar-SA"/>
    </w:rPr>
  </w:style>
  <w:style w:type="paragraph" w:customStyle="1" w:styleId="affff1">
    <w:name w:val="Текст ТЗ"/>
    <w:basedOn w:val="a"/>
    <w:rsid w:val="0022297B"/>
    <w:pPr>
      <w:spacing w:line="360" w:lineRule="auto"/>
      <w:ind w:firstLine="851"/>
      <w:jc w:val="both"/>
    </w:pPr>
    <w:rPr>
      <w:sz w:val="24"/>
      <w:szCs w:val="24"/>
    </w:rPr>
  </w:style>
  <w:style w:type="paragraph" w:customStyle="1" w:styleId="52">
    <w:name w:val="Знак5"/>
    <w:basedOn w:val="a"/>
    <w:rsid w:val="0022297B"/>
    <w:pPr>
      <w:spacing w:before="100" w:beforeAutospacing="1" w:after="100" w:afterAutospacing="1" w:line="276" w:lineRule="auto"/>
    </w:pPr>
    <w:rPr>
      <w:rFonts w:ascii="Tahoma" w:eastAsia="Calibri" w:hAnsi="Tahoma"/>
      <w:sz w:val="20"/>
      <w:szCs w:val="20"/>
      <w:lang w:val="en-US" w:eastAsia="en-US"/>
    </w:rPr>
  </w:style>
  <w:style w:type="character" w:customStyle="1" w:styleId="53">
    <w:name w:val="Знак Знак5"/>
    <w:rsid w:val="0022297B"/>
    <w:rPr>
      <w:sz w:val="28"/>
      <w:lang w:val="ru-RU" w:eastAsia="ru-RU" w:bidi="ar-SA"/>
    </w:rPr>
  </w:style>
  <w:style w:type="paragraph" w:customStyle="1" w:styleId="Heading4">
    <w:name w:val="Heading4"/>
    <w:basedOn w:val="a"/>
    <w:rsid w:val="0022297B"/>
    <w:pPr>
      <w:spacing w:before="60"/>
      <w:ind w:left="1980" w:hanging="360"/>
      <w:outlineLvl w:val="1"/>
    </w:pPr>
    <w:rPr>
      <w:sz w:val="22"/>
      <w:szCs w:val="20"/>
      <w:lang w:eastAsia="en-US"/>
    </w:rPr>
  </w:style>
  <w:style w:type="paragraph" w:customStyle="1" w:styleId="font5">
    <w:name w:val="font5"/>
    <w:basedOn w:val="a"/>
    <w:rsid w:val="0022297B"/>
    <w:pPr>
      <w:spacing w:before="100" w:beforeAutospacing="1" w:after="100" w:afterAutospacing="1"/>
    </w:pPr>
    <w:rPr>
      <w:sz w:val="24"/>
      <w:szCs w:val="24"/>
    </w:rPr>
  </w:style>
  <w:style w:type="paragraph" w:customStyle="1" w:styleId="affff2">
    <w:name w:val="Знак Знак Знак Знак Знак Знак Знак Знак Знак Знак Знак Знак Знак Знак Знак"/>
    <w:basedOn w:val="a"/>
    <w:rsid w:val="0022297B"/>
    <w:pPr>
      <w:spacing w:before="100" w:beforeAutospacing="1" w:after="100" w:afterAutospacing="1"/>
    </w:pPr>
    <w:rPr>
      <w:rFonts w:ascii="Tahoma" w:hAnsi="Tahoma"/>
      <w:sz w:val="20"/>
      <w:szCs w:val="20"/>
      <w:lang w:val="en-US" w:eastAsia="en-US"/>
    </w:rPr>
  </w:style>
  <w:style w:type="paragraph" w:customStyle="1" w:styleId="2b">
    <w:name w:val="Нумерованный список2"/>
    <w:basedOn w:val="a"/>
    <w:rsid w:val="0022297B"/>
    <w:pPr>
      <w:tabs>
        <w:tab w:val="num" w:pos="360"/>
      </w:tabs>
      <w:suppressAutoHyphens/>
    </w:pPr>
    <w:rPr>
      <w:sz w:val="24"/>
      <w:szCs w:val="24"/>
      <w:lang w:eastAsia="ar-SA"/>
    </w:rPr>
  </w:style>
  <w:style w:type="paragraph" w:customStyle="1" w:styleId="1f9">
    <w:name w:val="Знак Знак Знак Знак Знак Знак1 Знак Знак Знак Знак"/>
    <w:basedOn w:val="a"/>
    <w:rsid w:val="0022297B"/>
    <w:pPr>
      <w:spacing w:before="100" w:beforeAutospacing="1" w:after="100" w:afterAutospacing="1"/>
    </w:pPr>
    <w:rPr>
      <w:rFonts w:ascii="Tahoma" w:hAnsi="Tahoma"/>
      <w:sz w:val="20"/>
      <w:szCs w:val="20"/>
      <w:lang w:val="en-US" w:eastAsia="en-US"/>
    </w:rPr>
  </w:style>
  <w:style w:type="paragraph" w:customStyle="1" w:styleId="1fa">
    <w:name w:val="Знак Знак Знак1 Знак Знак Знак Знак"/>
    <w:basedOn w:val="a"/>
    <w:rsid w:val="0022297B"/>
    <w:pPr>
      <w:spacing w:before="100" w:beforeAutospacing="1" w:after="100" w:afterAutospacing="1"/>
    </w:pPr>
    <w:rPr>
      <w:rFonts w:ascii="Tahoma" w:hAnsi="Tahoma"/>
      <w:sz w:val="20"/>
      <w:szCs w:val="20"/>
      <w:lang w:val="en-US" w:eastAsia="en-US"/>
    </w:rPr>
  </w:style>
  <w:style w:type="paragraph" w:customStyle="1" w:styleId="affff3">
    <w:name w:val="Знак Знак Знак Знак Знак Знак Знак Знак Знак Знак Знак Знак Знак"/>
    <w:basedOn w:val="a"/>
    <w:rsid w:val="0022297B"/>
    <w:pPr>
      <w:spacing w:before="100" w:beforeAutospacing="1" w:after="100" w:afterAutospacing="1"/>
    </w:pPr>
    <w:rPr>
      <w:rFonts w:ascii="Tahoma" w:hAnsi="Tahoma"/>
      <w:sz w:val="20"/>
      <w:szCs w:val="20"/>
      <w:lang w:val="en-US" w:eastAsia="en-US"/>
    </w:rPr>
  </w:style>
  <w:style w:type="character" w:customStyle="1" w:styleId="specheader">
    <w:name w:val="spec_header"/>
    <w:basedOn w:val="a0"/>
    <w:rsid w:val="0022297B"/>
  </w:style>
  <w:style w:type="paragraph" w:customStyle="1" w:styleId="xl65">
    <w:name w:val="xl65"/>
    <w:basedOn w:val="a"/>
    <w:rsid w:val="0022297B"/>
    <w:pPr>
      <w:spacing w:before="100" w:beforeAutospacing="1" w:after="100" w:afterAutospacing="1"/>
    </w:pPr>
    <w:rPr>
      <w:sz w:val="24"/>
      <w:szCs w:val="24"/>
    </w:rPr>
  </w:style>
  <w:style w:type="paragraph" w:customStyle="1" w:styleId="xl66">
    <w:name w:val="xl66"/>
    <w:basedOn w:val="a"/>
    <w:rsid w:val="0022297B"/>
    <w:pPr>
      <w:pBdr>
        <w:left w:val="single" w:sz="4" w:space="0" w:color="auto"/>
        <w:bottom w:val="single" w:sz="4" w:space="0" w:color="auto"/>
        <w:right w:val="single" w:sz="4" w:space="0" w:color="auto"/>
      </w:pBdr>
      <w:shd w:val="clear" w:color="000000" w:fill="FF00FF"/>
      <w:spacing w:before="100" w:beforeAutospacing="1" w:after="100" w:afterAutospacing="1"/>
    </w:pPr>
    <w:rPr>
      <w:sz w:val="24"/>
      <w:szCs w:val="24"/>
    </w:rPr>
  </w:style>
  <w:style w:type="paragraph" w:customStyle="1" w:styleId="xl67">
    <w:name w:val="xl67"/>
    <w:basedOn w:val="a"/>
    <w:rsid w:val="0022297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22297B"/>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a"/>
    <w:rsid w:val="0022297B"/>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pPr>
    <w:rPr>
      <w:sz w:val="24"/>
      <w:szCs w:val="24"/>
    </w:rPr>
  </w:style>
  <w:style w:type="paragraph" w:customStyle="1" w:styleId="xl70">
    <w:name w:val="xl70"/>
    <w:basedOn w:val="a"/>
    <w:rsid w:val="0022297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sz w:val="24"/>
      <w:szCs w:val="24"/>
    </w:rPr>
  </w:style>
  <w:style w:type="paragraph" w:customStyle="1" w:styleId="xl71">
    <w:name w:val="xl71"/>
    <w:basedOn w:val="a"/>
    <w:rsid w:val="0022297B"/>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2">
    <w:name w:val="xl72"/>
    <w:basedOn w:val="a"/>
    <w:rsid w:val="0022297B"/>
    <w:pPr>
      <w:spacing w:before="100" w:beforeAutospacing="1" w:after="100" w:afterAutospacing="1"/>
    </w:pPr>
    <w:rPr>
      <w:sz w:val="22"/>
      <w:szCs w:val="22"/>
    </w:rPr>
  </w:style>
  <w:style w:type="paragraph" w:customStyle="1" w:styleId="xl73">
    <w:name w:val="xl73"/>
    <w:basedOn w:val="a"/>
    <w:rsid w:val="0022297B"/>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4">
    <w:name w:val="xl74"/>
    <w:basedOn w:val="a"/>
    <w:rsid w:val="0022297B"/>
    <w:pPr>
      <w:pBdr>
        <w:top w:val="single" w:sz="4" w:space="0" w:color="auto"/>
        <w:bottom w:val="single" w:sz="4" w:space="0" w:color="auto"/>
      </w:pBdr>
      <w:spacing w:before="100" w:beforeAutospacing="1" w:after="100" w:afterAutospacing="1"/>
    </w:pPr>
    <w:rPr>
      <w:sz w:val="24"/>
      <w:szCs w:val="24"/>
    </w:rPr>
  </w:style>
  <w:style w:type="paragraph" w:customStyle="1" w:styleId="xl75">
    <w:name w:val="xl75"/>
    <w:basedOn w:val="a"/>
    <w:rsid w:val="002229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76">
    <w:name w:val="xl76"/>
    <w:basedOn w:val="a"/>
    <w:rsid w:val="0022297B"/>
    <w:pPr>
      <w:shd w:val="clear" w:color="000000" w:fill="FFFFFF"/>
      <w:spacing w:before="100" w:beforeAutospacing="1" w:after="100" w:afterAutospacing="1"/>
    </w:pPr>
    <w:rPr>
      <w:sz w:val="22"/>
      <w:szCs w:val="22"/>
    </w:rPr>
  </w:style>
  <w:style w:type="paragraph" w:customStyle="1" w:styleId="xl77">
    <w:name w:val="xl77"/>
    <w:basedOn w:val="a"/>
    <w:rsid w:val="0022297B"/>
    <w:pPr>
      <w:pBdr>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78">
    <w:name w:val="xl78"/>
    <w:basedOn w:val="a"/>
    <w:rsid w:val="002229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affff4">
    <w:name w:val="Знак Знак Знак Знак Знак Знак Знак Знак Знак Знак Знак"/>
    <w:basedOn w:val="a"/>
    <w:rsid w:val="0022297B"/>
    <w:pPr>
      <w:spacing w:after="160" w:line="240" w:lineRule="exact"/>
    </w:pPr>
    <w:rPr>
      <w:rFonts w:ascii="Verdana" w:hAnsi="Verdana"/>
      <w:sz w:val="20"/>
      <w:szCs w:val="20"/>
      <w:lang w:val="en-US" w:eastAsia="en-US"/>
    </w:rPr>
  </w:style>
  <w:style w:type="paragraph" w:customStyle="1" w:styleId="1fb">
    <w:name w:val="Знак Знак Знак1 Знак Знак Знак"/>
    <w:basedOn w:val="a"/>
    <w:rsid w:val="0022297B"/>
    <w:pPr>
      <w:spacing w:before="100" w:beforeAutospacing="1" w:after="100" w:afterAutospacing="1"/>
    </w:pPr>
    <w:rPr>
      <w:rFonts w:ascii="Tahoma" w:hAnsi="Tahoma" w:cs="Tahoma"/>
      <w:sz w:val="20"/>
      <w:szCs w:val="20"/>
      <w:lang w:val="en-US" w:eastAsia="en-US"/>
    </w:rPr>
  </w:style>
  <w:style w:type="paragraph" w:customStyle="1" w:styleId="a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2297B"/>
    <w:pPr>
      <w:spacing w:after="160" w:line="240" w:lineRule="exact"/>
    </w:pPr>
    <w:rPr>
      <w:rFonts w:ascii="Verdana" w:hAnsi="Verdana"/>
      <w:sz w:val="20"/>
      <w:szCs w:val="20"/>
      <w:lang w:val="en-US" w:eastAsia="en-US"/>
    </w:rPr>
  </w:style>
  <w:style w:type="paragraph" w:customStyle="1" w:styleId="3b">
    <w:name w:val="Знак3 Знак Знак"/>
    <w:basedOn w:val="a"/>
    <w:rsid w:val="0022297B"/>
    <w:pPr>
      <w:spacing w:before="100" w:beforeAutospacing="1" w:after="100" w:afterAutospacing="1" w:line="276" w:lineRule="auto"/>
    </w:pPr>
    <w:rPr>
      <w:rFonts w:ascii="Tahoma" w:eastAsia="Calibri" w:hAnsi="Tahoma"/>
      <w:sz w:val="20"/>
      <w:szCs w:val="20"/>
      <w:lang w:val="en-US" w:eastAsia="en-US"/>
    </w:rPr>
  </w:style>
  <w:style w:type="paragraph" w:customStyle="1" w:styleId="54">
    <w:name w:val="Знак5 Знак Знак"/>
    <w:basedOn w:val="a"/>
    <w:rsid w:val="0022297B"/>
    <w:pPr>
      <w:spacing w:before="100" w:beforeAutospacing="1" w:after="100" w:afterAutospacing="1" w:line="276" w:lineRule="auto"/>
    </w:pPr>
    <w:rPr>
      <w:rFonts w:ascii="Tahoma" w:eastAsia="Calibri" w:hAnsi="Tahoma"/>
      <w:sz w:val="20"/>
      <w:szCs w:val="20"/>
      <w:lang w:val="en-US" w:eastAsia="en-US"/>
    </w:rPr>
  </w:style>
  <w:style w:type="paragraph" w:customStyle="1" w:styleId="1fc">
    <w:name w:val="Знак Знак Знак Знак Знак Знак Знак Знак Знак Знак Знак1"/>
    <w:basedOn w:val="a"/>
    <w:rsid w:val="0022297B"/>
    <w:pPr>
      <w:spacing w:after="160" w:line="240" w:lineRule="exact"/>
    </w:pPr>
    <w:rPr>
      <w:rFonts w:ascii="Verdana" w:hAnsi="Verdana"/>
      <w:sz w:val="20"/>
      <w:szCs w:val="20"/>
      <w:lang w:val="en-US" w:eastAsia="en-US"/>
    </w:rPr>
  </w:style>
  <w:style w:type="character" w:customStyle="1" w:styleId="1fd">
    <w:name w:val="Заголовок 1 Знак Знак"/>
    <w:aliases w:val="Document Header1 Знак,Раздел Договора Знак,H1 Знак,&quot;Алмаз&quot; Знак Знак"/>
    <w:rsid w:val="0022297B"/>
    <w:rPr>
      <w:rFonts w:ascii="Arial" w:hAnsi="Arial" w:cs="Arial"/>
      <w:b/>
      <w:bCs/>
      <w:kern w:val="32"/>
      <w:sz w:val="32"/>
      <w:szCs w:val="32"/>
      <w:lang w:val="ru-RU" w:eastAsia="ru-RU" w:bidi="ar-SA"/>
    </w:rPr>
  </w:style>
  <w:style w:type="character" w:customStyle="1" w:styleId="H3">
    <w:name w:val="H3 Знак"/>
    <w:aliases w:val="&quot;Сапфир&quot; Знак Знак"/>
    <w:rsid w:val="0022297B"/>
    <w:rPr>
      <w:rFonts w:ascii="Arial" w:hAnsi="Arial" w:cs="Arial"/>
      <w:b/>
      <w:bCs/>
      <w:sz w:val="26"/>
      <w:szCs w:val="26"/>
      <w:lang w:val="ru-RU" w:eastAsia="ru-RU" w:bidi="ar-SA"/>
    </w:rPr>
  </w:style>
  <w:style w:type="character" w:customStyle="1" w:styleId="bodytext2">
    <w:name w:val="body text Знак2"/>
    <w:aliases w:val="body text Знак Знак4,body text Знак Знак Знак2,Основной текст Знак Знак Знак"/>
    <w:rsid w:val="0022297B"/>
    <w:rPr>
      <w:sz w:val="28"/>
      <w:lang w:val="ru-RU" w:eastAsia="ru-RU" w:bidi="ar-SA"/>
    </w:rPr>
  </w:style>
  <w:style w:type="character" w:customStyle="1" w:styleId="1fe">
    <w:name w:val="Знак Знак1 Знак Знак"/>
    <w:rsid w:val="0022297B"/>
    <w:rPr>
      <w:sz w:val="24"/>
      <w:szCs w:val="24"/>
      <w:lang w:val="ru-RU" w:eastAsia="ru-RU" w:bidi="ar-SA"/>
    </w:rPr>
  </w:style>
  <w:style w:type="character" w:customStyle="1" w:styleId="71">
    <w:name w:val="Знак7"/>
    <w:rsid w:val="0022297B"/>
    <w:rPr>
      <w:rFonts w:ascii="Calibri" w:eastAsia="Calibri" w:hAnsi="Calibri"/>
      <w:sz w:val="22"/>
      <w:szCs w:val="22"/>
      <w:lang w:val="ru-RU" w:eastAsia="en-US" w:bidi="ar-SA"/>
    </w:rPr>
  </w:style>
  <w:style w:type="paragraph" w:customStyle="1" w:styleId="1ff">
    <w:name w:val="1 Знак Знак Знак Знак"/>
    <w:basedOn w:val="a"/>
    <w:rsid w:val="0022297B"/>
    <w:pPr>
      <w:spacing w:before="100" w:beforeAutospacing="1" w:after="100" w:afterAutospacing="1"/>
    </w:pPr>
    <w:rPr>
      <w:rFonts w:ascii="Tahoma" w:hAnsi="Tahoma"/>
      <w:sz w:val="20"/>
      <w:szCs w:val="20"/>
      <w:lang w:val="en-US" w:eastAsia="en-US"/>
    </w:rPr>
  </w:style>
  <w:style w:type="paragraph" w:customStyle="1" w:styleId="affff6">
    <w:name w:val="Знак Знак Знак"/>
    <w:basedOn w:val="a"/>
    <w:rsid w:val="0022297B"/>
    <w:pPr>
      <w:spacing w:after="160" w:line="240" w:lineRule="exact"/>
    </w:pPr>
    <w:rPr>
      <w:rFonts w:ascii="Verdana" w:hAnsi="Verdana"/>
      <w:sz w:val="20"/>
      <w:szCs w:val="20"/>
      <w:lang w:val="en-US" w:eastAsia="en-US"/>
    </w:rPr>
  </w:style>
  <w:style w:type="character" w:customStyle="1" w:styleId="44">
    <w:name w:val="Знак4"/>
    <w:rsid w:val="0022297B"/>
    <w:rPr>
      <w:rFonts w:eastAsia="Times New Roman" w:cs="Times New Roman"/>
      <w:szCs w:val="20"/>
      <w:lang w:eastAsia="ru-RU"/>
    </w:rPr>
  </w:style>
  <w:style w:type="character" w:customStyle="1" w:styleId="2c">
    <w:name w:val="Знак2"/>
    <w:rsid w:val="0022297B"/>
    <w:rPr>
      <w:rFonts w:eastAsia="Times New Roman" w:cs="Times New Roman"/>
      <w:szCs w:val="20"/>
      <w:lang w:eastAsia="ru-RU"/>
    </w:rPr>
  </w:style>
  <w:style w:type="paragraph" w:customStyle="1" w:styleId="1ff0">
    <w:name w:val="Нумерованный список1"/>
    <w:basedOn w:val="a"/>
    <w:rsid w:val="0022297B"/>
    <w:pPr>
      <w:suppressAutoHyphens/>
      <w:ind w:left="-319"/>
    </w:pPr>
    <w:rPr>
      <w:sz w:val="24"/>
      <w:szCs w:val="24"/>
      <w:lang w:eastAsia="ar-SA"/>
    </w:rPr>
  </w:style>
  <w:style w:type="paragraph" w:customStyle="1" w:styleId="1ff1">
    <w:name w:val="Знак Знак Знак1 Знак Знак Знак Знак"/>
    <w:basedOn w:val="a"/>
    <w:rsid w:val="0022297B"/>
    <w:pPr>
      <w:spacing w:before="100" w:beforeAutospacing="1" w:after="100" w:afterAutospacing="1"/>
    </w:pPr>
    <w:rPr>
      <w:rFonts w:ascii="Tahoma" w:hAnsi="Tahoma" w:cs="Tahoma"/>
      <w:sz w:val="20"/>
      <w:szCs w:val="20"/>
      <w:lang w:val="en-US" w:eastAsia="en-US"/>
    </w:rPr>
  </w:style>
  <w:style w:type="paragraph" w:customStyle="1" w:styleId="affff7">
    <w:name w:val="Пункт"/>
    <w:basedOn w:val="a"/>
    <w:rsid w:val="00E06739"/>
    <w:pPr>
      <w:spacing w:after="120" w:line="360" w:lineRule="auto"/>
      <w:ind w:firstLine="709"/>
      <w:contextualSpacing/>
      <w:jc w:val="both"/>
    </w:pPr>
    <w:rPr>
      <w:szCs w:val="20"/>
    </w:rPr>
  </w:style>
  <w:style w:type="paragraph" w:customStyle="1" w:styleId="affff8">
    <w:qFormat/>
    <w:rsid w:val="008A66A3"/>
    <w:pPr>
      <w:suppressAutoHyphens/>
      <w:overflowPunct w:val="0"/>
      <w:autoSpaceDE w:val="0"/>
      <w:jc w:val="center"/>
      <w:textAlignment w:val="baseline"/>
    </w:pPr>
    <w:rPr>
      <w:rFonts w:ascii="Times New Roman" w:eastAsia="Times New Roman" w:hAnsi="Times New Roman"/>
      <w:b/>
      <w:bCs/>
      <w:lang w:eastAsia="ar-SA"/>
    </w:rPr>
  </w:style>
  <w:style w:type="paragraph" w:styleId="affff9">
    <w:name w:val="Subtitle"/>
    <w:basedOn w:val="a"/>
    <w:next w:val="a"/>
    <w:link w:val="affffa"/>
    <w:uiPriority w:val="11"/>
    <w:qFormat/>
    <w:rsid w:val="008A66A3"/>
    <w:pPr>
      <w:spacing w:after="60"/>
      <w:jc w:val="center"/>
      <w:outlineLvl w:val="1"/>
    </w:pPr>
    <w:rPr>
      <w:rFonts w:ascii="Cambria" w:hAnsi="Cambria"/>
      <w:sz w:val="24"/>
      <w:szCs w:val="24"/>
    </w:rPr>
  </w:style>
  <w:style w:type="character" w:customStyle="1" w:styleId="affffa">
    <w:name w:val="Подзаголовок Знак"/>
    <w:basedOn w:val="a0"/>
    <w:link w:val="affff9"/>
    <w:uiPriority w:val="11"/>
    <w:rsid w:val="008A66A3"/>
    <w:rPr>
      <w:rFonts w:ascii="Cambria" w:eastAsia="Times New Roman" w:hAnsi="Cambria" w:cs="Times New Roman"/>
      <w:sz w:val="24"/>
      <w:szCs w:val="24"/>
    </w:rPr>
  </w:style>
  <w:style w:type="character" w:styleId="affffb">
    <w:name w:val="annotation reference"/>
    <w:basedOn w:val="a0"/>
    <w:semiHidden/>
    <w:unhideWhenUsed/>
    <w:rsid w:val="008303F7"/>
    <w:rPr>
      <w:sz w:val="16"/>
      <w:szCs w:val="16"/>
    </w:rPr>
  </w:style>
  <w:style w:type="character" w:customStyle="1" w:styleId="UnresolvedMention">
    <w:name w:val="Unresolved Mention"/>
    <w:basedOn w:val="a0"/>
    <w:uiPriority w:val="99"/>
    <w:semiHidden/>
    <w:unhideWhenUsed/>
    <w:rsid w:val="0044209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05719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nder@nofnn.ru" TargetMode="Externa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ender@nofnn.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nofnn.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olga-t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mailto:tender@nofn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44ED5-9829-43B4-9A84-CA40985C2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7787</Words>
  <Characters>44390</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ПРИМЕРНАЯ ФОРМА КОНКУРСНОЙ ДОКУМЕНТАЦИИ</vt:lpstr>
    </vt:vector>
  </TitlesOfParts>
  <Company>MultiDVD Team</Company>
  <LinksUpToDate>false</LinksUpToDate>
  <CharactersWithSpaces>52073</CharactersWithSpaces>
  <SharedDoc>false</SharedDoc>
  <HLinks>
    <vt:vector size="36" baseType="variant">
      <vt:variant>
        <vt:i4>458797</vt:i4>
      </vt:variant>
      <vt:variant>
        <vt:i4>15</vt:i4>
      </vt:variant>
      <vt:variant>
        <vt:i4>0</vt:i4>
      </vt:variant>
      <vt:variant>
        <vt:i4>5</vt:i4>
      </vt:variant>
      <vt:variant>
        <vt:lpwstr>mailto:tender@nofnn.ru</vt:lpwstr>
      </vt:variant>
      <vt:variant>
        <vt:lpwstr/>
      </vt:variant>
      <vt:variant>
        <vt:i4>7274549</vt:i4>
      </vt:variant>
      <vt:variant>
        <vt:i4>12</vt:i4>
      </vt:variant>
      <vt:variant>
        <vt:i4>0</vt:i4>
      </vt:variant>
      <vt:variant>
        <vt:i4>5</vt:i4>
      </vt:variant>
      <vt:variant>
        <vt:lpwstr>http://www.zakupki.gov.ru/</vt:lpwstr>
      </vt:variant>
      <vt:variant>
        <vt:lpwstr/>
      </vt:variant>
      <vt:variant>
        <vt:i4>458797</vt:i4>
      </vt:variant>
      <vt:variant>
        <vt:i4>9</vt:i4>
      </vt:variant>
      <vt:variant>
        <vt:i4>0</vt:i4>
      </vt:variant>
      <vt:variant>
        <vt:i4>5</vt:i4>
      </vt:variant>
      <vt:variant>
        <vt:lpwstr>mailto:tender@nofnn.ru</vt:lpwstr>
      </vt:variant>
      <vt:variant>
        <vt:lpwstr/>
      </vt:variant>
      <vt:variant>
        <vt:i4>458797</vt:i4>
      </vt:variant>
      <vt:variant>
        <vt:i4>6</vt:i4>
      </vt:variant>
      <vt:variant>
        <vt:i4>0</vt:i4>
      </vt:variant>
      <vt:variant>
        <vt:i4>5</vt:i4>
      </vt:variant>
      <vt:variant>
        <vt:lpwstr>mailto:tender@nofnn.ru</vt:lpwstr>
      </vt:variant>
      <vt:variant>
        <vt:lpwstr/>
      </vt:variant>
      <vt:variant>
        <vt:i4>7274549</vt:i4>
      </vt:variant>
      <vt:variant>
        <vt:i4>3</vt:i4>
      </vt:variant>
      <vt:variant>
        <vt:i4>0</vt:i4>
      </vt:variant>
      <vt:variant>
        <vt:i4>5</vt:i4>
      </vt:variant>
      <vt:variant>
        <vt:lpwstr>http://www.zakupki.gov.ru/</vt:lpwstr>
      </vt:variant>
      <vt:variant>
        <vt:lpwstr/>
      </vt:variant>
      <vt:variant>
        <vt:i4>458797</vt:i4>
      </vt:variant>
      <vt:variant>
        <vt:i4>0</vt:i4>
      </vt:variant>
      <vt:variant>
        <vt:i4>0</vt:i4>
      </vt:variant>
      <vt:variant>
        <vt:i4>5</vt:i4>
      </vt:variant>
      <vt:variant>
        <vt:lpwstr>mailto:tender@nofnn.ru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ФОРМА КОНКУРСНОЙ ДОКУМЕНТАЦИИ</dc:title>
  <dc:creator>fomichevatv</dc:creator>
  <cp:lastModifiedBy>Sergey</cp:lastModifiedBy>
  <cp:revision>2</cp:revision>
  <cp:lastPrinted>2020-08-11T09:57:00Z</cp:lastPrinted>
  <dcterms:created xsi:type="dcterms:W3CDTF">2020-08-11T12:36:00Z</dcterms:created>
  <dcterms:modified xsi:type="dcterms:W3CDTF">2020-08-11T12:36:00Z</dcterms:modified>
</cp:coreProperties>
</file>